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9BA0" w14:textId="5BEF7B8A" w:rsidR="00915C8F" w:rsidRPr="00416073" w:rsidRDefault="00915C8F" w:rsidP="00915C8F">
      <w:pPr>
        <w:rPr>
          <w:rFonts w:ascii="Calibri" w:hAnsi="Calibri" w:cs="Calibri"/>
          <w:b/>
          <w:bCs/>
          <w:color w:val="1F497D"/>
          <w:sz w:val="28"/>
          <w:szCs w:val="28"/>
        </w:rPr>
      </w:pP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No associated Annual Members’ Meeting questions were raised by either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M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>embers (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P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ublic or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S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taff) or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M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embers of the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G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eneral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P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>ublic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,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 however the following comments were received from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numerous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 participants (including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S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taff and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P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 xml:space="preserve">ublic </w:t>
      </w:r>
      <w:r w:rsidR="00D94DDC" w:rsidRPr="00416073">
        <w:rPr>
          <w:rFonts w:ascii="Calibri" w:hAnsi="Calibri" w:cs="Calibri"/>
          <w:b/>
          <w:bCs/>
          <w:color w:val="1F497D"/>
          <w:sz w:val="28"/>
          <w:szCs w:val="28"/>
        </w:rPr>
        <w:t>M</w:t>
      </w:r>
      <w:r w:rsidRPr="00416073">
        <w:rPr>
          <w:rFonts w:ascii="Calibri" w:hAnsi="Calibri" w:cs="Calibri"/>
          <w:b/>
          <w:bCs/>
          <w:color w:val="1F497D"/>
          <w:sz w:val="28"/>
          <w:szCs w:val="28"/>
        </w:rPr>
        <w:t>embers alongside Governors)</w:t>
      </w:r>
      <w:r w:rsidR="00416073" w:rsidRPr="00416073">
        <w:rPr>
          <w:rFonts w:ascii="Calibri" w:hAnsi="Calibri" w:cs="Calibri"/>
          <w:b/>
          <w:bCs/>
          <w:color w:val="1F497D"/>
          <w:sz w:val="28"/>
          <w:szCs w:val="28"/>
        </w:rPr>
        <w:t>.</w:t>
      </w:r>
    </w:p>
    <w:p w14:paraId="55A23281" w14:textId="4BFE649C" w:rsidR="00915C8F" w:rsidRDefault="00915C8F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0362" wp14:editId="0943C192">
                <wp:simplePos x="0" y="0"/>
                <wp:positionH relativeFrom="column">
                  <wp:posOffset>-299034</wp:posOffset>
                </wp:positionH>
                <wp:positionV relativeFrom="paragraph">
                  <wp:posOffset>145669</wp:posOffset>
                </wp:positionV>
                <wp:extent cx="6444437" cy="0"/>
                <wp:effectExtent l="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437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EE7A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5pt,11.45pt" to="48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" strokecolor="#4579b8 [3044]" strokeweight="2.75pt"/>
            </w:pict>
          </mc:Fallback>
        </mc:AlternateContent>
      </w:r>
    </w:p>
    <w:p w14:paraId="18A271EC" w14:textId="2E288AC6" w:rsidR="00915C8F" w:rsidRDefault="00915C8F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7EB5DCA5" w14:textId="5E64CBE8" w:rsidR="00350F21" w:rsidRDefault="00567234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AC74E6">
        <w:rPr>
          <w:rFonts w:ascii="Calibri" w:hAnsi="Calibri" w:cs="Calibri"/>
          <w:color w:val="1F497D"/>
          <w:sz w:val="22"/>
          <w:szCs w:val="22"/>
        </w:rPr>
        <w:t>Virtual AMM Great</w:t>
      </w:r>
      <w:r w:rsidR="00416073">
        <w:rPr>
          <w:rFonts w:ascii="Calibri" w:hAnsi="Calibri" w:cs="Calibri"/>
          <w:color w:val="1F497D"/>
          <w:sz w:val="22"/>
          <w:szCs w:val="22"/>
        </w:rPr>
        <w:t>.</w:t>
      </w:r>
    </w:p>
    <w:p w14:paraId="167EDDA3" w14:textId="229A1FDE" w:rsidR="00567234" w:rsidRDefault="00915C8F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BF876" wp14:editId="680100B3">
                <wp:simplePos x="0" y="0"/>
                <wp:positionH relativeFrom="column">
                  <wp:posOffset>-282423</wp:posOffset>
                </wp:positionH>
                <wp:positionV relativeFrom="paragraph">
                  <wp:posOffset>151790</wp:posOffset>
                </wp:positionV>
                <wp:extent cx="6444437" cy="0"/>
                <wp:effectExtent l="0" t="1905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437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50632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5pt,11.95pt" to="485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" strokecolor="#4579b8 [3044]" strokeweight="2.75pt"/>
            </w:pict>
          </mc:Fallback>
        </mc:AlternateContent>
      </w:r>
    </w:p>
    <w:p w14:paraId="50ACB499" w14:textId="2A71BEEA" w:rsidR="00350F21" w:rsidRDefault="00350F21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6E373C78" w14:textId="583BFCFE" w:rsidR="00350F21" w:rsidRDefault="00AC74E6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  <w:bookmarkStart w:id="0" w:name="_Hlk88471699"/>
      <w:r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bookmarkEnd w:id="0"/>
      <w:r w:rsidRPr="00AC74E6">
        <w:rPr>
          <w:rFonts w:ascii="Calibri" w:hAnsi="Calibri" w:cs="Calibri"/>
          <w:color w:val="1F497D"/>
          <w:sz w:val="22"/>
          <w:szCs w:val="22"/>
        </w:rPr>
        <w:t>AMM very well produced and informative</w:t>
      </w:r>
      <w:r w:rsidR="007569D2">
        <w:rPr>
          <w:rFonts w:ascii="Calibri" w:hAnsi="Calibri" w:cs="Calibri"/>
          <w:color w:val="1F497D"/>
          <w:sz w:val="22"/>
          <w:szCs w:val="22"/>
        </w:rPr>
        <w:t>.</w:t>
      </w:r>
    </w:p>
    <w:p w14:paraId="321986B4" w14:textId="3412119C" w:rsidR="00350F21" w:rsidRDefault="00915C8F" w:rsidP="00350F21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605ED" wp14:editId="5A80E188">
                <wp:simplePos x="0" y="0"/>
                <wp:positionH relativeFrom="column">
                  <wp:posOffset>-290703</wp:posOffset>
                </wp:positionH>
                <wp:positionV relativeFrom="paragraph">
                  <wp:posOffset>177165</wp:posOffset>
                </wp:positionV>
                <wp:extent cx="6443980" cy="0"/>
                <wp:effectExtent l="0" t="1905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81687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13.95pt" to="48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" strokecolor="#4579b8 [3044]" strokeweight="2.75pt"/>
            </w:pict>
          </mc:Fallback>
        </mc:AlternateContent>
      </w:r>
    </w:p>
    <w:p w14:paraId="6A9D0848" w14:textId="3D973B49" w:rsidR="00350F21" w:rsidRDefault="00350F21" w:rsidP="00AC74E6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492EEA73" w14:textId="106581A8" w:rsidR="00AC74E6" w:rsidRDefault="00AC74E6" w:rsidP="00AC74E6">
      <w:pPr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AC74E6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F979E6">
        <w:rPr>
          <w:rFonts w:ascii="Calibri" w:hAnsi="Calibri" w:cs="Calibri"/>
          <w:color w:val="1F497D"/>
          <w:sz w:val="22"/>
          <w:szCs w:val="22"/>
        </w:rPr>
        <w:t>T</w:t>
      </w:r>
      <w:r w:rsidR="00F979E6" w:rsidRPr="00F979E6">
        <w:rPr>
          <w:rFonts w:ascii="Calibri" w:hAnsi="Calibri" w:cs="Calibri"/>
          <w:color w:val="1F497D"/>
          <w:sz w:val="22"/>
          <w:szCs w:val="22"/>
        </w:rPr>
        <w:t xml:space="preserve">hanks for all the hard work that has occurred behind the scenes to enable </w:t>
      </w:r>
      <w:r w:rsidR="00F979E6">
        <w:rPr>
          <w:rFonts w:ascii="Calibri" w:hAnsi="Calibri" w:cs="Calibri"/>
          <w:color w:val="1F497D"/>
          <w:sz w:val="22"/>
          <w:szCs w:val="22"/>
        </w:rPr>
        <w:br/>
        <w:t xml:space="preserve">                </w:t>
      </w:r>
      <w:r w:rsidR="00F979E6" w:rsidRPr="00F979E6">
        <w:rPr>
          <w:rFonts w:ascii="Calibri" w:hAnsi="Calibri" w:cs="Calibri"/>
          <w:color w:val="1F497D"/>
          <w:sz w:val="22"/>
          <w:szCs w:val="22"/>
        </w:rPr>
        <w:t>MFT to continue to function</w:t>
      </w:r>
      <w:r w:rsidR="007569D2">
        <w:rPr>
          <w:rFonts w:ascii="Calibri" w:hAnsi="Calibri" w:cs="Calibri"/>
          <w:color w:val="1F497D"/>
          <w:sz w:val="22"/>
          <w:szCs w:val="22"/>
        </w:rPr>
        <w:t>.</w:t>
      </w:r>
    </w:p>
    <w:p w14:paraId="5080792E" w14:textId="03665243" w:rsidR="00177292" w:rsidRPr="002745C1" w:rsidRDefault="00915C8F" w:rsidP="002745C1">
      <w:pPr>
        <w:ind w:left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E616A" wp14:editId="76F6BFE3">
                <wp:simplePos x="0" y="0"/>
                <wp:positionH relativeFrom="column">
                  <wp:posOffset>-301599</wp:posOffset>
                </wp:positionH>
                <wp:positionV relativeFrom="paragraph">
                  <wp:posOffset>151892</wp:posOffset>
                </wp:positionV>
                <wp:extent cx="6443980" cy="0"/>
                <wp:effectExtent l="0" t="1905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96A4D" id="Straight Connector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75pt,11.95pt" to="483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" strokecolor="#4579b8 [3044]" strokeweight="2.75pt"/>
            </w:pict>
          </mc:Fallback>
        </mc:AlternateContent>
      </w:r>
    </w:p>
    <w:p w14:paraId="7C321B67" w14:textId="039921F8" w:rsidR="00DE07C0" w:rsidRDefault="00DE07C0" w:rsidP="00632FF4">
      <w:pPr>
        <w:tabs>
          <w:tab w:val="left" w:pos="1134"/>
        </w:tabs>
        <w:ind w:left="1134" w:hanging="1148"/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35347102" w14:textId="658B1C5D" w:rsidR="00B46CF0" w:rsidRDefault="00673EBE" w:rsidP="00D80D17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D80D17">
        <w:rPr>
          <w:rFonts w:ascii="Calibri" w:hAnsi="Calibri" w:cs="Calibri"/>
          <w:color w:val="1F497D"/>
          <w:sz w:val="22"/>
          <w:szCs w:val="22"/>
        </w:rPr>
        <w:t>AMM Virtual Meeting (film-clips)</w:t>
      </w:r>
      <w:r w:rsidR="00D80D17" w:rsidRPr="00D80D17">
        <w:t xml:space="preserve"> </w:t>
      </w:r>
      <w:r w:rsidR="00D80D17">
        <w:rPr>
          <w:rFonts w:ascii="Calibri" w:hAnsi="Calibri" w:cs="Calibri"/>
          <w:color w:val="1F497D"/>
          <w:sz w:val="22"/>
          <w:szCs w:val="22"/>
        </w:rPr>
        <w:t>are m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 xml:space="preserve">ost impressive, and informative set of </w:t>
      </w:r>
      <w:r w:rsidR="00D80D17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 xml:space="preserve">films which provided a safe, but still involving, set of views of the key elements </w:t>
      </w:r>
      <w:r w:rsidR="00D80D17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 xml:space="preserve">of the Trust’s work over the last 12 months. They showed in detail the effort </w:t>
      </w:r>
      <w:r w:rsidR="00D80D17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 xml:space="preserve">and commitment of the staff and leadership of MFT in the local, regional, and </w:t>
      </w:r>
      <w:r w:rsidR="00D80D17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 xml:space="preserve">national challenges of facing down the COVID virus and its drastic effects.   </w:t>
      </w:r>
      <w:r w:rsidR="00D80D17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 xml:space="preserve">Thanks to all involved for the re-assurance of us as Governors of the successful </w:t>
      </w:r>
      <w:r w:rsidR="00D80D17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D80D17" w:rsidRPr="00D80D17">
        <w:rPr>
          <w:rFonts w:ascii="Calibri" w:hAnsi="Calibri" w:cs="Calibri"/>
          <w:color w:val="1F497D"/>
          <w:sz w:val="22"/>
          <w:szCs w:val="22"/>
        </w:rPr>
        <w:t>strategic response over an incredibly demanding 12-18 months.</w:t>
      </w:r>
      <w:r w:rsidR="00D80D17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6AE605E2" w14:textId="2164381B" w:rsidR="00632FF4" w:rsidRDefault="00915C8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57CF1" wp14:editId="7FF03080">
                <wp:simplePos x="0" y="0"/>
                <wp:positionH relativeFrom="column">
                  <wp:posOffset>-232334</wp:posOffset>
                </wp:positionH>
                <wp:positionV relativeFrom="paragraph">
                  <wp:posOffset>126263</wp:posOffset>
                </wp:positionV>
                <wp:extent cx="6443980" cy="0"/>
                <wp:effectExtent l="0" t="1905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8DC04"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9.95pt" to="489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" strokecolor="#4579b8 [3044]" strokeweight="2.75pt"/>
            </w:pict>
          </mc:Fallback>
        </mc:AlternateContent>
      </w:r>
    </w:p>
    <w:p w14:paraId="66EEA817" w14:textId="037AE2F6" w:rsidR="00632FF4" w:rsidRDefault="00632FF4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540E1B4E" w14:textId="58048DAD" w:rsidR="00DE07C0" w:rsidRDefault="00595267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CE1C14">
        <w:rPr>
          <w:rFonts w:ascii="Calibri" w:hAnsi="Calibri" w:cs="Calibri"/>
          <w:color w:val="1F497D"/>
          <w:sz w:val="22"/>
          <w:szCs w:val="22"/>
        </w:rPr>
        <w:t>D</w:t>
      </w:r>
      <w:r w:rsidR="00CE1C14" w:rsidRPr="00CE1C14">
        <w:rPr>
          <w:rFonts w:ascii="Calibri" w:hAnsi="Calibri" w:cs="Calibri"/>
          <w:color w:val="1F497D"/>
          <w:sz w:val="22"/>
          <w:szCs w:val="22"/>
        </w:rPr>
        <w:t xml:space="preserve">etailed, interesting and accurate, giving the members a full and </w:t>
      </w:r>
      <w:r w:rsidR="00CE1C14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CE1C14" w:rsidRPr="00CE1C14">
        <w:rPr>
          <w:rFonts w:ascii="Calibri" w:hAnsi="Calibri" w:cs="Calibri"/>
          <w:color w:val="1F497D"/>
          <w:sz w:val="22"/>
          <w:szCs w:val="22"/>
        </w:rPr>
        <w:t xml:space="preserve">comprehensive briefing of the Trust’s activities in 2020/2021 and of intended </w:t>
      </w:r>
      <w:r w:rsidR="00CE1C14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CE1C14" w:rsidRPr="00CE1C14">
        <w:rPr>
          <w:rFonts w:ascii="Calibri" w:hAnsi="Calibri" w:cs="Calibri"/>
          <w:color w:val="1F497D"/>
          <w:sz w:val="22"/>
          <w:szCs w:val="22"/>
        </w:rPr>
        <w:t>activities moving onward.</w:t>
      </w:r>
    </w:p>
    <w:p w14:paraId="26451BF8" w14:textId="356C54ED" w:rsidR="00DE07C0" w:rsidRDefault="00915C8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30F09" wp14:editId="5760D4DE">
                <wp:simplePos x="0" y="0"/>
                <wp:positionH relativeFrom="column">
                  <wp:posOffset>-270663</wp:posOffset>
                </wp:positionH>
                <wp:positionV relativeFrom="paragraph">
                  <wp:posOffset>192938</wp:posOffset>
                </wp:positionV>
                <wp:extent cx="6443980" cy="0"/>
                <wp:effectExtent l="0" t="1905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27BF5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15.2pt" to="486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" strokecolor="#4a7ebb" strokeweight="2.75pt"/>
            </w:pict>
          </mc:Fallback>
        </mc:AlternateContent>
      </w:r>
    </w:p>
    <w:p w14:paraId="1BF10FAD" w14:textId="1F81372E" w:rsidR="00DE07C0" w:rsidRPr="00ED4C95" w:rsidRDefault="00DE07C0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8"/>
          <w:szCs w:val="8"/>
        </w:rPr>
      </w:pPr>
    </w:p>
    <w:p w14:paraId="4E69DB1D" w14:textId="66005290" w:rsidR="00DE07C0" w:rsidRDefault="00DE07C0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3E4AC2FA" w14:textId="24D75C41" w:rsidR="00DE07C0" w:rsidRPr="00396883" w:rsidRDefault="00915C8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>
        <w:rPr>
          <w:rFonts w:ascii="Calibri" w:hAnsi="Calibri" w:cs="Calibri"/>
          <w:color w:val="1F497D"/>
          <w:sz w:val="22"/>
          <w:szCs w:val="22"/>
        </w:rPr>
        <w:t>C</w:t>
      </w:r>
      <w:r w:rsidRPr="00915C8F">
        <w:rPr>
          <w:rFonts w:ascii="Calibri" w:hAnsi="Calibri" w:cs="Calibri"/>
          <w:color w:val="1F497D"/>
          <w:sz w:val="22"/>
          <w:szCs w:val="22"/>
        </w:rPr>
        <w:t>ongratulate everyone for the informative and well</w:t>
      </w:r>
      <w:r>
        <w:rPr>
          <w:rFonts w:ascii="Calibri" w:hAnsi="Calibri" w:cs="Calibri"/>
          <w:color w:val="1F497D"/>
          <w:sz w:val="22"/>
          <w:szCs w:val="22"/>
        </w:rPr>
        <w:t>-</w:t>
      </w:r>
      <w:r w:rsidRPr="00915C8F">
        <w:rPr>
          <w:rFonts w:ascii="Calibri" w:hAnsi="Calibri" w:cs="Calibri"/>
          <w:color w:val="1F497D"/>
          <w:sz w:val="22"/>
          <w:szCs w:val="22"/>
        </w:rPr>
        <w:t>presented content</w:t>
      </w:r>
    </w:p>
    <w:p w14:paraId="2B2EC1B3" w14:textId="7D6112E0" w:rsidR="00211B0F" w:rsidRPr="00211B0F" w:rsidRDefault="00915C8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0000FF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8E53B" wp14:editId="5C3C2F58">
                <wp:simplePos x="0" y="0"/>
                <wp:positionH relativeFrom="column">
                  <wp:posOffset>-270662</wp:posOffset>
                </wp:positionH>
                <wp:positionV relativeFrom="paragraph">
                  <wp:posOffset>175209</wp:posOffset>
                </wp:positionV>
                <wp:extent cx="6443980" cy="0"/>
                <wp:effectExtent l="0" t="1905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AA52A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13.8pt" to="48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" strokecolor="#4a7ebb" strokeweight="2.75pt"/>
            </w:pict>
          </mc:Fallback>
        </mc:AlternateContent>
      </w:r>
    </w:p>
    <w:p w14:paraId="3A95734D" w14:textId="4E751986" w:rsidR="00B46CF0" w:rsidRDefault="00B46CF0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</w:p>
    <w:p w14:paraId="1FF7E464" w14:textId="5982F675" w:rsidR="00211B0F" w:rsidRDefault="002941E5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9E5920">
        <w:rPr>
          <w:rFonts w:ascii="Calibri" w:hAnsi="Calibri" w:cs="Calibri"/>
          <w:color w:val="1F497D"/>
          <w:sz w:val="22"/>
          <w:szCs w:val="22"/>
        </w:rPr>
        <w:t>AMM film-clips - f</w:t>
      </w:r>
      <w:r w:rsidR="009E5920" w:rsidRPr="009E5920">
        <w:rPr>
          <w:rFonts w:ascii="Calibri" w:hAnsi="Calibri" w:cs="Calibri"/>
          <w:color w:val="1F497D"/>
          <w:sz w:val="22"/>
          <w:szCs w:val="22"/>
        </w:rPr>
        <w:t xml:space="preserve">ound them very engaging. </w:t>
      </w:r>
      <w:r w:rsidR="009E5920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9E5920" w:rsidRPr="009E5920">
        <w:rPr>
          <w:rFonts w:ascii="Calibri" w:hAnsi="Calibri" w:cs="Calibri"/>
          <w:color w:val="1F497D"/>
          <w:sz w:val="22"/>
          <w:szCs w:val="22"/>
        </w:rPr>
        <w:t xml:space="preserve">Their presentation was clear and </w:t>
      </w:r>
      <w:r w:rsidR="009E5920">
        <w:rPr>
          <w:rFonts w:ascii="Calibri" w:hAnsi="Calibri" w:cs="Calibri"/>
          <w:color w:val="1F497D"/>
          <w:sz w:val="22"/>
          <w:szCs w:val="22"/>
        </w:rPr>
        <w:br/>
        <w:t xml:space="preserve">               </w:t>
      </w:r>
      <w:r w:rsidR="009E5920" w:rsidRPr="009E5920">
        <w:rPr>
          <w:rFonts w:ascii="Calibri" w:hAnsi="Calibri" w:cs="Calibri"/>
          <w:color w:val="1F497D"/>
          <w:sz w:val="22"/>
          <w:szCs w:val="22"/>
        </w:rPr>
        <w:t>concise</w:t>
      </w:r>
    </w:p>
    <w:p w14:paraId="4C0D0645" w14:textId="2AB66D85" w:rsidR="00211B0F" w:rsidRDefault="00211B0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</w:p>
    <w:p w14:paraId="78602798" w14:textId="6E1D1A49" w:rsidR="009E5920" w:rsidRDefault="00A9522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CC4D8" wp14:editId="61C71C38">
                <wp:simplePos x="0" y="0"/>
                <wp:positionH relativeFrom="column">
                  <wp:posOffset>-328650</wp:posOffset>
                </wp:positionH>
                <wp:positionV relativeFrom="paragraph">
                  <wp:posOffset>457250</wp:posOffset>
                </wp:positionV>
                <wp:extent cx="6443980" cy="0"/>
                <wp:effectExtent l="0" t="1905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822C5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pt,36pt" to="481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" strokecolor="#4a7ebb" strokeweight="2.75pt"/>
            </w:pict>
          </mc:Fallback>
        </mc:AlternateContent>
      </w:r>
      <w:bookmarkStart w:id="1" w:name="_Hlk88490336"/>
      <w:r w:rsidR="009E5920"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bookmarkEnd w:id="1"/>
      <w:r>
        <w:rPr>
          <w:rFonts w:ascii="Calibri" w:hAnsi="Calibri" w:cs="Calibri"/>
          <w:color w:val="1F497D"/>
          <w:sz w:val="22"/>
          <w:szCs w:val="22"/>
        </w:rPr>
        <w:t>E</w:t>
      </w:r>
      <w:r w:rsidRPr="00A9522F">
        <w:rPr>
          <w:rFonts w:ascii="Calibri" w:hAnsi="Calibri" w:cs="Calibri"/>
          <w:color w:val="1F497D"/>
          <w:sz w:val="22"/>
          <w:szCs w:val="22"/>
        </w:rPr>
        <w:t>verything looks good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6D864BA4" w14:textId="2072F32E" w:rsidR="00A9522F" w:rsidRDefault="00A9522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74E7DEBC" w14:textId="7E58C6E2" w:rsidR="00A9522F" w:rsidRDefault="00A9522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2ED2BE38" w14:textId="65D83665" w:rsidR="00A9522F" w:rsidRDefault="00A9522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32ABA88B" w14:textId="124A8399" w:rsidR="00A9522F" w:rsidRDefault="00A9522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bookmarkStart w:id="2" w:name="_Hlk88490437"/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bookmarkEnd w:id="2"/>
      <w:r w:rsidR="003277FC">
        <w:rPr>
          <w:rFonts w:ascii="Calibri" w:hAnsi="Calibri" w:cs="Calibri"/>
          <w:color w:val="1F497D"/>
          <w:sz w:val="22"/>
          <w:szCs w:val="22"/>
        </w:rPr>
        <w:t>V</w:t>
      </w:r>
      <w:r w:rsidR="003277FC" w:rsidRPr="003277FC">
        <w:rPr>
          <w:rFonts w:ascii="Calibri" w:hAnsi="Calibri" w:cs="Calibri"/>
          <w:color w:val="1F497D"/>
          <w:sz w:val="22"/>
          <w:szCs w:val="22"/>
        </w:rPr>
        <w:t>ery clear and concise</w:t>
      </w:r>
      <w:r w:rsidR="003277FC">
        <w:rPr>
          <w:rFonts w:ascii="Calibri" w:hAnsi="Calibri" w:cs="Calibri"/>
          <w:color w:val="1F497D"/>
          <w:sz w:val="22"/>
          <w:szCs w:val="22"/>
        </w:rPr>
        <w:t>.</w:t>
      </w:r>
    </w:p>
    <w:p w14:paraId="4FA751C2" w14:textId="60F85CC3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330B8426" w14:textId="1C37E0CF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21942" wp14:editId="265F0E6A">
                <wp:simplePos x="0" y="0"/>
                <wp:positionH relativeFrom="column">
                  <wp:posOffset>-321869</wp:posOffset>
                </wp:positionH>
                <wp:positionV relativeFrom="paragraph">
                  <wp:posOffset>94132</wp:posOffset>
                </wp:positionV>
                <wp:extent cx="6443980" cy="0"/>
                <wp:effectExtent l="0" t="1905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C9AE1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5pt,7.4pt" to="48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" strokecolor="#4a7ebb" strokeweight="2.75pt"/>
            </w:pict>
          </mc:Fallback>
        </mc:AlternateContent>
      </w:r>
    </w:p>
    <w:p w14:paraId="4247AB82" w14:textId="7F989923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10309284" w14:textId="13BAAC6C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bookmarkStart w:id="3" w:name="_Hlk88490547"/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bookmarkEnd w:id="3"/>
      <w:r>
        <w:rPr>
          <w:rFonts w:ascii="Calibri" w:hAnsi="Calibri" w:cs="Calibri"/>
          <w:color w:val="1F497D"/>
          <w:sz w:val="22"/>
          <w:szCs w:val="22"/>
        </w:rPr>
        <w:t>E</w:t>
      </w:r>
      <w:r w:rsidRPr="003277FC">
        <w:rPr>
          <w:rFonts w:ascii="Calibri" w:hAnsi="Calibri" w:cs="Calibri"/>
          <w:color w:val="1F497D"/>
          <w:sz w:val="22"/>
          <w:szCs w:val="22"/>
        </w:rPr>
        <w:t>xcellent presentations</w:t>
      </w:r>
      <w:r w:rsidR="0004530E">
        <w:rPr>
          <w:rFonts w:ascii="Calibri" w:hAnsi="Calibri" w:cs="Calibri"/>
          <w:color w:val="1F497D"/>
          <w:sz w:val="22"/>
          <w:szCs w:val="22"/>
        </w:rPr>
        <w:t>.</w:t>
      </w:r>
    </w:p>
    <w:p w14:paraId="4A2986D6" w14:textId="51EAE87C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AE29B" wp14:editId="23E70977">
                <wp:simplePos x="0" y="0"/>
                <wp:positionH relativeFrom="margin">
                  <wp:posOffset>-284962</wp:posOffset>
                </wp:positionH>
                <wp:positionV relativeFrom="paragraph">
                  <wp:posOffset>179070</wp:posOffset>
                </wp:positionV>
                <wp:extent cx="6443980" cy="0"/>
                <wp:effectExtent l="0" t="1905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31F99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2.45pt,14.1pt" to="484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" strokecolor="#4a7ebb" strokeweight="2.75pt">
                <w10:wrap anchorx="margin"/>
              </v:line>
            </w:pict>
          </mc:Fallback>
        </mc:AlternateContent>
      </w:r>
    </w:p>
    <w:p w14:paraId="03266C10" w14:textId="3EAD4B9C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193A80EE" w14:textId="3CC45846" w:rsidR="003277FC" w:rsidRDefault="006D1AAD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bookmarkStart w:id="4" w:name="_Hlk88490986"/>
      <w:r w:rsidRPr="00673EBE">
        <w:rPr>
          <w:rFonts w:ascii="Calibri" w:hAnsi="Calibri" w:cs="Calibri"/>
          <w:color w:val="1F497D"/>
          <w:sz w:val="22"/>
          <w:szCs w:val="22"/>
        </w:rPr>
        <w:t>Comment</w:t>
      </w:r>
      <w:r w:rsidR="00B54261">
        <w:rPr>
          <w:rFonts w:ascii="Calibri" w:hAnsi="Calibri" w:cs="Calibri"/>
          <w:color w:val="1F497D"/>
          <w:sz w:val="22"/>
          <w:szCs w:val="22"/>
        </w:rPr>
        <w:t>s</w:t>
      </w:r>
      <w:r w:rsidRPr="00673EBE">
        <w:rPr>
          <w:rFonts w:ascii="Calibri" w:hAnsi="Calibri" w:cs="Calibri"/>
          <w:color w:val="1F497D"/>
          <w:sz w:val="22"/>
          <w:szCs w:val="22"/>
        </w:rPr>
        <w:t xml:space="preserve"> Received:  </w:t>
      </w:r>
    </w:p>
    <w:bookmarkEnd w:id="4"/>
    <w:p w14:paraId="05607361" w14:textId="3D576F58" w:rsidR="006D1AAD" w:rsidRPr="006D1AAD" w:rsidRDefault="006D1AAD" w:rsidP="006D1AAD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</w:t>
      </w:r>
      <w:r w:rsidRPr="006D1AAD">
        <w:rPr>
          <w:rFonts w:ascii="Calibri" w:hAnsi="Calibri" w:cs="Calibri"/>
          <w:color w:val="1F497D"/>
          <w:sz w:val="22"/>
          <w:szCs w:val="22"/>
        </w:rPr>
        <w:t>xpress how professional and informative yet succinct all the contributions were from our senior team</w:t>
      </w:r>
      <w:r>
        <w:rPr>
          <w:rFonts w:ascii="Calibri" w:hAnsi="Calibri" w:cs="Calibri"/>
          <w:color w:val="1F497D"/>
          <w:sz w:val="22"/>
          <w:szCs w:val="22"/>
        </w:rPr>
        <w:t xml:space="preserve"> - t</w:t>
      </w:r>
      <w:r w:rsidRPr="006D1AAD">
        <w:rPr>
          <w:rFonts w:ascii="Calibri" w:hAnsi="Calibri" w:cs="Calibri"/>
          <w:color w:val="1F497D"/>
          <w:sz w:val="22"/>
          <w:szCs w:val="22"/>
        </w:rPr>
        <w:t>hanks to them all.</w:t>
      </w:r>
    </w:p>
    <w:p w14:paraId="60371565" w14:textId="56216774" w:rsidR="006D1AAD" w:rsidRPr="006D1AAD" w:rsidRDefault="006D1AAD" w:rsidP="006D1AAD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</w:t>
      </w:r>
      <w:r w:rsidRPr="006D1AAD">
        <w:rPr>
          <w:rFonts w:ascii="Calibri" w:hAnsi="Calibri" w:cs="Calibri"/>
          <w:color w:val="1F497D"/>
          <w:sz w:val="22"/>
          <w:szCs w:val="22"/>
        </w:rPr>
        <w:t xml:space="preserve">embership especially keen to hear about </w:t>
      </w:r>
      <w:r>
        <w:rPr>
          <w:rFonts w:ascii="Calibri" w:hAnsi="Calibri" w:cs="Calibri"/>
          <w:color w:val="1F497D"/>
          <w:sz w:val="22"/>
          <w:szCs w:val="22"/>
        </w:rPr>
        <w:t xml:space="preserve">MFT’s </w:t>
      </w:r>
      <w:r w:rsidRPr="006D1AAD">
        <w:rPr>
          <w:rFonts w:ascii="Calibri" w:hAnsi="Calibri" w:cs="Calibri"/>
          <w:color w:val="1F497D"/>
          <w:sz w:val="22"/>
          <w:szCs w:val="22"/>
        </w:rPr>
        <w:t xml:space="preserve">finances and </w:t>
      </w:r>
      <w:r>
        <w:rPr>
          <w:rFonts w:ascii="Calibri" w:hAnsi="Calibri" w:cs="Calibri"/>
          <w:color w:val="1F497D"/>
          <w:sz w:val="22"/>
          <w:szCs w:val="22"/>
        </w:rPr>
        <w:t xml:space="preserve">the Chief Finance Officer </w:t>
      </w:r>
      <w:r w:rsidRPr="006D1AAD">
        <w:rPr>
          <w:rFonts w:ascii="Calibri" w:hAnsi="Calibri" w:cs="Calibri"/>
          <w:color w:val="1F497D"/>
          <w:sz w:val="22"/>
          <w:szCs w:val="22"/>
        </w:rPr>
        <w:t xml:space="preserve">made it a very easy to understand </w:t>
      </w:r>
      <w:r>
        <w:rPr>
          <w:rFonts w:ascii="Calibri" w:hAnsi="Calibri" w:cs="Calibri"/>
          <w:color w:val="1F497D"/>
          <w:sz w:val="22"/>
          <w:szCs w:val="22"/>
        </w:rPr>
        <w:t>- i</w:t>
      </w:r>
      <w:r w:rsidRPr="006D1AAD">
        <w:rPr>
          <w:rFonts w:ascii="Calibri" w:hAnsi="Calibri" w:cs="Calibri"/>
          <w:color w:val="1F497D"/>
          <w:sz w:val="22"/>
          <w:szCs w:val="22"/>
        </w:rPr>
        <w:t>t allowed the public to appreciate the vast amounts of money involved.</w:t>
      </w:r>
    </w:p>
    <w:p w14:paraId="3C3CB6A2" w14:textId="30CD472F" w:rsidR="006D1AAD" w:rsidRDefault="006D1AAD" w:rsidP="006D1AAD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Suggestion for future presentations to include key information from the Chief Operating Officer including overview of this key role and </w:t>
      </w:r>
      <w:r w:rsidRPr="006D1AAD">
        <w:rPr>
          <w:rFonts w:ascii="Calibri" w:hAnsi="Calibri" w:cs="Calibri"/>
          <w:color w:val="1F497D"/>
          <w:sz w:val="22"/>
          <w:szCs w:val="22"/>
        </w:rPr>
        <w:t>all that MFT have achieved</w:t>
      </w:r>
      <w:r>
        <w:rPr>
          <w:rFonts w:ascii="Calibri" w:hAnsi="Calibri" w:cs="Calibri"/>
          <w:color w:val="1F497D"/>
          <w:sz w:val="22"/>
          <w:szCs w:val="22"/>
        </w:rPr>
        <w:t xml:space="preserve"> - G</w:t>
      </w:r>
      <w:r w:rsidRPr="006D1AAD">
        <w:rPr>
          <w:rFonts w:ascii="Calibri" w:hAnsi="Calibri" w:cs="Calibri"/>
          <w:color w:val="1F497D"/>
          <w:sz w:val="22"/>
          <w:szCs w:val="22"/>
        </w:rPr>
        <w:t xml:space="preserve">overnors </w:t>
      </w:r>
      <w:r>
        <w:rPr>
          <w:rFonts w:ascii="Calibri" w:hAnsi="Calibri" w:cs="Calibri"/>
          <w:color w:val="1F497D"/>
          <w:sz w:val="22"/>
          <w:szCs w:val="22"/>
        </w:rPr>
        <w:t xml:space="preserve">(membership representatives) regularly </w:t>
      </w:r>
      <w:r w:rsidRPr="006D1AAD">
        <w:rPr>
          <w:rFonts w:ascii="Calibri" w:hAnsi="Calibri" w:cs="Calibri"/>
          <w:color w:val="1F497D"/>
          <w:sz w:val="22"/>
          <w:szCs w:val="22"/>
        </w:rPr>
        <w:t>appreciat</w:t>
      </w:r>
      <w:r>
        <w:rPr>
          <w:rFonts w:ascii="Calibri" w:hAnsi="Calibri" w:cs="Calibri"/>
          <w:color w:val="1F497D"/>
          <w:sz w:val="22"/>
          <w:szCs w:val="22"/>
        </w:rPr>
        <w:t>e receiving these key updates which may be equally appreciated by members going forward.</w:t>
      </w:r>
    </w:p>
    <w:p w14:paraId="4E30AA38" w14:textId="2FEB4A82" w:rsidR="006D1AAD" w:rsidRDefault="006D1AAD" w:rsidP="006D1AAD">
      <w:p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</w:p>
    <w:p w14:paraId="70963B42" w14:textId="2DC4F89C" w:rsidR="006D1AAD" w:rsidRPr="006D1AAD" w:rsidRDefault="006D1AAD" w:rsidP="006D1AAD">
      <w:pPr>
        <w:tabs>
          <w:tab w:val="left" w:pos="1134"/>
        </w:tabs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  <w:r w:rsidRPr="006D1AAD"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>Response:  To consider future AMM presentation format to include supporting presentation from MFT’s Chief Operating Officer.</w:t>
      </w:r>
    </w:p>
    <w:p w14:paraId="78824EFC" w14:textId="3A1D2357" w:rsidR="006D1AAD" w:rsidRDefault="006D1AAD" w:rsidP="006D1AAD">
      <w:p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</w:p>
    <w:p w14:paraId="0AE19BF2" w14:textId="57FB6403" w:rsidR="006D1AAD" w:rsidRPr="006D1AAD" w:rsidRDefault="00B54261" w:rsidP="006D1AAD">
      <w:pPr>
        <w:tabs>
          <w:tab w:val="left" w:pos="1134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8B741" wp14:editId="34DB359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443980" cy="0"/>
                <wp:effectExtent l="0" t="1905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AD735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" strokecolor="#4a7ebb" strokeweight="2.75pt">
                <w10:wrap anchorx="margin"/>
              </v:line>
            </w:pict>
          </mc:Fallback>
        </mc:AlternateContent>
      </w:r>
    </w:p>
    <w:p w14:paraId="6596A800" w14:textId="77777777" w:rsidR="005A2DD3" w:rsidRDefault="00B54261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bookmarkStart w:id="5" w:name="_Hlk88491141"/>
      <w:r w:rsidRPr="00673EBE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bookmarkEnd w:id="5"/>
      <w:r w:rsidR="002C6B23">
        <w:rPr>
          <w:rFonts w:ascii="Calibri" w:hAnsi="Calibri" w:cs="Calibri"/>
          <w:color w:val="1F497D"/>
          <w:sz w:val="22"/>
          <w:szCs w:val="22"/>
        </w:rPr>
        <w:t>C</w:t>
      </w:r>
      <w:r w:rsidRPr="00B54261">
        <w:rPr>
          <w:rFonts w:ascii="Calibri" w:hAnsi="Calibri" w:cs="Calibri"/>
          <w:color w:val="1F497D"/>
          <w:sz w:val="22"/>
          <w:szCs w:val="22"/>
        </w:rPr>
        <w:t>ongratulations to everyone</w:t>
      </w:r>
      <w:r w:rsidR="002C6B23">
        <w:rPr>
          <w:rFonts w:ascii="Calibri" w:hAnsi="Calibri" w:cs="Calibri"/>
          <w:color w:val="1F497D"/>
          <w:sz w:val="22"/>
          <w:szCs w:val="22"/>
        </w:rPr>
        <w:t xml:space="preserve"> – the Group Chairman’s </w:t>
      </w:r>
      <w:r w:rsidRPr="00B54261">
        <w:rPr>
          <w:rFonts w:ascii="Calibri" w:hAnsi="Calibri" w:cs="Calibri"/>
          <w:color w:val="1F497D"/>
          <w:sz w:val="22"/>
          <w:szCs w:val="22"/>
        </w:rPr>
        <w:t xml:space="preserve">introduction was </w:t>
      </w:r>
    </w:p>
    <w:p w14:paraId="16B55AA2" w14:textId="48DD1E91" w:rsidR="003277FC" w:rsidRDefault="005A2DD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</w:t>
      </w:r>
      <w:r w:rsidRPr="00B54261">
        <w:rPr>
          <w:rFonts w:ascii="Calibri" w:hAnsi="Calibri" w:cs="Calibri"/>
          <w:color w:val="1F497D"/>
          <w:sz w:val="22"/>
          <w:szCs w:val="22"/>
        </w:rPr>
        <w:t>H</w:t>
      </w:r>
      <w:r w:rsidR="00B54261" w:rsidRPr="00B54261">
        <w:rPr>
          <w:rFonts w:ascii="Calibri" w:hAnsi="Calibri" w:cs="Calibri"/>
          <w:color w:val="1F497D"/>
          <w:sz w:val="22"/>
          <w:szCs w:val="22"/>
        </w:rPr>
        <w:t>eart</w:t>
      </w:r>
      <w:r>
        <w:rPr>
          <w:rFonts w:ascii="Calibri" w:hAnsi="Calibri" w:cs="Calibri"/>
          <w:color w:val="1F497D"/>
          <w:sz w:val="22"/>
          <w:szCs w:val="22"/>
        </w:rPr>
        <w:t>-</w:t>
      </w:r>
      <w:r w:rsidR="00B54261" w:rsidRPr="00B54261">
        <w:rPr>
          <w:rFonts w:ascii="Calibri" w:hAnsi="Calibri" w:cs="Calibri"/>
          <w:color w:val="1F497D"/>
          <w:sz w:val="22"/>
          <w:szCs w:val="22"/>
        </w:rPr>
        <w:t>warming and set the range of, and context for the reports really well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65EA8DEB" w14:textId="72536A20" w:rsidR="005A2DD3" w:rsidRDefault="005A2DD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051B5433" w14:textId="35FD0FB0" w:rsidR="005A2DD3" w:rsidRDefault="00256886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FADD3" wp14:editId="33CC5E2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443980" cy="0"/>
                <wp:effectExtent l="0" t="1905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885EA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" strokecolor="#4a7ebb" strokeweight="2.75pt">
                <w10:wrap anchorx="margin"/>
              </v:line>
            </w:pict>
          </mc:Fallback>
        </mc:AlternateContent>
      </w:r>
    </w:p>
    <w:p w14:paraId="365C0656" w14:textId="056525EB" w:rsidR="00521AB6" w:rsidRDefault="00256886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673EBE">
        <w:rPr>
          <w:rFonts w:ascii="Calibri" w:hAnsi="Calibri" w:cs="Calibri"/>
          <w:color w:val="1F497D"/>
          <w:sz w:val="22"/>
          <w:szCs w:val="22"/>
        </w:rPr>
        <w:t>Comment</w:t>
      </w:r>
      <w:r>
        <w:rPr>
          <w:rFonts w:ascii="Calibri" w:hAnsi="Calibri" w:cs="Calibri"/>
          <w:color w:val="1F497D"/>
          <w:sz w:val="22"/>
          <w:szCs w:val="22"/>
        </w:rPr>
        <w:t>s</w:t>
      </w:r>
      <w:r w:rsidRPr="00673EBE">
        <w:rPr>
          <w:rFonts w:ascii="Calibri" w:hAnsi="Calibri" w:cs="Calibri"/>
          <w:color w:val="1F497D"/>
          <w:sz w:val="22"/>
          <w:szCs w:val="22"/>
        </w:rPr>
        <w:t xml:space="preserve"> Received:  </w:t>
      </w:r>
      <w:r w:rsidR="00521AB6">
        <w:rPr>
          <w:rFonts w:ascii="Calibri" w:hAnsi="Calibri" w:cs="Calibri"/>
          <w:color w:val="1F497D"/>
          <w:sz w:val="22"/>
          <w:szCs w:val="22"/>
        </w:rPr>
        <w:t xml:space="preserve">AMM film-clips - </w:t>
      </w:r>
      <w:r w:rsidR="005B394F">
        <w:rPr>
          <w:rFonts w:ascii="Calibri" w:hAnsi="Calibri" w:cs="Calibri"/>
          <w:color w:val="1F497D"/>
          <w:sz w:val="22"/>
          <w:szCs w:val="22"/>
        </w:rPr>
        <w:t>W</w:t>
      </w:r>
      <w:r w:rsidR="005B394F" w:rsidRPr="00521AB6">
        <w:rPr>
          <w:rFonts w:ascii="Calibri" w:hAnsi="Calibri" w:cs="Calibri"/>
          <w:color w:val="1F497D"/>
          <w:sz w:val="22"/>
          <w:szCs w:val="22"/>
        </w:rPr>
        <w:t>ell-presented</w:t>
      </w:r>
      <w:r w:rsidR="00521AB6" w:rsidRPr="00521AB6">
        <w:rPr>
          <w:rFonts w:ascii="Calibri" w:hAnsi="Calibri" w:cs="Calibri"/>
          <w:color w:val="1F497D"/>
          <w:sz w:val="22"/>
          <w:szCs w:val="22"/>
        </w:rPr>
        <w:t xml:space="preserve"> and extremely informative.</w:t>
      </w:r>
      <w:r w:rsidR="00521AB6">
        <w:rPr>
          <w:rFonts w:ascii="Calibri" w:hAnsi="Calibri" w:cs="Calibri"/>
          <w:color w:val="1F497D"/>
          <w:sz w:val="22"/>
          <w:szCs w:val="22"/>
        </w:rPr>
        <w:t xml:space="preserve">  </w:t>
      </w:r>
      <w:r w:rsidR="00521AB6" w:rsidRPr="00521AB6">
        <w:rPr>
          <w:rFonts w:ascii="Calibri" w:hAnsi="Calibri" w:cs="Calibri"/>
          <w:color w:val="1F497D"/>
          <w:sz w:val="22"/>
          <w:szCs w:val="22"/>
        </w:rPr>
        <w:t xml:space="preserve">Congratulations </w:t>
      </w:r>
    </w:p>
    <w:p w14:paraId="0A8219D8" w14:textId="1B87321E" w:rsidR="00256886" w:rsidRDefault="00521AB6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  </w:t>
      </w:r>
      <w:r w:rsidRPr="00521AB6">
        <w:rPr>
          <w:rFonts w:ascii="Calibri" w:hAnsi="Calibri" w:cs="Calibri"/>
          <w:color w:val="1F497D"/>
          <w:sz w:val="22"/>
          <w:szCs w:val="22"/>
        </w:rPr>
        <w:t>to all those who did the presentations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2C9A63DE" w14:textId="66356BB9" w:rsidR="00521AB6" w:rsidRDefault="00521AB6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2A72877A" w14:textId="06C4230C" w:rsidR="003D79B3" w:rsidRDefault="003D79B3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2D814107" w14:textId="6F1ABAD3" w:rsidR="003D79B3" w:rsidRDefault="003D79B3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6F7E1175" w14:textId="77777777" w:rsidR="007270F2" w:rsidRDefault="007270F2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22D6DA08" w14:textId="2777195C" w:rsidR="003D79B3" w:rsidRDefault="003D79B3" w:rsidP="00521AB6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34A5723F" w14:textId="77777777" w:rsidR="003D79B3" w:rsidRDefault="003D79B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3D79B3">
        <w:rPr>
          <w:rFonts w:ascii="Calibri" w:hAnsi="Calibri" w:cs="Calibri"/>
          <w:color w:val="1F497D"/>
          <w:sz w:val="22"/>
          <w:szCs w:val="22"/>
        </w:rPr>
        <w:lastRenderedPageBreak/>
        <w:t xml:space="preserve">Comment Received:  Very gratifying coverage of research activities in </w:t>
      </w:r>
      <w:r>
        <w:rPr>
          <w:rFonts w:ascii="Calibri" w:hAnsi="Calibri" w:cs="Calibri"/>
          <w:color w:val="1F497D"/>
          <w:sz w:val="22"/>
          <w:szCs w:val="22"/>
        </w:rPr>
        <w:t xml:space="preserve">the Group Chief Executive </w:t>
      </w:r>
    </w:p>
    <w:p w14:paraId="5126B372" w14:textId="3CBE8DB8" w:rsidR="003277FC" w:rsidRDefault="003D79B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Officer’s presentation</w:t>
      </w:r>
      <w:r w:rsidR="00C60882">
        <w:rPr>
          <w:rFonts w:ascii="Calibri" w:hAnsi="Calibri" w:cs="Calibri"/>
          <w:color w:val="1F497D"/>
          <w:sz w:val="22"/>
          <w:szCs w:val="22"/>
        </w:rPr>
        <w:t>.</w:t>
      </w:r>
    </w:p>
    <w:p w14:paraId="40CB4151" w14:textId="3B824CB5" w:rsidR="003277FC" w:rsidRDefault="003277FC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</w:p>
    <w:p w14:paraId="10C5A016" w14:textId="13333EC2" w:rsidR="003D79B3" w:rsidRDefault="003D79B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95F74" wp14:editId="1D5AF882">
                <wp:simplePos x="0" y="0"/>
                <wp:positionH relativeFrom="margin">
                  <wp:posOffset>-263347</wp:posOffset>
                </wp:positionH>
                <wp:positionV relativeFrom="paragraph">
                  <wp:posOffset>130708</wp:posOffset>
                </wp:positionV>
                <wp:extent cx="6443980" cy="0"/>
                <wp:effectExtent l="0" t="1905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6F3E7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0.75pt,10.3pt" to="486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" strokecolor="#4a7ebb" strokeweight="2.75pt">
                <w10:wrap anchorx="margin"/>
              </v:line>
            </w:pict>
          </mc:Fallback>
        </mc:AlternateContent>
      </w:r>
    </w:p>
    <w:p w14:paraId="435221E9" w14:textId="2FFB4C07" w:rsidR="003D79B3" w:rsidRDefault="003D79B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</w:p>
    <w:p w14:paraId="56A0812F" w14:textId="2E529233" w:rsidR="003D79B3" w:rsidRDefault="00C60882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3D79B3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Pr="00C60882">
        <w:rPr>
          <w:rFonts w:ascii="Calibri" w:hAnsi="Calibri" w:cs="Calibri"/>
          <w:color w:val="1F497D"/>
          <w:sz w:val="22"/>
          <w:szCs w:val="22"/>
        </w:rPr>
        <w:t>Very professional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30BF83DF" w14:textId="73E2314D" w:rsidR="00C60882" w:rsidRDefault="00C60882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478A5D8B" w14:textId="30D03A98" w:rsidR="00C60882" w:rsidRDefault="00C60882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E8514" wp14:editId="517ABE1F">
                <wp:simplePos x="0" y="0"/>
                <wp:positionH relativeFrom="margin">
                  <wp:posOffset>-240868</wp:posOffset>
                </wp:positionH>
                <wp:positionV relativeFrom="paragraph">
                  <wp:posOffset>103530</wp:posOffset>
                </wp:positionV>
                <wp:extent cx="6443980" cy="0"/>
                <wp:effectExtent l="0" t="1905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5BDD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8.95pt,8.15pt" to="48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" strokecolor="#4a7ebb" strokeweight="2.75pt">
                <w10:wrap anchorx="margin"/>
              </v:line>
            </w:pict>
          </mc:Fallback>
        </mc:AlternateContent>
      </w:r>
    </w:p>
    <w:p w14:paraId="3F85333D" w14:textId="06597453" w:rsidR="00C60882" w:rsidRDefault="00C60882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7E51D176" w14:textId="7131ECBA" w:rsidR="00475877" w:rsidRDefault="00C60882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3D79B3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475877">
        <w:rPr>
          <w:rFonts w:ascii="Calibri" w:hAnsi="Calibri" w:cs="Calibri"/>
          <w:color w:val="1F497D"/>
          <w:sz w:val="22"/>
          <w:szCs w:val="22"/>
        </w:rPr>
        <w:t>K</w:t>
      </w:r>
      <w:r w:rsidR="00475877" w:rsidRPr="00475877">
        <w:rPr>
          <w:rFonts w:ascii="Calibri" w:hAnsi="Calibri" w:cs="Calibri"/>
          <w:color w:val="1F497D"/>
          <w:sz w:val="22"/>
          <w:szCs w:val="22"/>
        </w:rPr>
        <w:t xml:space="preserve">eep going for 2020-21 </w:t>
      </w:r>
      <w:r w:rsidR="00475877">
        <w:rPr>
          <w:rFonts w:ascii="Calibri" w:hAnsi="Calibri" w:cs="Calibri"/>
          <w:color w:val="1F497D"/>
          <w:sz w:val="22"/>
          <w:szCs w:val="22"/>
        </w:rPr>
        <w:t xml:space="preserve">- </w:t>
      </w:r>
      <w:r w:rsidR="00475877" w:rsidRPr="00475877">
        <w:rPr>
          <w:rFonts w:ascii="Calibri" w:hAnsi="Calibri" w:cs="Calibri"/>
          <w:color w:val="1F497D"/>
          <w:sz w:val="22"/>
          <w:szCs w:val="22"/>
        </w:rPr>
        <w:t xml:space="preserve">although COVID-19 </w:t>
      </w:r>
      <w:r w:rsidR="00475877">
        <w:rPr>
          <w:rFonts w:ascii="Calibri" w:hAnsi="Calibri" w:cs="Calibri"/>
          <w:color w:val="1F497D"/>
          <w:sz w:val="22"/>
          <w:szCs w:val="22"/>
        </w:rPr>
        <w:t xml:space="preserve">was </w:t>
      </w:r>
      <w:r w:rsidR="00475877" w:rsidRPr="00475877">
        <w:rPr>
          <w:rFonts w:ascii="Calibri" w:hAnsi="Calibri" w:cs="Calibri"/>
          <w:color w:val="1F497D"/>
          <w:sz w:val="22"/>
          <w:szCs w:val="22"/>
        </w:rPr>
        <w:t>hard last year 2020</w:t>
      </w:r>
      <w:r w:rsidR="00475877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475877" w:rsidRPr="00475877">
        <w:rPr>
          <w:rFonts w:ascii="Calibri" w:hAnsi="Calibri" w:cs="Calibri"/>
          <w:color w:val="1F497D"/>
          <w:sz w:val="22"/>
          <w:szCs w:val="22"/>
        </w:rPr>
        <w:t xml:space="preserve">we all </w:t>
      </w:r>
    </w:p>
    <w:p w14:paraId="0C80057B" w14:textId="5F5E2863" w:rsidR="00475877" w:rsidRDefault="00475877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</w:t>
      </w:r>
      <w:r w:rsidRPr="00475877">
        <w:rPr>
          <w:rFonts w:ascii="Calibri" w:hAnsi="Calibri" w:cs="Calibri"/>
          <w:color w:val="1F497D"/>
          <w:sz w:val="22"/>
          <w:szCs w:val="22"/>
        </w:rPr>
        <w:t xml:space="preserve">do our best for support, community and keeping safe. </w:t>
      </w:r>
      <w:r>
        <w:rPr>
          <w:rFonts w:ascii="Calibri" w:hAnsi="Calibri" w:cs="Calibri"/>
          <w:color w:val="1F497D"/>
          <w:sz w:val="22"/>
          <w:szCs w:val="22"/>
        </w:rPr>
        <w:t xml:space="preserve"> A</w:t>
      </w:r>
      <w:r w:rsidRPr="00475877">
        <w:rPr>
          <w:rFonts w:ascii="Calibri" w:hAnsi="Calibri" w:cs="Calibri"/>
          <w:color w:val="1F497D"/>
          <w:sz w:val="22"/>
          <w:szCs w:val="22"/>
        </w:rPr>
        <w:t xml:space="preserve">ll </w:t>
      </w:r>
    </w:p>
    <w:p w14:paraId="799DFB4C" w14:textId="2F9E3FED" w:rsidR="00C60882" w:rsidRDefault="00475877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</w:t>
      </w:r>
      <w:r w:rsidRPr="00475877">
        <w:rPr>
          <w:rFonts w:ascii="Calibri" w:hAnsi="Calibri" w:cs="Calibri"/>
          <w:color w:val="1F497D"/>
          <w:sz w:val="22"/>
          <w:szCs w:val="22"/>
        </w:rPr>
        <w:t>staff member</w:t>
      </w:r>
      <w:r>
        <w:rPr>
          <w:rFonts w:ascii="Calibri" w:hAnsi="Calibri" w:cs="Calibri"/>
          <w:color w:val="1F497D"/>
          <w:sz w:val="22"/>
          <w:szCs w:val="22"/>
        </w:rPr>
        <w:t>s are w</w:t>
      </w:r>
      <w:r w:rsidRPr="00475877">
        <w:rPr>
          <w:rFonts w:ascii="Calibri" w:hAnsi="Calibri" w:cs="Calibri"/>
          <w:color w:val="1F497D"/>
          <w:sz w:val="22"/>
          <w:szCs w:val="22"/>
        </w:rPr>
        <w:t xml:space="preserve">orking hard in </w:t>
      </w:r>
      <w:r>
        <w:rPr>
          <w:rFonts w:ascii="Calibri" w:hAnsi="Calibri" w:cs="Calibri"/>
          <w:color w:val="1F497D"/>
          <w:sz w:val="22"/>
          <w:szCs w:val="22"/>
        </w:rPr>
        <w:t xml:space="preserve">the </w:t>
      </w:r>
      <w:r w:rsidRPr="00475877">
        <w:rPr>
          <w:rFonts w:ascii="Calibri" w:hAnsi="Calibri" w:cs="Calibri"/>
          <w:color w:val="1F497D"/>
          <w:sz w:val="22"/>
          <w:szCs w:val="22"/>
        </w:rPr>
        <w:t>NHS Foundation Trust</w:t>
      </w:r>
      <w:r>
        <w:rPr>
          <w:rFonts w:ascii="Calibri" w:hAnsi="Calibri" w:cs="Calibri"/>
          <w:color w:val="1F497D"/>
          <w:sz w:val="22"/>
          <w:szCs w:val="22"/>
        </w:rPr>
        <w:t xml:space="preserve"> - t</w:t>
      </w:r>
      <w:r w:rsidRPr="00475877">
        <w:rPr>
          <w:rFonts w:ascii="Calibri" w:hAnsi="Calibri" w:cs="Calibri"/>
          <w:color w:val="1F497D"/>
          <w:sz w:val="22"/>
          <w:szCs w:val="22"/>
        </w:rPr>
        <w:t xml:space="preserve">hank you for all </w:t>
      </w:r>
      <w:r>
        <w:rPr>
          <w:rFonts w:ascii="Calibri" w:hAnsi="Calibri" w:cs="Calibri"/>
          <w:color w:val="1F497D"/>
          <w:sz w:val="22"/>
          <w:szCs w:val="22"/>
        </w:rPr>
        <w:br/>
        <w:t xml:space="preserve">               your </w:t>
      </w:r>
      <w:r w:rsidRPr="00475877">
        <w:rPr>
          <w:rFonts w:ascii="Calibri" w:hAnsi="Calibri" w:cs="Calibri"/>
          <w:color w:val="1F497D"/>
          <w:sz w:val="22"/>
          <w:szCs w:val="22"/>
        </w:rPr>
        <w:t>support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668F3AE1" w14:textId="72E613A2" w:rsidR="00475877" w:rsidRDefault="00245617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0170B" wp14:editId="79E3C744">
                <wp:simplePos x="0" y="0"/>
                <wp:positionH relativeFrom="margin">
                  <wp:posOffset>-204826</wp:posOffset>
                </wp:positionH>
                <wp:positionV relativeFrom="paragraph">
                  <wp:posOffset>186334</wp:posOffset>
                </wp:positionV>
                <wp:extent cx="6443980" cy="0"/>
                <wp:effectExtent l="0" t="1905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B63C8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6.15pt,14.65pt" to="49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" strokecolor="#4a7ebb" strokeweight="2.75pt">
                <w10:wrap anchorx="margin"/>
              </v:line>
            </w:pict>
          </mc:Fallback>
        </mc:AlternateContent>
      </w:r>
    </w:p>
    <w:p w14:paraId="4976F0E4" w14:textId="1B143FF3" w:rsidR="00245617" w:rsidRDefault="00245617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21AF4481" w14:textId="77777777" w:rsidR="002F5B3F" w:rsidRDefault="00245617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3D79B3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 w:rsidR="002F5B3F">
        <w:rPr>
          <w:rFonts w:ascii="Calibri" w:hAnsi="Calibri" w:cs="Calibri"/>
          <w:color w:val="1F497D"/>
          <w:sz w:val="22"/>
          <w:szCs w:val="22"/>
        </w:rPr>
        <w:t>V</w:t>
      </w:r>
      <w:r w:rsidR="002F5B3F" w:rsidRPr="002F5B3F">
        <w:rPr>
          <w:rFonts w:ascii="Calibri" w:hAnsi="Calibri" w:cs="Calibri"/>
          <w:color w:val="1F497D"/>
          <w:sz w:val="22"/>
          <w:szCs w:val="22"/>
        </w:rPr>
        <w:t xml:space="preserve">ery interesting and informative and really like the fact that because they are </w:t>
      </w:r>
    </w:p>
    <w:p w14:paraId="72862C25" w14:textId="4F3C0345" w:rsidR="00475877" w:rsidRDefault="002F5B3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</w:t>
      </w:r>
      <w:r w:rsidRPr="002F5B3F">
        <w:rPr>
          <w:rFonts w:ascii="Calibri" w:hAnsi="Calibri" w:cs="Calibri"/>
          <w:color w:val="1F497D"/>
          <w:sz w:val="22"/>
          <w:szCs w:val="22"/>
        </w:rPr>
        <w:t>‘virtual’ they can be viewed and fitted around my existing workload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4C564402" w14:textId="247BE7AE" w:rsidR="002F5B3F" w:rsidRDefault="002F5B3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4073C7B7" w14:textId="119B6560" w:rsidR="002F5B3F" w:rsidRDefault="00E563C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>
        <w:rPr>
          <w:rFonts w:ascii="Frutiger LT W01_45 Light" w:hAnsi="Frutiger LT W01_45 Light"/>
          <w:noProof/>
          <w:color w:val="231F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D6E81" wp14:editId="7A8128BA">
                <wp:simplePos x="0" y="0"/>
                <wp:positionH relativeFrom="margin">
                  <wp:posOffset>-219456</wp:posOffset>
                </wp:positionH>
                <wp:positionV relativeFrom="paragraph">
                  <wp:posOffset>189230</wp:posOffset>
                </wp:positionV>
                <wp:extent cx="6443980" cy="0"/>
                <wp:effectExtent l="0" t="1905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9B566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3pt,14.9pt" to="49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" strokecolor="#4a7ebb" strokeweight="2.75pt">
                <w10:wrap anchorx="margin"/>
              </v:line>
            </w:pict>
          </mc:Fallback>
        </mc:AlternateContent>
      </w:r>
    </w:p>
    <w:p w14:paraId="02079BEC" w14:textId="118CD1B2" w:rsidR="002F5B3F" w:rsidRDefault="002F5B3F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</w:p>
    <w:p w14:paraId="62554785" w14:textId="72487FED" w:rsidR="00E563C3" w:rsidRDefault="00E563C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  <w:r w:rsidRPr="003D79B3">
        <w:rPr>
          <w:rFonts w:ascii="Calibri" w:hAnsi="Calibri" w:cs="Calibri"/>
          <w:color w:val="1F497D"/>
          <w:sz w:val="22"/>
          <w:szCs w:val="22"/>
        </w:rPr>
        <w:t xml:space="preserve">Comment Received:  </w:t>
      </w:r>
      <w:r>
        <w:rPr>
          <w:rFonts w:ascii="Calibri" w:hAnsi="Calibri" w:cs="Calibri"/>
          <w:color w:val="1F497D"/>
          <w:sz w:val="22"/>
          <w:szCs w:val="22"/>
        </w:rPr>
        <w:t>T</w:t>
      </w:r>
      <w:r w:rsidRPr="00E563C3">
        <w:rPr>
          <w:rFonts w:ascii="Calibri" w:hAnsi="Calibri" w:cs="Calibri"/>
          <w:color w:val="1F497D"/>
          <w:sz w:val="22"/>
          <w:szCs w:val="22"/>
        </w:rPr>
        <w:t>he films were informative but also interesting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626088E1" w14:textId="2C6FFB3A" w:rsidR="00E563C3" w:rsidRDefault="00E563C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5F05B197" w14:textId="787ADFAB" w:rsidR="00E563C3" w:rsidRDefault="00E563C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1F497D"/>
          <w:sz w:val="22"/>
          <w:szCs w:val="22"/>
        </w:rPr>
      </w:pPr>
    </w:p>
    <w:p w14:paraId="1CE39FF4" w14:textId="77777777" w:rsidR="00E563C3" w:rsidRDefault="00E563C3" w:rsidP="00396883">
      <w:pPr>
        <w:pStyle w:val="ListParagraph"/>
        <w:tabs>
          <w:tab w:val="left" w:pos="1134"/>
        </w:tabs>
        <w:ind w:left="1134" w:hanging="1134"/>
        <w:rPr>
          <w:rFonts w:ascii="Calibri" w:hAnsi="Calibri" w:cs="Calibri"/>
          <w:color w:val="FF0000"/>
          <w:sz w:val="22"/>
          <w:szCs w:val="22"/>
        </w:rPr>
      </w:pPr>
    </w:p>
    <w:sectPr w:rsidR="00E563C3" w:rsidSect="0033469F">
      <w:headerReference w:type="default" r:id="rId7"/>
      <w:footerReference w:type="default" r:id="rId8"/>
      <w:pgSz w:w="11906" w:h="16838"/>
      <w:pgMar w:top="851" w:right="1440" w:bottom="851" w:left="1440" w:header="8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C1FB" w14:textId="77777777" w:rsidR="007E17FF" w:rsidRDefault="007E17FF" w:rsidP="006517A7">
      <w:r>
        <w:separator/>
      </w:r>
    </w:p>
  </w:endnote>
  <w:endnote w:type="continuationSeparator" w:id="0">
    <w:p w14:paraId="751FC471" w14:textId="77777777" w:rsidR="007E17FF" w:rsidRDefault="007E17FF" w:rsidP="0065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W01_45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297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08D99" w14:textId="33F7A0F2" w:rsidR="00C62E16" w:rsidRDefault="00396883" w:rsidP="0033469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62E16">
          <w:rPr>
            <w:rFonts w:ascii="Arial" w:hAnsi="Arial" w:cs="Arial"/>
            <w:noProof/>
            <w:color w:val="231F2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3437271" wp14:editId="5C9FF344">
                  <wp:simplePos x="0" y="0"/>
                  <wp:positionH relativeFrom="column">
                    <wp:posOffset>-300251</wp:posOffset>
                  </wp:positionH>
                  <wp:positionV relativeFrom="paragraph">
                    <wp:posOffset>-83308</wp:posOffset>
                  </wp:positionV>
                  <wp:extent cx="6444437" cy="0"/>
                  <wp:effectExtent l="0" t="19050" r="3302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44437" cy="0"/>
                          </a:xfrm>
                          <a:prstGeom prst="line">
                            <a:avLst/>
                          </a:prstGeom>
                          <a:ln w="349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C8ECF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5pt,-6.55pt" to="483.8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" strokecolor="#4579b8 [3044]" strokeweight="2.75pt"/>
              </w:pict>
            </mc:Fallback>
          </mc:AlternateContent>
        </w:r>
        <w:r w:rsidR="00C62E16" w:rsidRPr="00C62E16">
          <w:rPr>
            <w:rFonts w:ascii="Arial" w:hAnsi="Arial" w:cs="Arial"/>
            <w:sz w:val="16"/>
            <w:szCs w:val="16"/>
          </w:rPr>
          <w:t xml:space="preserve">2021 – Annual Members’ Meeting Webpage - </w:t>
        </w:r>
        <w:hyperlink r:id="rId1" w:history="1">
          <w:r w:rsidR="00C62E16" w:rsidRPr="00C62E16">
            <w:rPr>
              <w:rStyle w:val="Hyperlink"/>
              <w:rFonts w:ascii="Arial" w:hAnsi="Arial" w:cs="Arial"/>
              <w:sz w:val="16"/>
              <w:szCs w:val="16"/>
            </w:rPr>
            <w:t>https://mft.nhs.uk/member-meetings/annual-members-meeting-2021/</w:t>
          </w:r>
        </w:hyperlink>
        <w:r w:rsidR="00C62E16" w:rsidRPr="00C62E16">
          <w:rPr>
            <w:rFonts w:ascii="Arial" w:hAnsi="Arial" w:cs="Arial"/>
            <w:sz w:val="16"/>
            <w:szCs w:val="16"/>
          </w:rPr>
          <w:t xml:space="preserve"> </w:t>
        </w:r>
        <w:r w:rsidR="004A5302">
          <w:rPr>
            <w:rFonts w:ascii="Arial" w:hAnsi="Arial" w:cs="Arial"/>
            <w:sz w:val="16"/>
            <w:szCs w:val="16"/>
          </w:rPr>
          <w:br/>
        </w:r>
      </w:p>
      <w:p w14:paraId="46984C4D" w14:textId="2B244BBF" w:rsidR="004A5302" w:rsidRPr="004A5302" w:rsidRDefault="004A5302" w:rsidP="0033469F">
        <w:pPr>
          <w:pStyle w:val="Footer"/>
          <w:jc w:val="right"/>
          <w:rPr>
            <w:rFonts w:ascii="Arial" w:hAnsi="Arial" w:cs="Arial"/>
            <w:sz w:val="12"/>
            <w:szCs w:val="12"/>
          </w:rPr>
        </w:pPr>
        <w:r w:rsidRPr="004A5302">
          <w:rPr>
            <w:rFonts w:ascii="Arial" w:hAnsi="Arial" w:cs="Arial"/>
            <w:sz w:val="12"/>
            <w:szCs w:val="12"/>
          </w:rPr>
          <w:t>Meeting Quorate (20 members) confirmed by participants viewing film-clips on day of virtual AMM Meeting/posting of film-</w:t>
        </w:r>
        <w:r w:rsidR="00081376" w:rsidRPr="004A5302">
          <w:rPr>
            <w:rFonts w:ascii="Arial" w:hAnsi="Arial" w:cs="Arial"/>
            <w:sz w:val="12"/>
            <w:szCs w:val="12"/>
          </w:rPr>
          <w:t>clips (</w:t>
        </w:r>
        <w:r w:rsidRPr="004A5302">
          <w:rPr>
            <w:rFonts w:ascii="Arial" w:hAnsi="Arial" w:cs="Arial"/>
            <w:sz w:val="12"/>
            <w:szCs w:val="12"/>
          </w:rPr>
          <w:t>21.09.21)</w:t>
        </w:r>
      </w:p>
      <w:p w14:paraId="5787086B" w14:textId="73AFCD36" w:rsidR="00396883" w:rsidRDefault="00396883" w:rsidP="00334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1AC06" w14:textId="4B1AA05E" w:rsidR="00644F42" w:rsidRDefault="0064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37D2" w14:textId="77777777" w:rsidR="007E17FF" w:rsidRDefault="007E17FF" w:rsidP="006517A7">
      <w:r>
        <w:separator/>
      </w:r>
    </w:p>
  </w:footnote>
  <w:footnote w:type="continuationSeparator" w:id="0">
    <w:p w14:paraId="6357A8F2" w14:textId="77777777" w:rsidR="007E17FF" w:rsidRDefault="007E17FF" w:rsidP="0065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D054" w14:textId="37FD58DB" w:rsidR="006517A7" w:rsidRPr="006517A7" w:rsidRDefault="00644F42" w:rsidP="006517A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753FF">
      <w:rPr>
        <w:rFonts w:cs="Arial"/>
        <w:noProof/>
        <w:sz w:val="13"/>
        <w:szCs w:val="13"/>
      </w:rPr>
      <w:drawing>
        <wp:anchor distT="0" distB="0" distL="114300" distR="114300" simplePos="0" relativeHeight="251665408" behindDoc="1" locked="0" layoutInCell="1" allowOverlap="1" wp14:anchorId="0D469876" wp14:editId="6EF8B03D">
          <wp:simplePos x="0" y="0"/>
          <wp:positionH relativeFrom="column">
            <wp:posOffset>-2728544</wp:posOffset>
          </wp:positionH>
          <wp:positionV relativeFrom="paragraph">
            <wp:posOffset>-2033828</wp:posOffset>
          </wp:positionV>
          <wp:extent cx="4843145" cy="4735830"/>
          <wp:effectExtent l="0" t="95250" r="0" b="838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57186">
                    <a:off x="0" y="0"/>
                    <a:ext cx="4843145" cy="473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72B">
      <w:rPr>
        <w:rFonts w:ascii="Frutiger LT W01_45 Light" w:hAnsi="Frutiger LT W01_45 Light"/>
        <w:noProof/>
        <w:color w:val="231F20"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52D7F" wp14:editId="09153C1B">
              <wp:simplePos x="0" y="0"/>
              <wp:positionH relativeFrom="column">
                <wp:posOffset>-359359</wp:posOffset>
              </wp:positionH>
              <wp:positionV relativeFrom="paragraph">
                <wp:posOffset>-263398</wp:posOffset>
              </wp:positionV>
              <wp:extent cx="6444437" cy="0"/>
              <wp:effectExtent l="0" t="1905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437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A2C6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-20.75pt" to="479.1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" strokecolor="#4579b8 [3044]" strokeweight="2.75pt"/>
          </w:pict>
        </mc:Fallback>
      </mc:AlternateContent>
    </w:r>
    <w:r w:rsidR="006517A7" w:rsidRPr="006517A7">
      <w:rPr>
        <w:rFonts w:ascii="Arial" w:hAnsi="Arial" w:cs="Arial"/>
        <w:b/>
        <w:bCs/>
        <w:sz w:val="28"/>
        <w:szCs w:val="28"/>
      </w:rPr>
      <w:t>MANCHESTER UNIVERSITY NHS FOUNDATION TRUST</w:t>
    </w:r>
  </w:p>
  <w:p w14:paraId="7D8A0A86" w14:textId="49C39B0B" w:rsidR="006517A7" w:rsidRDefault="006517A7" w:rsidP="006517A7">
    <w:pPr>
      <w:pStyle w:val="Header"/>
      <w:jc w:val="center"/>
    </w:pPr>
  </w:p>
  <w:p w14:paraId="367B3FCC" w14:textId="0EC929FE" w:rsidR="006517A7" w:rsidRDefault="005156D7" w:rsidP="005156D7">
    <w:pPr>
      <w:pStyle w:val="Header"/>
      <w:tabs>
        <w:tab w:val="clear" w:pos="4513"/>
        <w:tab w:val="clear" w:pos="9026"/>
        <w:tab w:val="left" w:pos="1460"/>
      </w:tabs>
    </w:pPr>
    <w:r>
      <w:tab/>
    </w:r>
  </w:p>
  <w:p w14:paraId="7B915371" w14:textId="77777777" w:rsidR="00C62E16" w:rsidRDefault="006517A7" w:rsidP="006517A7">
    <w:pPr>
      <w:pStyle w:val="Header"/>
      <w:jc w:val="center"/>
      <w:rPr>
        <w:rFonts w:ascii="Arial" w:hAnsi="Arial" w:cs="Arial"/>
        <w:b/>
        <w:bCs/>
        <w:sz w:val="32"/>
        <w:szCs w:val="32"/>
        <w:u w:val="single"/>
      </w:rPr>
    </w:pPr>
    <w:r w:rsidRPr="00B90D96">
      <w:rPr>
        <w:rFonts w:ascii="Arial" w:hAnsi="Arial" w:cs="Arial"/>
        <w:b/>
        <w:bCs/>
        <w:sz w:val="32"/>
        <w:szCs w:val="32"/>
        <w:u w:val="single"/>
      </w:rPr>
      <w:t>ANNUAL MEMB</w:t>
    </w:r>
    <w:r w:rsidR="00B90D96" w:rsidRPr="00B90D96">
      <w:rPr>
        <w:rFonts w:ascii="Arial" w:hAnsi="Arial" w:cs="Arial"/>
        <w:b/>
        <w:bCs/>
        <w:sz w:val="32"/>
        <w:szCs w:val="32"/>
        <w:u w:val="single"/>
      </w:rPr>
      <w:t>ERS</w:t>
    </w:r>
    <w:r w:rsidR="00C62E16">
      <w:rPr>
        <w:rFonts w:ascii="Arial" w:hAnsi="Arial" w:cs="Arial"/>
        <w:b/>
        <w:bCs/>
        <w:sz w:val="32"/>
        <w:szCs w:val="32"/>
        <w:u w:val="single"/>
      </w:rPr>
      <w:t xml:space="preserve">’ VIRTUAL </w:t>
    </w:r>
    <w:r w:rsidR="00B90D96" w:rsidRPr="00B90D96">
      <w:rPr>
        <w:rFonts w:ascii="Arial" w:hAnsi="Arial" w:cs="Arial"/>
        <w:b/>
        <w:bCs/>
        <w:sz w:val="32"/>
        <w:szCs w:val="32"/>
        <w:u w:val="single"/>
      </w:rPr>
      <w:t xml:space="preserve">MEETING </w:t>
    </w:r>
  </w:p>
  <w:p w14:paraId="3DF23BDD" w14:textId="35222FD2" w:rsidR="006517A7" w:rsidRPr="00B90D96" w:rsidRDefault="00D75060" w:rsidP="006517A7">
    <w:pPr>
      <w:pStyle w:val="Header"/>
      <w:jc w:val="center"/>
      <w:rPr>
        <w:rFonts w:ascii="Arial" w:hAnsi="Arial" w:cs="Arial"/>
        <w:b/>
        <w:bCs/>
        <w:sz w:val="32"/>
        <w:szCs w:val="32"/>
        <w:u w:val="single"/>
      </w:rPr>
    </w:pPr>
    <w:r>
      <w:rPr>
        <w:rFonts w:ascii="Arial" w:hAnsi="Arial" w:cs="Arial"/>
        <w:b/>
        <w:bCs/>
        <w:sz w:val="32"/>
        <w:szCs w:val="32"/>
        <w:u w:val="single"/>
      </w:rPr>
      <w:t>21</w:t>
    </w:r>
    <w:r w:rsidRPr="00D75060">
      <w:rPr>
        <w:rFonts w:ascii="Arial" w:hAnsi="Arial" w:cs="Arial"/>
        <w:b/>
        <w:bCs/>
        <w:sz w:val="32"/>
        <w:szCs w:val="32"/>
        <w:u w:val="single"/>
        <w:vertAlign w:val="superscript"/>
      </w:rPr>
      <w:t>st</w:t>
    </w:r>
    <w:r>
      <w:rPr>
        <w:rFonts w:ascii="Arial" w:hAnsi="Arial" w:cs="Arial"/>
        <w:b/>
        <w:bCs/>
        <w:sz w:val="32"/>
        <w:szCs w:val="32"/>
        <w:u w:val="single"/>
      </w:rPr>
      <w:t xml:space="preserve"> </w:t>
    </w:r>
    <w:r w:rsidR="00B90D96" w:rsidRPr="00B90D96">
      <w:rPr>
        <w:rFonts w:ascii="Arial" w:hAnsi="Arial" w:cs="Arial"/>
        <w:b/>
        <w:bCs/>
        <w:sz w:val="32"/>
        <w:szCs w:val="32"/>
        <w:u w:val="single"/>
      </w:rPr>
      <w:t>September 202</w:t>
    </w:r>
    <w:r>
      <w:rPr>
        <w:rFonts w:ascii="Arial" w:hAnsi="Arial" w:cs="Arial"/>
        <w:b/>
        <w:bCs/>
        <w:sz w:val="32"/>
        <w:szCs w:val="32"/>
        <w:u w:val="single"/>
      </w:rPr>
      <w:t>1</w:t>
    </w:r>
  </w:p>
  <w:p w14:paraId="1B397759" w14:textId="16DB2446" w:rsidR="00B90D96" w:rsidRDefault="00B90D96" w:rsidP="006517A7">
    <w:pPr>
      <w:pStyle w:val="Header"/>
      <w:jc w:val="center"/>
    </w:pPr>
  </w:p>
  <w:p w14:paraId="716DE0E9" w14:textId="606D8CFE" w:rsidR="00B90D96" w:rsidRDefault="00B90D96" w:rsidP="006517A7">
    <w:pPr>
      <w:pStyle w:val="Header"/>
      <w:jc w:val="center"/>
    </w:pPr>
  </w:p>
  <w:p w14:paraId="6AA80010" w14:textId="05EB0209" w:rsidR="00B90D96" w:rsidRDefault="00D75060" w:rsidP="00B90D96">
    <w:pPr>
      <w:pStyle w:val="Header"/>
      <w:tabs>
        <w:tab w:val="clear" w:pos="9026"/>
      </w:tabs>
      <w:ind w:left="851" w:right="804"/>
      <w:jc w:val="both"/>
      <w:rPr>
        <w:rFonts w:ascii="Arial" w:hAnsi="Arial" w:cs="Arial"/>
        <w:color w:val="231F20"/>
        <w:shd w:val="clear" w:color="auto" w:fill="FFFFFF"/>
      </w:rPr>
    </w:pPr>
    <w:r>
      <w:rPr>
        <w:rFonts w:ascii="Arial" w:hAnsi="Arial" w:cs="Arial"/>
        <w:color w:val="231F20"/>
        <w:shd w:val="clear" w:color="auto" w:fill="FFFFFF"/>
      </w:rPr>
      <w:t>MFT’s Members</w:t>
    </w:r>
    <w:r w:rsidR="00C62E16">
      <w:rPr>
        <w:rFonts w:ascii="Arial" w:hAnsi="Arial" w:cs="Arial"/>
        <w:color w:val="231F20"/>
        <w:shd w:val="clear" w:color="auto" w:fill="FFFFFF"/>
      </w:rPr>
      <w:t xml:space="preserve"> (Public &amp; Staff)</w:t>
    </w:r>
    <w:r>
      <w:rPr>
        <w:rFonts w:ascii="Arial" w:hAnsi="Arial" w:cs="Arial"/>
        <w:color w:val="231F20"/>
        <w:shd w:val="clear" w:color="auto" w:fill="FFFFFF"/>
      </w:rPr>
      <w:t xml:space="preserve"> alongside Members of the General Public were invited to forward their views/questions and comments in relation to the publication of MFT’s 2021</w:t>
    </w:r>
    <w:r w:rsidR="00B90D96" w:rsidRPr="00B90D96">
      <w:rPr>
        <w:rFonts w:ascii="Arial" w:hAnsi="Arial" w:cs="Arial"/>
        <w:color w:val="231F20"/>
        <w:shd w:val="clear" w:color="auto" w:fill="FFFFFF"/>
      </w:rPr>
      <w:t xml:space="preserve"> series of </w:t>
    </w:r>
    <w:hyperlink r:id="rId2" w:history="1">
      <w:r w:rsidR="00B90D96" w:rsidRPr="00C62E16">
        <w:rPr>
          <w:rStyle w:val="Hyperlink"/>
          <w:rFonts w:ascii="Arial" w:hAnsi="Arial" w:cs="Arial"/>
          <w:shd w:val="clear" w:color="auto" w:fill="FFFFFF"/>
        </w:rPr>
        <w:t>Annual Members’ Meeting Key Messages (film-clips)</w:t>
      </w:r>
    </w:hyperlink>
    <w:r w:rsidR="00B90D96">
      <w:rPr>
        <w:rFonts w:ascii="Arial" w:hAnsi="Arial" w:cs="Arial"/>
        <w:color w:val="231F20"/>
        <w:shd w:val="clear" w:color="auto" w:fill="FFFFFF"/>
      </w:rPr>
      <w:t xml:space="preserve"> focused on</w:t>
    </w:r>
    <w:r w:rsidR="00B90D96" w:rsidRPr="00B90D96">
      <w:rPr>
        <w:rFonts w:ascii="Arial" w:hAnsi="Arial" w:cs="Arial"/>
        <w:color w:val="231F20"/>
        <w:shd w:val="clear" w:color="auto" w:fill="FFFFFF"/>
      </w:rPr>
      <w:t xml:space="preserve"> our 2020</w:t>
    </w:r>
    <w:r>
      <w:rPr>
        <w:rFonts w:ascii="Arial" w:hAnsi="Arial" w:cs="Arial"/>
        <w:color w:val="231F20"/>
        <w:shd w:val="clear" w:color="auto" w:fill="FFFFFF"/>
      </w:rPr>
      <w:t>/21</w:t>
    </w:r>
    <w:r w:rsidR="00B90D96" w:rsidRPr="00B90D96">
      <w:rPr>
        <w:rFonts w:ascii="Arial" w:hAnsi="Arial" w:cs="Arial"/>
        <w:color w:val="231F20"/>
        <w:shd w:val="clear" w:color="auto" w:fill="FFFFFF"/>
      </w:rPr>
      <w:t xml:space="preserve"> Annual Report </w:t>
    </w:r>
    <w:r w:rsidR="00B90D96">
      <w:rPr>
        <w:rFonts w:ascii="Arial" w:hAnsi="Arial" w:cs="Arial"/>
        <w:color w:val="231F20"/>
        <w:shd w:val="clear" w:color="auto" w:fill="FFFFFF"/>
      </w:rPr>
      <w:t>&amp;</w:t>
    </w:r>
    <w:r w:rsidR="00B90D96" w:rsidRPr="00B90D96">
      <w:rPr>
        <w:rFonts w:ascii="Arial" w:hAnsi="Arial" w:cs="Arial"/>
        <w:color w:val="231F20"/>
        <w:shd w:val="clear" w:color="auto" w:fill="FFFFFF"/>
      </w:rPr>
      <w:t xml:space="preserve"> Accounts</w:t>
    </w:r>
    <w:r w:rsidR="00B90D96">
      <w:rPr>
        <w:rFonts w:ascii="Arial" w:hAnsi="Arial" w:cs="Arial"/>
        <w:color w:val="231F20"/>
        <w:shd w:val="clear" w:color="auto" w:fill="FFFFFF"/>
      </w:rPr>
      <w:t xml:space="preserve">, </w:t>
    </w:r>
    <w:r w:rsidR="00C62E16">
      <w:rPr>
        <w:rFonts w:ascii="Arial" w:hAnsi="Arial" w:cs="Arial"/>
        <w:color w:val="231F20"/>
        <w:shd w:val="clear" w:color="auto" w:fill="FFFFFF"/>
      </w:rPr>
      <w:t>Membership Strategy Report/Update and</w:t>
    </w:r>
    <w:r w:rsidR="00B90D96">
      <w:rPr>
        <w:rFonts w:ascii="Arial" w:hAnsi="Arial" w:cs="Arial"/>
        <w:color w:val="231F20"/>
        <w:shd w:val="clear" w:color="auto" w:fill="FFFFFF"/>
      </w:rPr>
      <w:t xml:space="preserve"> ‘</w:t>
    </w:r>
    <w:r w:rsidR="00B90D96" w:rsidRPr="00B90D96">
      <w:rPr>
        <w:rFonts w:ascii="Arial" w:hAnsi="Arial" w:cs="Arial"/>
        <w:color w:val="231F20"/>
        <w:shd w:val="clear" w:color="auto" w:fill="FFFFFF"/>
      </w:rPr>
      <w:t>Plans for the Future</w:t>
    </w:r>
    <w:r w:rsidR="00B90D96">
      <w:rPr>
        <w:rFonts w:ascii="Arial" w:hAnsi="Arial" w:cs="Arial"/>
        <w:color w:val="231F20"/>
        <w:shd w:val="clear" w:color="auto" w:fill="FFFFFF"/>
      </w:rPr>
      <w:t>’</w:t>
    </w:r>
    <w:r w:rsidR="00B90D96" w:rsidRPr="00B90D96">
      <w:rPr>
        <w:rFonts w:ascii="Arial" w:hAnsi="Arial" w:cs="Arial"/>
        <w:color w:val="231F20"/>
        <w:shd w:val="clear" w:color="auto" w:fill="FFFFFF"/>
      </w:rPr>
      <w:t xml:space="preserve">.   </w:t>
    </w:r>
  </w:p>
  <w:p w14:paraId="23B9CEEA" w14:textId="2A43B0F7" w:rsidR="004A5302" w:rsidRDefault="004A5302" w:rsidP="00B90D96">
    <w:pPr>
      <w:pStyle w:val="Header"/>
      <w:tabs>
        <w:tab w:val="clear" w:pos="9026"/>
      </w:tabs>
      <w:ind w:left="851" w:right="804"/>
      <w:jc w:val="both"/>
      <w:rPr>
        <w:rFonts w:ascii="Arial" w:hAnsi="Arial" w:cs="Arial"/>
        <w:color w:val="231F20"/>
        <w:shd w:val="clear" w:color="auto" w:fill="FFFFFF"/>
      </w:rPr>
    </w:pPr>
  </w:p>
  <w:p w14:paraId="0587DBA0" w14:textId="6C5BB434" w:rsidR="00B90D96" w:rsidRDefault="00CC272B" w:rsidP="006517A7">
    <w:pPr>
      <w:pStyle w:val="Header"/>
      <w:jc w:val="center"/>
      <w:rPr>
        <w:rFonts w:ascii="Frutiger LT W01_45 Light" w:hAnsi="Frutiger LT W01_45 Light"/>
        <w:color w:val="231F20"/>
        <w:sz w:val="30"/>
        <w:szCs w:val="30"/>
        <w:shd w:val="clear" w:color="auto" w:fill="FFFFFF"/>
      </w:rPr>
    </w:pPr>
    <w:r>
      <w:rPr>
        <w:rFonts w:ascii="Frutiger LT W01_45 Light" w:hAnsi="Frutiger LT W01_45 Light"/>
        <w:noProof/>
        <w:color w:val="231F20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325D" wp14:editId="16E1B44D">
              <wp:simplePos x="0" y="0"/>
              <wp:positionH relativeFrom="column">
                <wp:posOffset>-358445</wp:posOffset>
              </wp:positionH>
              <wp:positionV relativeFrom="paragraph">
                <wp:posOffset>226492</wp:posOffset>
              </wp:positionV>
              <wp:extent cx="6444437" cy="0"/>
              <wp:effectExtent l="0" t="19050" r="330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437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6D4FD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17.85pt" to="479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" strokecolor="#4579b8 [3044]" strokeweight="2.75pt"/>
          </w:pict>
        </mc:Fallback>
      </mc:AlternateContent>
    </w:r>
  </w:p>
  <w:p w14:paraId="732B29DB" w14:textId="7D6B1698" w:rsidR="00B90D96" w:rsidRDefault="00B90D96" w:rsidP="006517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3C12"/>
    <w:multiLevelType w:val="multilevel"/>
    <w:tmpl w:val="9AC0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718FD"/>
    <w:multiLevelType w:val="multilevel"/>
    <w:tmpl w:val="CC2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75E86"/>
    <w:multiLevelType w:val="hybridMultilevel"/>
    <w:tmpl w:val="20D2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7EE8"/>
    <w:multiLevelType w:val="multilevel"/>
    <w:tmpl w:val="B73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6D"/>
    <w:rsid w:val="0004530E"/>
    <w:rsid w:val="000772E8"/>
    <w:rsid w:val="00081376"/>
    <w:rsid w:val="000A6D96"/>
    <w:rsid w:val="000C1E25"/>
    <w:rsid w:val="001032A3"/>
    <w:rsid w:val="00177292"/>
    <w:rsid w:val="00211B0F"/>
    <w:rsid w:val="00245617"/>
    <w:rsid w:val="00256886"/>
    <w:rsid w:val="002745C1"/>
    <w:rsid w:val="00285F36"/>
    <w:rsid w:val="002941E5"/>
    <w:rsid w:val="002C6B23"/>
    <w:rsid w:val="002F5B3F"/>
    <w:rsid w:val="003277FC"/>
    <w:rsid w:val="0033469F"/>
    <w:rsid w:val="00350F21"/>
    <w:rsid w:val="00367E6D"/>
    <w:rsid w:val="00396883"/>
    <w:rsid w:val="003D79B3"/>
    <w:rsid w:val="00416073"/>
    <w:rsid w:val="00475877"/>
    <w:rsid w:val="004A5302"/>
    <w:rsid w:val="004C3779"/>
    <w:rsid w:val="004D2175"/>
    <w:rsid w:val="005156D7"/>
    <w:rsid w:val="00521AB6"/>
    <w:rsid w:val="00567234"/>
    <w:rsid w:val="00595267"/>
    <w:rsid w:val="005A2DD3"/>
    <w:rsid w:val="005B394F"/>
    <w:rsid w:val="00632FF4"/>
    <w:rsid w:val="00644F42"/>
    <w:rsid w:val="006517A7"/>
    <w:rsid w:val="00673EBE"/>
    <w:rsid w:val="006D1AAD"/>
    <w:rsid w:val="006E16F7"/>
    <w:rsid w:val="007270F2"/>
    <w:rsid w:val="007569D2"/>
    <w:rsid w:val="007E17FF"/>
    <w:rsid w:val="00843195"/>
    <w:rsid w:val="008631E6"/>
    <w:rsid w:val="008C053B"/>
    <w:rsid w:val="00915C8F"/>
    <w:rsid w:val="00956FD2"/>
    <w:rsid w:val="009E5920"/>
    <w:rsid w:val="00A662A8"/>
    <w:rsid w:val="00A9522F"/>
    <w:rsid w:val="00AC74E6"/>
    <w:rsid w:val="00B02D78"/>
    <w:rsid w:val="00B32F16"/>
    <w:rsid w:val="00B46CF0"/>
    <w:rsid w:val="00B54261"/>
    <w:rsid w:val="00B90D96"/>
    <w:rsid w:val="00C1455A"/>
    <w:rsid w:val="00C60882"/>
    <w:rsid w:val="00C62E16"/>
    <w:rsid w:val="00CC272B"/>
    <w:rsid w:val="00CE1C14"/>
    <w:rsid w:val="00D75060"/>
    <w:rsid w:val="00D80D17"/>
    <w:rsid w:val="00D94DDC"/>
    <w:rsid w:val="00DE07C0"/>
    <w:rsid w:val="00E563C3"/>
    <w:rsid w:val="00ED4C95"/>
    <w:rsid w:val="00F567F7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FA85"/>
  <w15:chartTrackingRefBased/>
  <w15:docId w15:val="{B8BF800D-F012-4DB0-92B1-8922CBE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51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A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A7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0D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ft.nhs.uk/member-meetings/annual-members-meeting-202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ft.nhs.uk/member-meetings/annual-members-meeting-2021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Hellowell Victoria (R0A) Manchester University NHS FT</dc:creator>
  <cp:keywords/>
  <dc:description/>
  <cp:lastModifiedBy>Beddows Donna (R0A) Manchester University NHS FT</cp:lastModifiedBy>
  <cp:revision>37</cp:revision>
  <dcterms:created xsi:type="dcterms:W3CDTF">2021-11-22T10:21:00Z</dcterms:created>
  <dcterms:modified xsi:type="dcterms:W3CDTF">2021-12-15T08:30:00Z</dcterms:modified>
</cp:coreProperties>
</file>