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1139" w:type="dxa"/>
        <w:tblBorders>
          <w:top w:val="single" w:sz="4" w:space="0" w:color="auto"/>
        </w:tblBorders>
        <w:tblLayout w:type="fixed"/>
        <w:tblLook w:val="0000" w:firstRow="0" w:lastRow="0" w:firstColumn="0" w:lastColumn="0" w:noHBand="0" w:noVBand="0"/>
      </w:tblPr>
      <w:tblGrid>
        <w:gridCol w:w="1056"/>
        <w:gridCol w:w="633"/>
        <w:gridCol w:w="424"/>
        <w:gridCol w:w="991"/>
        <w:gridCol w:w="238"/>
        <w:gridCol w:w="197"/>
        <w:gridCol w:w="82"/>
        <w:gridCol w:w="1200"/>
        <w:gridCol w:w="508"/>
        <w:gridCol w:w="268"/>
        <w:gridCol w:w="73"/>
        <w:gridCol w:w="145"/>
        <w:gridCol w:w="145"/>
        <w:gridCol w:w="533"/>
        <w:gridCol w:w="1560"/>
        <w:gridCol w:w="27"/>
        <w:gridCol w:w="1150"/>
        <w:gridCol w:w="125"/>
        <w:gridCol w:w="853"/>
        <w:gridCol w:w="1132"/>
      </w:tblGrid>
      <w:tr w:rsidR="006879BE" w:rsidRPr="00EF0A0C" w14:paraId="64A00B75" w14:textId="77777777" w:rsidTr="00665FAF">
        <w:trPr>
          <w:cantSplit/>
          <w:trHeight w:val="269"/>
        </w:trPr>
        <w:tc>
          <w:tcPr>
            <w:tcW w:w="1474" w:type="pct"/>
            <w:gridSpan w:val="5"/>
            <w:vMerge w:val="restart"/>
            <w:tcBorders>
              <w:top w:val="single" w:sz="4" w:space="0" w:color="auto"/>
              <w:left w:val="single" w:sz="4" w:space="0" w:color="auto"/>
              <w:right w:val="single" w:sz="4" w:space="0" w:color="auto"/>
            </w:tcBorders>
          </w:tcPr>
          <w:p w14:paraId="329C0091" w14:textId="77777777" w:rsidR="0015000B" w:rsidRPr="0017352D" w:rsidRDefault="0015000B" w:rsidP="002D6F55">
            <w:pPr>
              <w:tabs>
                <w:tab w:val="left" w:pos="0"/>
              </w:tabs>
              <w:spacing w:after="0" w:line="240" w:lineRule="auto"/>
              <w:rPr>
                <w:sz w:val="2"/>
                <w:szCs w:val="2"/>
              </w:rPr>
            </w:pPr>
            <w:r>
              <w:rPr>
                <w:noProof/>
                <w:lang w:eastAsia="en-GB"/>
              </w:rPr>
              <w:drawing>
                <wp:anchor distT="0" distB="0" distL="114300" distR="114300" simplePos="0" relativeHeight="251660288" behindDoc="1" locked="0" layoutInCell="1" allowOverlap="1" wp14:anchorId="3F7F1002" wp14:editId="0895E9E8">
                  <wp:simplePos x="0" y="0"/>
                  <wp:positionH relativeFrom="column">
                    <wp:posOffset>100330</wp:posOffset>
                  </wp:positionH>
                  <wp:positionV relativeFrom="paragraph">
                    <wp:posOffset>173355</wp:posOffset>
                  </wp:positionV>
                  <wp:extent cx="1803400" cy="742315"/>
                  <wp:effectExtent l="0" t="0" r="6350" b="635"/>
                  <wp:wrapTight wrapText="bothSides">
                    <wp:wrapPolygon edited="0">
                      <wp:start x="0" y="0"/>
                      <wp:lineTo x="0" y="21064"/>
                      <wp:lineTo x="21448" y="21064"/>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24808" b="6720"/>
                          <a:stretch/>
                        </pic:blipFill>
                        <pic:spPr bwMode="auto">
                          <a:xfrm>
                            <a:off x="0" y="0"/>
                            <a:ext cx="1803400" cy="742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76" w:type="pct"/>
            <w:gridSpan w:val="10"/>
            <w:vMerge w:val="restart"/>
            <w:tcBorders>
              <w:top w:val="single" w:sz="4" w:space="0" w:color="auto"/>
              <w:left w:val="single" w:sz="4" w:space="0" w:color="auto"/>
              <w:right w:val="single" w:sz="4" w:space="0" w:color="auto"/>
            </w:tcBorders>
            <w:vAlign w:val="center"/>
          </w:tcPr>
          <w:p w14:paraId="6E5CAF00" w14:textId="77777777" w:rsidR="00FC6AE8" w:rsidRDefault="00FC6AE8" w:rsidP="002D6F55">
            <w:pPr>
              <w:tabs>
                <w:tab w:val="left" w:pos="0"/>
              </w:tabs>
              <w:spacing w:after="0" w:line="240" w:lineRule="auto"/>
              <w:jc w:val="center"/>
              <w:rPr>
                <w:b/>
                <w:bCs/>
                <w:sz w:val="28"/>
                <w:szCs w:val="28"/>
              </w:rPr>
            </w:pPr>
            <w:r>
              <w:rPr>
                <w:b/>
                <w:bCs/>
                <w:sz w:val="28"/>
                <w:szCs w:val="28"/>
              </w:rPr>
              <w:t xml:space="preserve">Molecular </w:t>
            </w:r>
            <w:r w:rsidR="0015000B" w:rsidRPr="0017352D">
              <w:rPr>
                <w:b/>
                <w:bCs/>
                <w:sz w:val="28"/>
                <w:szCs w:val="28"/>
              </w:rPr>
              <w:t>Gen</w:t>
            </w:r>
            <w:r w:rsidR="0015000B">
              <w:rPr>
                <w:b/>
                <w:bCs/>
                <w:sz w:val="28"/>
                <w:szCs w:val="28"/>
              </w:rPr>
              <w:t>omic</w:t>
            </w:r>
            <w:r w:rsidR="0015000B" w:rsidRPr="0017352D">
              <w:rPr>
                <w:b/>
                <w:bCs/>
                <w:sz w:val="28"/>
                <w:szCs w:val="28"/>
              </w:rPr>
              <w:t xml:space="preserve"> Testing</w:t>
            </w:r>
          </w:p>
          <w:p w14:paraId="25CE97AA" w14:textId="63206F5A" w:rsidR="0015000B" w:rsidRDefault="0015000B" w:rsidP="002D6F55">
            <w:pPr>
              <w:tabs>
                <w:tab w:val="left" w:pos="0"/>
              </w:tabs>
              <w:spacing w:after="0" w:line="240" w:lineRule="auto"/>
              <w:jc w:val="center"/>
              <w:rPr>
                <w:b/>
                <w:bCs/>
                <w:sz w:val="28"/>
                <w:szCs w:val="28"/>
              </w:rPr>
            </w:pPr>
            <w:r w:rsidRPr="0017352D">
              <w:rPr>
                <w:b/>
                <w:bCs/>
                <w:sz w:val="28"/>
                <w:szCs w:val="28"/>
              </w:rPr>
              <w:t xml:space="preserve"> Request Form</w:t>
            </w:r>
          </w:p>
          <w:p w14:paraId="019D1833" w14:textId="4F7F04CA" w:rsidR="0015000B" w:rsidRPr="0037363A" w:rsidRDefault="0015000B" w:rsidP="002D6F55">
            <w:pPr>
              <w:tabs>
                <w:tab w:val="left" w:pos="0"/>
              </w:tabs>
              <w:spacing w:after="0" w:line="240" w:lineRule="auto"/>
              <w:jc w:val="center"/>
              <w:rPr>
                <w:b/>
                <w:bCs/>
                <w:color w:val="FF0000"/>
                <w:sz w:val="40"/>
                <w:szCs w:val="40"/>
              </w:rPr>
            </w:pPr>
            <w:r w:rsidRPr="0037363A">
              <w:rPr>
                <w:b/>
                <w:bCs/>
                <w:color w:val="FF0000"/>
                <w:sz w:val="40"/>
                <w:szCs w:val="40"/>
              </w:rPr>
              <w:t>H</w:t>
            </w:r>
            <w:r w:rsidR="0037363A" w:rsidRPr="0037363A">
              <w:rPr>
                <w:b/>
                <w:bCs/>
                <w:color w:val="FF0000"/>
                <w:sz w:val="40"/>
                <w:szCs w:val="40"/>
              </w:rPr>
              <w:t>AEMATO-ONCOLOGY</w:t>
            </w:r>
          </w:p>
          <w:p w14:paraId="02B5FBED" w14:textId="77777777" w:rsidR="0015000B" w:rsidRPr="009C03AD" w:rsidRDefault="0015000B" w:rsidP="002D6F55">
            <w:pPr>
              <w:tabs>
                <w:tab w:val="left" w:pos="0"/>
              </w:tabs>
              <w:spacing w:after="0" w:line="240" w:lineRule="auto"/>
              <w:jc w:val="center"/>
              <w:rPr>
                <w:color w:val="000000" w:themeColor="text1"/>
                <w:sz w:val="16"/>
                <w:szCs w:val="16"/>
              </w:rPr>
            </w:pPr>
          </w:p>
        </w:tc>
        <w:tc>
          <w:tcPr>
            <w:tcW w:w="1450" w:type="pct"/>
            <w:gridSpan w:val="5"/>
            <w:tcBorders>
              <w:top w:val="single" w:sz="4" w:space="0" w:color="auto"/>
              <w:left w:val="single" w:sz="4" w:space="0" w:color="auto"/>
              <w:bottom w:val="nil"/>
              <w:right w:val="single" w:sz="4" w:space="0" w:color="auto"/>
            </w:tcBorders>
            <w:vAlign w:val="center"/>
          </w:tcPr>
          <w:p w14:paraId="1A8E6AB3" w14:textId="71E24606" w:rsidR="0015000B" w:rsidRPr="00EF0A0C" w:rsidRDefault="001C7FF3" w:rsidP="002D6F55">
            <w:pPr>
              <w:tabs>
                <w:tab w:val="left" w:pos="175"/>
              </w:tabs>
              <w:spacing w:after="0" w:line="240" w:lineRule="auto"/>
              <w:jc w:val="center"/>
              <w:rPr>
                <w:b/>
                <w:bCs/>
                <w:sz w:val="20"/>
                <w:szCs w:val="20"/>
              </w:rPr>
            </w:pPr>
            <w:r>
              <w:rPr>
                <w:b/>
                <w:bCs/>
                <w:sz w:val="20"/>
                <w:szCs w:val="20"/>
              </w:rPr>
              <w:t>Haem-</w:t>
            </w:r>
            <w:proofErr w:type="spellStart"/>
            <w:r>
              <w:rPr>
                <w:b/>
                <w:bCs/>
                <w:sz w:val="20"/>
                <w:szCs w:val="20"/>
              </w:rPr>
              <w:t>Onc</w:t>
            </w:r>
            <w:proofErr w:type="spellEnd"/>
            <w:r>
              <w:rPr>
                <w:b/>
                <w:bCs/>
                <w:sz w:val="20"/>
                <w:szCs w:val="20"/>
              </w:rPr>
              <w:t xml:space="preserve"> </w:t>
            </w:r>
            <w:r w:rsidR="00122CE6">
              <w:rPr>
                <w:b/>
                <w:bCs/>
                <w:sz w:val="20"/>
                <w:szCs w:val="20"/>
              </w:rPr>
              <w:t xml:space="preserve">DS Triage - </w:t>
            </w:r>
            <w:r w:rsidR="0015000B" w:rsidRPr="001A3E10">
              <w:rPr>
                <w:b/>
                <w:bCs/>
                <w:sz w:val="20"/>
                <w:szCs w:val="20"/>
              </w:rPr>
              <w:t>Lab use only</w:t>
            </w:r>
          </w:p>
        </w:tc>
      </w:tr>
      <w:tr w:rsidR="006879BE" w:rsidRPr="001A3E10" w14:paraId="6B8898D5" w14:textId="77777777" w:rsidTr="00665FAF">
        <w:trPr>
          <w:cantSplit/>
          <w:trHeight w:val="1010"/>
        </w:trPr>
        <w:tc>
          <w:tcPr>
            <w:tcW w:w="1474" w:type="pct"/>
            <w:gridSpan w:val="5"/>
            <w:vMerge/>
            <w:tcBorders>
              <w:left w:val="single" w:sz="4" w:space="0" w:color="auto"/>
              <w:right w:val="single" w:sz="4" w:space="0" w:color="auto"/>
            </w:tcBorders>
          </w:tcPr>
          <w:p w14:paraId="6AE4826C" w14:textId="77777777" w:rsidR="0015000B" w:rsidRDefault="0015000B" w:rsidP="002D6F55">
            <w:pPr>
              <w:tabs>
                <w:tab w:val="left" w:pos="0"/>
              </w:tabs>
              <w:rPr>
                <w:noProof/>
                <w:lang w:eastAsia="en-GB"/>
              </w:rPr>
            </w:pPr>
          </w:p>
        </w:tc>
        <w:tc>
          <w:tcPr>
            <w:tcW w:w="2076" w:type="pct"/>
            <w:gridSpan w:val="10"/>
            <w:vMerge/>
            <w:tcBorders>
              <w:top w:val="nil"/>
              <w:left w:val="single" w:sz="4" w:space="0" w:color="auto"/>
              <w:bottom w:val="nil"/>
              <w:right w:val="single" w:sz="4" w:space="0" w:color="auto"/>
            </w:tcBorders>
            <w:vAlign w:val="center"/>
          </w:tcPr>
          <w:p w14:paraId="5B6C5594" w14:textId="77777777" w:rsidR="0015000B" w:rsidRPr="0017352D" w:rsidRDefault="0015000B" w:rsidP="002D6F55">
            <w:pPr>
              <w:tabs>
                <w:tab w:val="left" w:pos="0"/>
              </w:tabs>
              <w:spacing w:after="0" w:line="240" w:lineRule="auto"/>
              <w:jc w:val="center"/>
              <w:rPr>
                <w:b/>
                <w:bCs/>
                <w:sz w:val="28"/>
                <w:szCs w:val="28"/>
              </w:rPr>
            </w:pPr>
          </w:p>
        </w:tc>
        <w:tc>
          <w:tcPr>
            <w:tcW w:w="519" w:type="pct"/>
            <w:gridSpan w:val="2"/>
            <w:vMerge w:val="restart"/>
            <w:tcBorders>
              <w:top w:val="nil"/>
              <w:left w:val="single" w:sz="4" w:space="0" w:color="auto"/>
              <w:right w:val="nil"/>
            </w:tcBorders>
          </w:tcPr>
          <w:p w14:paraId="661C01C7" w14:textId="77777777" w:rsidR="0015000B" w:rsidRPr="001A3E10" w:rsidRDefault="0015000B" w:rsidP="002D6F55">
            <w:pPr>
              <w:tabs>
                <w:tab w:val="left" w:pos="175"/>
              </w:tabs>
              <w:spacing w:after="0" w:line="240" w:lineRule="auto"/>
              <w:rPr>
                <w:b/>
                <w:bCs/>
                <w:sz w:val="20"/>
                <w:szCs w:val="20"/>
              </w:rPr>
            </w:pPr>
            <w:r w:rsidRPr="001A3E10">
              <w:rPr>
                <w:b/>
                <w:bCs/>
                <w:sz w:val="16"/>
                <w:szCs w:val="16"/>
              </w:rPr>
              <w:t>Lab No:</w:t>
            </w:r>
          </w:p>
        </w:tc>
        <w:tc>
          <w:tcPr>
            <w:tcW w:w="931" w:type="pct"/>
            <w:gridSpan w:val="3"/>
            <w:vMerge w:val="restart"/>
            <w:tcBorders>
              <w:top w:val="nil"/>
              <w:left w:val="nil"/>
              <w:right w:val="single" w:sz="4" w:space="0" w:color="auto"/>
            </w:tcBorders>
          </w:tcPr>
          <w:p w14:paraId="5B7D2887" w14:textId="62312740" w:rsidR="0015000B" w:rsidRPr="001A3E10" w:rsidRDefault="007A2457" w:rsidP="002D6F55">
            <w:pPr>
              <w:tabs>
                <w:tab w:val="left" w:pos="175"/>
              </w:tabs>
              <w:spacing w:after="0" w:line="240" w:lineRule="auto"/>
              <w:rPr>
                <w:b/>
                <w:bCs/>
                <w:sz w:val="20"/>
                <w:szCs w:val="20"/>
              </w:rPr>
            </w:pPr>
            <w:sdt>
              <w:sdtPr>
                <w:rPr>
                  <w:color w:val="000000" w:themeColor="text1"/>
                  <w:sz w:val="16"/>
                  <w:szCs w:val="16"/>
                </w:rPr>
                <w:id w:val="614023082"/>
                <w:placeholder>
                  <w:docPart w:val="4F5DB3F9A38E4EE58BD02F5185900A23"/>
                </w:placeholder>
                <w:showingPlcHdr/>
                <w:text/>
              </w:sdtPr>
              <w:sdtEndPr/>
              <w:sdtContent>
                <w:r w:rsidR="0015000B">
                  <w:rPr>
                    <w:rStyle w:val="PlaceholderText"/>
                    <w:sz w:val="16"/>
                    <w:szCs w:val="16"/>
                  </w:rPr>
                  <w:t>Type Lab No. or Affix label</w:t>
                </w:r>
              </w:sdtContent>
            </w:sdt>
          </w:p>
        </w:tc>
      </w:tr>
      <w:tr w:rsidR="006879BE" w14:paraId="6A5B772C" w14:textId="77777777" w:rsidTr="00665FAF">
        <w:trPr>
          <w:cantSplit/>
          <w:trHeight w:val="555"/>
        </w:trPr>
        <w:tc>
          <w:tcPr>
            <w:tcW w:w="1474" w:type="pct"/>
            <w:gridSpan w:val="5"/>
            <w:vMerge/>
            <w:tcBorders>
              <w:left w:val="single" w:sz="4" w:space="0" w:color="auto"/>
              <w:bottom w:val="single" w:sz="4" w:space="0" w:color="auto"/>
              <w:right w:val="single" w:sz="4" w:space="0" w:color="auto"/>
            </w:tcBorders>
          </w:tcPr>
          <w:p w14:paraId="725C22C1" w14:textId="77777777" w:rsidR="0015000B" w:rsidRDefault="0015000B" w:rsidP="002D6F55">
            <w:pPr>
              <w:tabs>
                <w:tab w:val="left" w:pos="0"/>
              </w:tabs>
              <w:rPr>
                <w:noProof/>
                <w:lang w:eastAsia="en-GB"/>
              </w:rPr>
            </w:pPr>
          </w:p>
        </w:tc>
        <w:tc>
          <w:tcPr>
            <w:tcW w:w="2076" w:type="pct"/>
            <w:gridSpan w:val="10"/>
            <w:tcBorders>
              <w:top w:val="nil"/>
              <w:left w:val="single" w:sz="4" w:space="0" w:color="auto"/>
              <w:bottom w:val="single" w:sz="4" w:space="0" w:color="auto"/>
              <w:right w:val="single" w:sz="4" w:space="0" w:color="auto"/>
            </w:tcBorders>
          </w:tcPr>
          <w:p w14:paraId="53AE3E39" w14:textId="7A5C85E3" w:rsidR="0015000B" w:rsidRPr="0017352D" w:rsidRDefault="0015000B" w:rsidP="002D6F55">
            <w:pPr>
              <w:tabs>
                <w:tab w:val="left" w:pos="0"/>
              </w:tabs>
              <w:spacing w:after="0" w:line="240" w:lineRule="auto"/>
              <w:jc w:val="center"/>
              <w:rPr>
                <w:b/>
                <w:bCs/>
                <w:sz w:val="28"/>
                <w:szCs w:val="28"/>
              </w:rPr>
            </w:pPr>
            <w:r>
              <w:rPr>
                <w:bCs/>
                <w:color w:val="000000" w:themeColor="text1"/>
                <w:sz w:val="16"/>
                <w:szCs w:val="16"/>
              </w:rPr>
              <w:t>(DOC</w:t>
            </w:r>
            <w:r w:rsidR="009D291A">
              <w:rPr>
                <w:bCs/>
                <w:color w:val="000000" w:themeColor="text1"/>
                <w:sz w:val="16"/>
                <w:szCs w:val="16"/>
              </w:rPr>
              <w:t>5775</w:t>
            </w:r>
            <w:r>
              <w:rPr>
                <w:bCs/>
                <w:color w:val="000000" w:themeColor="text1"/>
                <w:sz w:val="16"/>
                <w:szCs w:val="16"/>
              </w:rPr>
              <w:t xml:space="preserve"> Revision </w:t>
            </w:r>
            <w:r w:rsidR="00F36DD7">
              <w:rPr>
                <w:bCs/>
                <w:color w:val="000000" w:themeColor="text1"/>
                <w:sz w:val="16"/>
                <w:szCs w:val="16"/>
              </w:rPr>
              <w:t>4</w:t>
            </w:r>
            <w:r w:rsidRPr="00E4541B">
              <w:rPr>
                <w:bCs/>
                <w:color w:val="000000" w:themeColor="text1"/>
                <w:sz w:val="16"/>
                <w:szCs w:val="16"/>
              </w:rPr>
              <w:t>)</w:t>
            </w:r>
          </w:p>
        </w:tc>
        <w:tc>
          <w:tcPr>
            <w:tcW w:w="519" w:type="pct"/>
            <w:gridSpan w:val="2"/>
            <w:vMerge/>
            <w:tcBorders>
              <w:left w:val="single" w:sz="4" w:space="0" w:color="auto"/>
              <w:bottom w:val="single" w:sz="4" w:space="0" w:color="auto"/>
              <w:right w:val="nil"/>
            </w:tcBorders>
          </w:tcPr>
          <w:p w14:paraId="5E95F123" w14:textId="77777777" w:rsidR="0015000B" w:rsidRPr="001A3E10" w:rsidRDefault="0015000B" w:rsidP="002D6F55">
            <w:pPr>
              <w:tabs>
                <w:tab w:val="left" w:pos="175"/>
              </w:tabs>
              <w:spacing w:after="0" w:line="240" w:lineRule="auto"/>
              <w:rPr>
                <w:b/>
                <w:bCs/>
                <w:sz w:val="16"/>
                <w:szCs w:val="16"/>
              </w:rPr>
            </w:pPr>
          </w:p>
        </w:tc>
        <w:tc>
          <w:tcPr>
            <w:tcW w:w="931" w:type="pct"/>
            <w:gridSpan w:val="3"/>
            <w:vMerge/>
            <w:tcBorders>
              <w:left w:val="nil"/>
              <w:bottom w:val="nil"/>
              <w:right w:val="single" w:sz="4" w:space="0" w:color="auto"/>
            </w:tcBorders>
          </w:tcPr>
          <w:p w14:paraId="3950C327" w14:textId="77777777" w:rsidR="0015000B" w:rsidRDefault="0015000B" w:rsidP="002D6F55">
            <w:pPr>
              <w:tabs>
                <w:tab w:val="left" w:pos="175"/>
              </w:tabs>
              <w:spacing w:after="0" w:line="240" w:lineRule="auto"/>
              <w:rPr>
                <w:color w:val="000000" w:themeColor="text1"/>
                <w:sz w:val="16"/>
                <w:szCs w:val="16"/>
              </w:rPr>
            </w:pPr>
          </w:p>
        </w:tc>
      </w:tr>
      <w:tr w:rsidR="004F12CD" w:rsidRPr="0023640D" w14:paraId="60B3E861" w14:textId="77777777" w:rsidTr="00665FAF">
        <w:trPr>
          <w:cantSplit/>
          <w:trHeight w:val="403"/>
        </w:trPr>
        <w:tc>
          <w:tcPr>
            <w:tcW w:w="2862" w:type="pct"/>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F7C22D" w14:textId="77777777" w:rsidR="0015000B" w:rsidRDefault="0015000B" w:rsidP="002D6F55">
            <w:pPr>
              <w:tabs>
                <w:tab w:val="left" w:pos="0"/>
              </w:tabs>
              <w:spacing w:after="0" w:line="240" w:lineRule="auto"/>
            </w:pPr>
            <w:r w:rsidRPr="0023640D">
              <w:rPr>
                <w:b/>
              </w:rPr>
              <w:t xml:space="preserve">Patient </w:t>
            </w:r>
            <w:r>
              <w:rPr>
                <w:b/>
              </w:rPr>
              <w:t xml:space="preserve">Details </w:t>
            </w:r>
            <w:r w:rsidRPr="00C52EF1">
              <w:rPr>
                <w:sz w:val="16"/>
                <w:szCs w:val="16"/>
              </w:rPr>
              <w:t>– use sticker if available</w:t>
            </w:r>
            <w:r>
              <w:rPr>
                <w:sz w:val="16"/>
                <w:szCs w:val="16"/>
              </w:rPr>
              <w:t xml:space="preserve"> but please add any missing information</w:t>
            </w:r>
          </w:p>
        </w:tc>
        <w:tc>
          <w:tcPr>
            <w:tcW w:w="2138" w:type="pct"/>
            <w:gridSpan w:val="6"/>
            <w:tcBorders>
              <w:top w:val="single" w:sz="4" w:space="0" w:color="auto"/>
              <w:left w:val="single" w:sz="4" w:space="0" w:color="auto"/>
              <w:bottom w:val="nil"/>
              <w:right w:val="single" w:sz="4" w:space="0" w:color="auto"/>
            </w:tcBorders>
            <w:vAlign w:val="center"/>
          </w:tcPr>
          <w:p w14:paraId="28E12778" w14:textId="77777777" w:rsidR="0015000B" w:rsidRPr="0023640D" w:rsidRDefault="0015000B" w:rsidP="002D6F55">
            <w:pPr>
              <w:tabs>
                <w:tab w:val="left" w:pos="0"/>
              </w:tabs>
              <w:spacing w:after="0" w:line="240" w:lineRule="auto"/>
              <w:jc w:val="center"/>
              <w:rPr>
                <w:b/>
              </w:rPr>
            </w:pPr>
            <w:r w:rsidRPr="0023640D">
              <w:rPr>
                <w:b/>
              </w:rPr>
              <w:t>Re</w:t>
            </w:r>
            <w:r>
              <w:rPr>
                <w:b/>
              </w:rPr>
              <w:t>ferring</w:t>
            </w:r>
            <w:r w:rsidRPr="0023640D">
              <w:rPr>
                <w:b/>
              </w:rPr>
              <w:t xml:space="preserve"> </w:t>
            </w:r>
            <w:r>
              <w:rPr>
                <w:b/>
              </w:rPr>
              <w:t>Clinician</w:t>
            </w:r>
            <w:r w:rsidRPr="0023640D">
              <w:rPr>
                <w:b/>
              </w:rPr>
              <w:t>/</w:t>
            </w:r>
            <w:r>
              <w:rPr>
                <w:b/>
              </w:rPr>
              <w:t>Healthcare Professional</w:t>
            </w:r>
          </w:p>
        </w:tc>
      </w:tr>
      <w:tr w:rsidR="009E14CA" w14:paraId="2AB78D22" w14:textId="77777777" w:rsidTr="00665FAF">
        <w:trPr>
          <w:cantSplit/>
          <w:trHeight w:hRule="exact" w:val="420"/>
        </w:trPr>
        <w:tc>
          <w:tcPr>
            <w:tcW w:w="4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E6BD82" w14:textId="77777777" w:rsidR="0015000B" w:rsidRPr="009759E8" w:rsidRDefault="0015000B" w:rsidP="002D6F55">
            <w:pPr>
              <w:tabs>
                <w:tab w:val="left" w:pos="0"/>
              </w:tabs>
              <w:spacing w:after="0" w:line="240" w:lineRule="auto"/>
              <w:rPr>
                <w:b/>
                <w:sz w:val="18"/>
                <w:szCs w:val="18"/>
              </w:rPr>
            </w:pPr>
            <w:r w:rsidRPr="009759E8">
              <w:rPr>
                <w:b/>
                <w:sz w:val="18"/>
                <w:szCs w:val="18"/>
              </w:rPr>
              <w:t>NHS No:</w:t>
            </w:r>
          </w:p>
        </w:tc>
        <w:sdt>
          <w:sdtPr>
            <w:rPr>
              <w:color w:val="000000" w:themeColor="text1"/>
              <w:sz w:val="18"/>
              <w:szCs w:val="18"/>
            </w:rPr>
            <w:id w:val="-1840379387"/>
            <w:placeholder>
              <w:docPart w:val="76F87D7E38EF45DB82120731711F936F"/>
            </w:placeholder>
            <w:showingPlcHdr/>
            <w:text/>
          </w:sdtPr>
          <w:sdtEndPr/>
          <w:sdtContent>
            <w:tc>
              <w:tcPr>
                <w:tcW w:w="1131"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1101F" w14:textId="1668C8FE" w:rsidR="0015000B" w:rsidRPr="009759E8" w:rsidRDefault="0015000B" w:rsidP="002D6F55">
                <w:pPr>
                  <w:spacing w:after="0" w:line="240" w:lineRule="auto"/>
                  <w:rPr>
                    <w:sz w:val="18"/>
                    <w:szCs w:val="18"/>
                  </w:rPr>
                </w:pPr>
                <w:r>
                  <w:rPr>
                    <w:rStyle w:val="PlaceholderText"/>
                    <w:sz w:val="18"/>
                    <w:szCs w:val="18"/>
                  </w:rPr>
                  <w:t>Enter NHS No</w:t>
                </w:r>
              </w:p>
            </w:tc>
          </w:sdtContent>
        </w:sdt>
        <w:tc>
          <w:tcPr>
            <w:tcW w:w="5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D464AE" w14:textId="77777777" w:rsidR="0015000B" w:rsidRPr="009759E8" w:rsidRDefault="0015000B" w:rsidP="002D6F55">
            <w:pPr>
              <w:spacing w:after="0" w:line="240" w:lineRule="auto"/>
              <w:rPr>
                <w:b/>
                <w:sz w:val="18"/>
                <w:szCs w:val="18"/>
              </w:rPr>
            </w:pPr>
            <w:r w:rsidRPr="009759E8">
              <w:rPr>
                <w:b/>
                <w:sz w:val="18"/>
                <w:szCs w:val="18"/>
              </w:rPr>
              <w:t>D.O.B.:</w:t>
            </w:r>
          </w:p>
        </w:tc>
        <w:sdt>
          <w:sdtPr>
            <w:rPr>
              <w:color w:val="000000" w:themeColor="text1"/>
              <w:sz w:val="18"/>
              <w:szCs w:val="18"/>
            </w:rPr>
            <w:id w:val="-1528643139"/>
            <w:placeholder>
              <w:docPart w:val="61B35A5E1739444ABE821AE5396A9196"/>
            </w:placeholder>
            <w:showingPlcHdr/>
            <w:text/>
          </w:sdtPr>
          <w:sdtEndPr/>
          <w:sdtContent>
            <w:tc>
              <w:tcPr>
                <w:tcW w:w="737"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2744DF" w14:textId="16D37A0A" w:rsidR="0015000B" w:rsidRPr="009759E8" w:rsidRDefault="0015000B" w:rsidP="002D6F55">
                <w:pPr>
                  <w:spacing w:after="0" w:line="240" w:lineRule="auto"/>
                  <w:rPr>
                    <w:sz w:val="18"/>
                    <w:szCs w:val="18"/>
                  </w:rPr>
                </w:pPr>
                <w:r>
                  <w:rPr>
                    <w:rStyle w:val="PlaceholderText"/>
                    <w:sz w:val="18"/>
                    <w:szCs w:val="18"/>
                  </w:rPr>
                  <w:t>DD/MM/YYYY</w:t>
                </w:r>
              </w:p>
            </w:tc>
          </w:sdtContent>
        </w:sdt>
        <w:tc>
          <w:tcPr>
            <w:tcW w:w="688" w:type="pct"/>
            <w:tcBorders>
              <w:top w:val="single" w:sz="4" w:space="0" w:color="auto"/>
              <w:left w:val="single" w:sz="4" w:space="0" w:color="auto"/>
              <w:bottom w:val="nil"/>
              <w:right w:val="single" w:sz="4" w:space="0" w:color="auto"/>
            </w:tcBorders>
            <w:vAlign w:val="center"/>
          </w:tcPr>
          <w:p w14:paraId="4689FACC" w14:textId="77777777" w:rsidR="0015000B" w:rsidRPr="00F84316" w:rsidRDefault="0015000B" w:rsidP="002D6F55">
            <w:pPr>
              <w:spacing w:after="0" w:line="240" w:lineRule="auto"/>
              <w:rPr>
                <w:b/>
                <w:sz w:val="18"/>
                <w:szCs w:val="18"/>
              </w:rPr>
            </w:pPr>
            <w:r w:rsidRPr="00F84316">
              <w:rPr>
                <w:b/>
                <w:sz w:val="18"/>
                <w:szCs w:val="18"/>
              </w:rPr>
              <w:t>Consultant</w:t>
            </w:r>
            <w:r>
              <w:rPr>
                <w:b/>
                <w:sz w:val="18"/>
                <w:szCs w:val="18"/>
              </w:rPr>
              <w:t>/GP:</w:t>
            </w:r>
            <w:r w:rsidRPr="00F84316">
              <w:rPr>
                <w:b/>
                <w:sz w:val="18"/>
                <w:szCs w:val="18"/>
              </w:rPr>
              <w:t xml:space="preserve"> </w:t>
            </w:r>
          </w:p>
          <w:p w14:paraId="36675181" w14:textId="77777777" w:rsidR="0015000B" w:rsidRPr="00F84316" w:rsidRDefault="0015000B" w:rsidP="002D6F55">
            <w:pPr>
              <w:spacing w:after="0" w:line="240" w:lineRule="auto"/>
            </w:pPr>
            <w:r w:rsidRPr="00F84316">
              <w:rPr>
                <w:sz w:val="14"/>
                <w:szCs w:val="14"/>
              </w:rPr>
              <w:t>(in full)</w:t>
            </w:r>
          </w:p>
        </w:tc>
        <w:sdt>
          <w:sdtPr>
            <w:rPr>
              <w:color w:val="000000" w:themeColor="text1"/>
              <w:sz w:val="18"/>
              <w:szCs w:val="18"/>
            </w:rPr>
            <w:id w:val="687798510"/>
            <w:placeholder>
              <w:docPart w:val="2FFB0179C8EB4465BEE6AA8CD65AB411"/>
            </w:placeholder>
            <w:showingPlcHdr/>
            <w:text/>
          </w:sdtPr>
          <w:sdtEndPr/>
          <w:sdtContent>
            <w:tc>
              <w:tcPr>
                <w:tcW w:w="1450" w:type="pct"/>
                <w:gridSpan w:val="5"/>
                <w:tcBorders>
                  <w:top w:val="single" w:sz="4" w:space="0" w:color="auto"/>
                  <w:left w:val="single" w:sz="4" w:space="0" w:color="auto"/>
                  <w:bottom w:val="nil"/>
                  <w:right w:val="single" w:sz="4" w:space="0" w:color="auto"/>
                </w:tcBorders>
                <w:vAlign w:val="center"/>
              </w:tcPr>
              <w:p w14:paraId="34AEA332" w14:textId="02EF26A0" w:rsidR="0015000B" w:rsidRDefault="0015000B" w:rsidP="002D6F55">
                <w:pPr>
                  <w:spacing w:after="0" w:line="240" w:lineRule="auto"/>
                </w:pPr>
                <w:r>
                  <w:rPr>
                    <w:rStyle w:val="PlaceholderText"/>
                    <w:sz w:val="18"/>
                    <w:szCs w:val="18"/>
                  </w:rPr>
                  <w:t>Enter Consultant/GP name</w:t>
                </w:r>
              </w:p>
            </w:tc>
          </w:sdtContent>
        </w:sdt>
      </w:tr>
      <w:tr w:rsidR="009E14CA" w14:paraId="55185469" w14:textId="77777777" w:rsidTr="00665FAF">
        <w:trPr>
          <w:cantSplit/>
          <w:trHeight w:hRule="exact" w:val="420"/>
        </w:trPr>
        <w:tc>
          <w:tcPr>
            <w:tcW w:w="4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AE0E44" w14:textId="77777777" w:rsidR="0015000B" w:rsidRPr="009759E8" w:rsidRDefault="0015000B" w:rsidP="002D6F55">
            <w:pPr>
              <w:tabs>
                <w:tab w:val="left" w:pos="0"/>
              </w:tabs>
              <w:spacing w:after="0" w:line="240" w:lineRule="auto"/>
              <w:rPr>
                <w:b/>
                <w:sz w:val="18"/>
                <w:szCs w:val="18"/>
              </w:rPr>
            </w:pPr>
            <w:r w:rsidRPr="009759E8">
              <w:rPr>
                <w:b/>
                <w:sz w:val="18"/>
                <w:szCs w:val="18"/>
              </w:rPr>
              <w:t>Surname:</w:t>
            </w:r>
          </w:p>
        </w:tc>
        <w:sdt>
          <w:sdtPr>
            <w:rPr>
              <w:color w:val="000000" w:themeColor="text1"/>
              <w:sz w:val="18"/>
              <w:szCs w:val="18"/>
            </w:rPr>
            <w:id w:val="1329396363"/>
            <w:placeholder>
              <w:docPart w:val="28A917DB934A4EEBADBF0D088FB73AA7"/>
            </w:placeholder>
            <w:showingPlcHdr/>
            <w:text/>
          </w:sdtPr>
          <w:sdtEndPr/>
          <w:sdtContent>
            <w:tc>
              <w:tcPr>
                <w:tcW w:w="1131"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663A64" w14:textId="4033063D" w:rsidR="0015000B" w:rsidRPr="009759E8" w:rsidRDefault="0015000B" w:rsidP="002D6F55">
                <w:pPr>
                  <w:spacing w:after="0" w:line="240" w:lineRule="auto"/>
                  <w:rPr>
                    <w:sz w:val="18"/>
                    <w:szCs w:val="18"/>
                  </w:rPr>
                </w:pPr>
                <w:r>
                  <w:rPr>
                    <w:rStyle w:val="PlaceholderText"/>
                    <w:sz w:val="18"/>
                    <w:szCs w:val="18"/>
                  </w:rPr>
                  <w:t>Enter Surname</w:t>
                </w:r>
              </w:p>
            </w:tc>
          </w:sdtContent>
        </w:sdt>
        <w:tc>
          <w:tcPr>
            <w:tcW w:w="5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DAF98D" w14:textId="77777777" w:rsidR="0015000B" w:rsidRPr="009759E8" w:rsidRDefault="0015000B" w:rsidP="002D6F55">
            <w:pPr>
              <w:spacing w:after="0" w:line="240" w:lineRule="auto"/>
              <w:rPr>
                <w:b/>
                <w:sz w:val="18"/>
                <w:szCs w:val="18"/>
              </w:rPr>
            </w:pPr>
            <w:r>
              <w:rPr>
                <w:b/>
                <w:sz w:val="18"/>
                <w:szCs w:val="18"/>
              </w:rPr>
              <w:t>Biological Sex</w:t>
            </w:r>
            <w:r w:rsidRPr="009759E8">
              <w:rPr>
                <w:b/>
                <w:sz w:val="18"/>
                <w:szCs w:val="18"/>
              </w:rPr>
              <w:t>:</w:t>
            </w:r>
          </w:p>
        </w:tc>
        <w:sdt>
          <w:sdtPr>
            <w:rPr>
              <w:color w:val="000000" w:themeColor="text1"/>
              <w:sz w:val="18"/>
              <w:szCs w:val="18"/>
            </w:rPr>
            <w:id w:val="1670679143"/>
            <w:placeholder>
              <w:docPart w:val="5B6E5BE449904E7B8CF02D8F152A9276"/>
            </w:placeholder>
            <w:showingPlcHdr/>
            <w:text/>
          </w:sdtPr>
          <w:sdtEndPr/>
          <w:sdtContent>
            <w:tc>
              <w:tcPr>
                <w:tcW w:w="737"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A46D4A" w14:textId="34F72D8E" w:rsidR="0015000B" w:rsidRPr="009759E8" w:rsidRDefault="0015000B" w:rsidP="002D6F55">
                <w:pPr>
                  <w:spacing w:after="0" w:line="240" w:lineRule="auto"/>
                  <w:rPr>
                    <w:sz w:val="18"/>
                    <w:szCs w:val="18"/>
                  </w:rPr>
                </w:pPr>
                <w:r>
                  <w:rPr>
                    <w:rStyle w:val="PlaceholderText"/>
                    <w:sz w:val="18"/>
                    <w:szCs w:val="18"/>
                  </w:rPr>
                  <w:t>Enter Biological Sex</w:t>
                </w:r>
              </w:p>
            </w:tc>
          </w:sdtContent>
        </w:sdt>
        <w:tc>
          <w:tcPr>
            <w:tcW w:w="688" w:type="pct"/>
            <w:tcBorders>
              <w:top w:val="single" w:sz="4" w:space="0" w:color="auto"/>
              <w:left w:val="single" w:sz="4" w:space="0" w:color="auto"/>
              <w:bottom w:val="nil"/>
              <w:right w:val="single" w:sz="4" w:space="0" w:color="auto"/>
            </w:tcBorders>
            <w:vAlign w:val="center"/>
          </w:tcPr>
          <w:p w14:paraId="18018C46" w14:textId="77777777" w:rsidR="0015000B" w:rsidRPr="001A3E10" w:rsidRDefault="0015000B" w:rsidP="002D6F55">
            <w:pPr>
              <w:spacing w:after="0" w:line="240" w:lineRule="auto"/>
              <w:rPr>
                <w:b/>
                <w:sz w:val="18"/>
                <w:szCs w:val="18"/>
              </w:rPr>
            </w:pPr>
            <w:r>
              <w:rPr>
                <w:b/>
                <w:sz w:val="18"/>
                <w:szCs w:val="18"/>
              </w:rPr>
              <w:t>E-mail/Tel</w:t>
            </w:r>
            <w:r w:rsidRPr="009759E8">
              <w:rPr>
                <w:b/>
                <w:sz w:val="18"/>
                <w:szCs w:val="18"/>
              </w:rPr>
              <w:t>:</w:t>
            </w:r>
          </w:p>
        </w:tc>
        <w:sdt>
          <w:sdtPr>
            <w:rPr>
              <w:color w:val="000000" w:themeColor="text1"/>
              <w:sz w:val="18"/>
              <w:szCs w:val="18"/>
            </w:rPr>
            <w:id w:val="-522331878"/>
            <w:placeholder>
              <w:docPart w:val="549652FEB2BE467B9CCD9CFB8EB9D90D"/>
            </w:placeholder>
            <w:showingPlcHdr/>
            <w:text/>
          </w:sdtPr>
          <w:sdtEndPr/>
          <w:sdtContent>
            <w:tc>
              <w:tcPr>
                <w:tcW w:w="1450" w:type="pct"/>
                <w:gridSpan w:val="5"/>
                <w:tcBorders>
                  <w:top w:val="single" w:sz="4" w:space="0" w:color="auto"/>
                  <w:left w:val="single" w:sz="4" w:space="0" w:color="auto"/>
                  <w:bottom w:val="nil"/>
                  <w:right w:val="single" w:sz="4" w:space="0" w:color="auto"/>
                </w:tcBorders>
                <w:vAlign w:val="center"/>
              </w:tcPr>
              <w:p w14:paraId="0E6F0B7C" w14:textId="17138A17" w:rsidR="0015000B" w:rsidRDefault="0015000B" w:rsidP="002D6F55">
                <w:pPr>
                  <w:spacing w:after="0" w:line="240" w:lineRule="auto"/>
                </w:pPr>
                <w:r>
                  <w:rPr>
                    <w:rStyle w:val="PlaceholderText"/>
                    <w:sz w:val="18"/>
                    <w:szCs w:val="18"/>
                  </w:rPr>
                  <w:t>Enter E-mail/Tel.</w:t>
                </w:r>
              </w:p>
            </w:tc>
          </w:sdtContent>
        </w:sdt>
      </w:tr>
      <w:tr w:rsidR="009E14CA" w14:paraId="64A934EC" w14:textId="77777777" w:rsidTr="00665FAF">
        <w:trPr>
          <w:cantSplit/>
          <w:trHeight w:hRule="exact" w:val="420"/>
        </w:trPr>
        <w:tc>
          <w:tcPr>
            <w:tcW w:w="4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6B1B1C" w14:textId="77777777" w:rsidR="0015000B" w:rsidRPr="009759E8" w:rsidRDefault="0015000B" w:rsidP="002D6F55">
            <w:pPr>
              <w:tabs>
                <w:tab w:val="left" w:pos="0"/>
              </w:tabs>
              <w:spacing w:after="0" w:line="240" w:lineRule="auto"/>
              <w:rPr>
                <w:b/>
                <w:sz w:val="18"/>
                <w:szCs w:val="18"/>
              </w:rPr>
            </w:pPr>
            <w:r w:rsidRPr="009759E8">
              <w:rPr>
                <w:b/>
                <w:sz w:val="18"/>
                <w:szCs w:val="18"/>
              </w:rPr>
              <w:t>Forename:</w:t>
            </w:r>
          </w:p>
        </w:tc>
        <w:sdt>
          <w:sdtPr>
            <w:rPr>
              <w:color w:val="000000" w:themeColor="text1"/>
              <w:sz w:val="18"/>
              <w:szCs w:val="18"/>
            </w:rPr>
            <w:id w:val="-842471537"/>
            <w:placeholder>
              <w:docPart w:val="D78CECB7995040819204B79F97422AB7"/>
            </w:placeholder>
            <w:showingPlcHdr/>
            <w:text/>
          </w:sdtPr>
          <w:sdtEndPr/>
          <w:sdtContent>
            <w:tc>
              <w:tcPr>
                <w:tcW w:w="1131"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FBC848" w14:textId="275B82BA" w:rsidR="0015000B" w:rsidRPr="009759E8" w:rsidRDefault="0015000B" w:rsidP="002D6F55">
                <w:pPr>
                  <w:spacing w:after="0" w:line="240" w:lineRule="auto"/>
                  <w:rPr>
                    <w:sz w:val="18"/>
                    <w:szCs w:val="18"/>
                  </w:rPr>
                </w:pPr>
                <w:r>
                  <w:rPr>
                    <w:rStyle w:val="PlaceholderText"/>
                    <w:sz w:val="18"/>
                    <w:szCs w:val="18"/>
                  </w:rPr>
                  <w:t>E</w:t>
                </w:r>
                <w:r w:rsidRPr="00ED6D1F">
                  <w:rPr>
                    <w:rStyle w:val="PlaceholderText"/>
                    <w:sz w:val="18"/>
                    <w:szCs w:val="18"/>
                  </w:rPr>
                  <w:t xml:space="preserve">nter </w:t>
                </w:r>
                <w:r>
                  <w:rPr>
                    <w:rStyle w:val="PlaceholderText"/>
                    <w:sz w:val="18"/>
                    <w:szCs w:val="18"/>
                  </w:rPr>
                  <w:t>Forename</w:t>
                </w:r>
              </w:p>
            </w:tc>
          </w:sdtContent>
        </w:sdt>
        <w:tc>
          <w:tcPr>
            <w:tcW w:w="5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3F3417" w14:textId="77777777" w:rsidR="0015000B" w:rsidRPr="00A1629F" w:rsidRDefault="0015000B" w:rsidP="002D6F55">
            <w:pPr>
              <w:spacing w:after="0" w:line="240" w:lineRule="auto"/>
              <w:rPr>
                <w:sz w:val="18"/>
                <w:szCs w:val="18"/>
              </w:rPr>
            </w:pPr>
            <w:r>
              <w:rPr>
                <w:b/>
                <w:sz w:val="18"/>
                <w:szCs w:val="18"/>
              </w:rPr>
              <w:t>Gender Identity</w:t>
            </w:r>
            <w:r w:rsidRPr="009759E8">
              <w:rPr>
                <w:b/>
                <w:sz w:val="18"/>
                <w:szCs w:val="18"/>
              </w:rPr>
              <w:t>:</w:t>
            </w:r>
          </w:p>
        </w:tc>
        <w:sdt>
          <w:sdtPr>
            <w:rPr>
              <w:color w:val="000000" w:themeColor="text1"/>
              <w:sz w:val="18"/>
              <w:szCs w:val="18"/>
            </w:rPr>
            <w:id w:val="-818114294"/>
            <w:placeholder>
              <w:docPart w:val="F548060730524B599D7BC842E581A2AC"/>
            </w:placeholder>
            <w:showingPlcHdr/>
            <w:text/>
          </w:sdtPr>
          <w:sdtEndPr/>
          <w:sdtContent>
            <w:tc>
              <w:tcPr>
                <w:tcW w:w="737"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BE5091" w14:textId="7C15FB78" w:rsidR="0015000B" w:rsidRPr="009759E8" w:rsidRDefault="0015000B" w:rsidP="002D6F55">
                <w:pPr>
                  <w:spacing w:after="0" w:line="240" w:lineRule="auto"/>
                  <w:rPr>
                    <w:sz w:val="18"/>
                    <w:szCs w:val="18"/>
                  </w:rPr>
                </w:pPr>
                <w:r>
                  <w:rPr>
                    <w:rStyle w:val="PlaceholderText"/>
                    <w:sz w:val="18"/>
                    <w:szCs w:val="18"/>
                  </w:rPr>
                  <w:t>Enter Gender Identity</w:t>
                </w:r>
              </w:p>
            </w:tc>
          </w:sdtContent>
        </w:sdt>
        <w:tc>
          <w:tcPr>
            <w:tcW w:w="688" w:type="pct"/>
            <w:tcBorders>
              <w:top w:val="single" w:sz="4" w:space="0" w:color="auto"/>
              <w:left w:val="single" w:sz="4" w:space="0" w:color="auto"/>
              <w:bottom w:val="nil"/>
              <w:right w:val="single" w:sz="4" w:space="0" w:color="auto"/>
            </w:tcBorders>
            <w:vAlign w:val="center"/>
          </w:tcPr>
          <w:p w14:paraId="412587F8" w14:textId="77777777" w:rsidR="0015000B" w:rsidRDefault="0015000B" w:rsidP="002D6F55">
            <w:pPr>
              <w:spacing w:after="0" w:line="240" w:lineRule="auto"/>
              <w:rPr>
                <w:b/>
                <w:sz w:val="18"/>
                <w:szCs w:val="18"/>
              </w:rPr>
            </w:pPr>
            <w:r>
              <w:rPr>
                <w:b/>
                <w:sz w:val="18"/>
                <w:szCs w:val="18"/>
              </w:rPr>
              <w:t xml:space="preserve">Hospital/Surgery: </w:t>
            </w:r>
          </w:p>
          <w:p w14:paraId="57DDFEE6" w14:textId="77777777" w:rsidR="0015000B" w:rsidRDefault="0015000B" w:rsidP="002D6F55">
            <w:pPr>
              <w:spacing w:after="0" w:line="240" w:lineRule="auto"/>
            </w:pPr>
            <w:r w:rsidRPr="00F84316">
              <w:rPr>
                <w:sz w:val="14"/>
                <w:szCs w:val="14"/>
              </w:rPr>
              <w:t>(in full)</w:t>
            </w:r>
          </w:p>
        </w:tc>
        <w:sdt>
          <w:sdtPr>
            <w:rPr>
              <w:color w:val="000000" w:themeColor="text1"/>
              <w:sz w:val="18"/>
              <w:szCs w:val="18"/>
            </w:rPr>
            <w:id w:val="-2047661411"/>
            <w:placeholder>
              <w:docPart w:val="BB1347569FEC46A9B0BD05C34E99D036"/>
            </w:placeholder>
            <w:showingPlcHdr/>
            <w:text/>
          </w:sdtPr>
          <w:sdtEndPr/>
          <w:sdtContent>
            <w:tc>
              <w:tcPr>
                <w:tcW w:w="1450" w:type="pct"/>
                <w:gridSpan w:val="5"/>
                <w:tcBorders>
                  <w:top w:val="single" w:sz="4" w:space="0" w:color="auto"/>
                  <w:left w:val="single" w:sz="4" w:space="0" w:color="auto"/>
                  <w:bottom w:val="nil"/>
                  <w:right w:val="single" w:sz="4" w:space="0" w:color="auto"/>
                </w:tcBorders>
                <w:vAlign w:val="center"/>
              </w:tcPr>
              <w:p w14:paraId="7A88942B" w14:textId="4E3356EC" w:rsidR="0015000B" w:rsidRDefault="0015000B" w:rsidP="002D6F55">
                <w:pPr>
                  <w:spacing w:after="0" w:line="240" w:lineRule="auto"/>
                </w:pPr>
                <w:r>
                  <w:rPr>
                    <w:rStyle w:val="PlaceholderText"/>
                    <w:sz w:val="18"/>
                    <w:szCs w:val="18"/>
                  </w:rPr>
                  <w:t>Enter Hospital/Surgery</w:t>
                </w:r>
              </w:p>
            </w:tc>
          </w:sdtContent>
        </w:sdt>
      </w:tr>
      <w:tr w:rsidR="009E14CA" w14:paraId="7E4670CB" w14:textId="77777777" w:rsidTr="00665FAF">
        <w:trPr>
          <w:cantSplit/>
          <w:trHeight w:hRule="exact" w:val="210"/>
        </w:trPr>
        <w:tc>
          <w:tcPr>
            <w:tcW w:w="466"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A6032F3" w14:textId="77777777" w:rsidR="0015000B" w:rsidRPr="009759E8" w:rsidRDefault="0015000B" w:rsidP="002D6F55">
            <w:pPr>
              <w:tabs>
                <w:tab w:val="left" w:pos="0"/>
              </w:tabs>
              <w:spacing w:after="0" w:line="240" w:lineRule="auto"/>
              <w:rPr>
                <w:b/>
                <w:sz w:val="18"/>
                <w:szCs w:val="18"/>
              </w:rPr>
            </w:pPr>
            <w:r>
              <w:rPr>
                <w:b/>
                <w:sz w:val="18"/>
                <w:szCs w:val="18"/>
              </w:rPr>
              <w:t xml:space="preserve">Patient’s </w:t>
            </w:r>
            <w:r w:rsidRPr="009759E8">
              <w:rPr>
                <w:b/>
                <w:sz w:val="18"/>
                <w:szCs w:val="18"/>
              </w:rPr>
              <w:t>Address:</w:t>
            </w:r>
          </w:p>
        </w:tc>
        <w:sdt>
          <w:sdtPr>
            <w:rPr>
              <w:color w:val="000000" w:themeColor="text1"/>
              <w:sz w:val="18"/>
              <w:szCs w:val="18"/>
            </w:rPr>
            <w:id w:val="-1723356897"/>
            <w:placeholder>
              <w:docPart w:val="BC3DD346BD7E4A178A8CF40C7F4AA023"/>
            </w:placeholder>
            <w:showingPlcHdr/>
            <w:text/>
          </w:sdtPr>
          <w:sdtEndPr/>
          <w:sdtContent>
            <w:tc>
              <w:tcPr>
                <w:tcW w:w="1131" w:type="pct"/>
                <w:gridSpan w:val="6"/>
                <w:tcBorders>
                  <w:top w:val="single" w:sz="4" w:space="0" w:color="auto"/>
                  <w:left w:val="single" w:sz="4" w:space="0" w:color="auto"/>
                  <w:bottom w:val="nil"/>
                  <w:right w:val="single" w:sz="4" w:space="0" w:color="auto"/>
                </w:tcBorders>
                <w:shd w:val="clear" w:color="auto" w:fill="F2F2F2" w:themeFill="background1" w:themeFillShade="F2"/>
                <w:vAlign w:val="center"/>
              </w:tcPr>
              <w:p w14:paraId="678F7FB9" w14:textId="10DFE86A" w:rsidR="0015000B" w:rsidRPr="009759E8" w:rsidRDefault="0015000B" w:rsidP="002D6F55">
                <w:pPr>
                  <w:spacing w:after="0" w:line="240" w:lineRule="auto"/>
                  <w:rPr>
                    <w:sz w:val="18"/>
                    <w:szCs w:val="18"/>
                  </w:rPr>
                </w:pPr>
                <w:r>
                  <w:rPr>
                    <w:rStyle w:val="PlaceholderText"/>
                    <w:sz w:val="18"/>
                    <w:szCs w:val="18"/>
                  </w:rPr>
                  <w:t>Address Line 1</w:t>
                </w:r>
              </w:p>
            </w:tc>
          </w:sdtContent>
        </w:sdt>
        <w:tc>
          <w:tcPr>
            <w:tcW w:w="529"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723C82F" w14:textId="77777777" w:rsidR="0015000B" w:rsidRPr="009759E8" w:rsidRDefault="0015000B" w:rsidP="002D6F55">
            <w:pPr>
              <w:spacing w:after="0" w:line="240" w:lineRule="auto"/>
              <w:rPr>
                <w:b/>
                <w:sz w:val="18"/>
                <w:szCs w:val="18"/>
              </w:rPr>
            </w:pPr>
            <w:r w:rsidRPr="009759E8">
              <w:rPr>
                <w:b/>
                <w:sz w:val="18"/>
                <w:szCs w:val="18"/>
              </w:rPr>
              <w:t>Ethnicity:</w:t>
            </w:r>
          </w:p>
        </w:tc>
        <w:sdt>
          <w:sdtPr>
            <w:rPr>
              <w:color w:val="000000" w:themeColor="text1"/>
              <w:sz w:val="18"/>
              <w:szCs w:val="18"/>
            </w:rPr>
            <w:id w:val="-217600408"/>
            <w:placeholder>
              <w:docPart w:val="EC22BFE95D8F48939B417F14E07671DA"/>
            </w:placeholder>
            <w:showingPlcHdr/>
            <w:text/>
          </w:sdtPr>
          <w:sdtEndPr/>
          <w:sdtContent>
            <w:tc>
              <w:tcPr>
                <w:tcW w:w="737" w:type="pct"/>
                <w:gridSpan w:val="6"/>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2C35CBD" w14:textId="3FEF24E1" w:rsidR="0015000B" w:rsidRPr="009759E8" w:rsidRDefault="0015000B" w:rsidP="002D6F55">
                <w:pPr>
                  <w:spacing w:after="0" w:line="240" w:lineRule="auto"/>
                  <w:rPr>
                    <w:sz w:val="18"/>
                    <w:szCs w:val="18"/>
                  </w:rPr>
                </w:pPr>
                <w:r>
                  <w:rPr>
                    <w:rStyle w:val="PlaceholderText"/>
                    <w:sz w:val="18"/>
                    <w:szCs w:val="18"/>
                  </w:rPr>
                  <w:t>Enter Ethnicity</w:t>
                </w:r>
              </w:p>
            </w:tc>
          </w:sdtContent>
        </w:sdt>
        <w:tc>
          <w:tcPr>
            <w:tcW w:w="688" w:type="pct"/>
            <w:vMerge w:val="restart"/>
            <w:tcBorders>
              <w:top w:val="single" w:sz="4" w:space="0" w:color="auto"/>
              <w:left w:val="single" w:sz="4" w:space="0" w:color="auto"/>
              <w:right w:val="single" w:sz="4" w:space="0" w:color="auto"/>
            </w:tcBorders>
            <w:vAlign w:val="center"/>
          </w:tcPr>
          <w:p w14:paraId="1BC971D7" w14:textId="77777777" w:rsidR="0015000B" w:rsidRPr="001A3E10" w:rsidRDefault="0015000B" w:rsidP="002D6F55">
            <w:pPr>
              <w:spacing w:after="0" w:line="240" w:lineRule="auto"/>
              <w:rPr>
                <w:b/>
                <w:sz w:val="18"/>
                <w:szCs w:val="18"/>
              </w:rPr>
            </w:pPr>
            <w:r>
              <w:rPr>
                <w:b/>
                <w:sz w:val="18"/>
                <w:szCs w:val="18"/>
              </w:rPr>
              <w:t>Department</w:t>
            </w:r>
            <w:r w:rsidRPr="009759E8">
              <w:rPr>
                <w:b/>
                <w:sz w:val="18"/>
                <w:szCs w:val="18"/>
              </w:rPr>
              <w:t>:</w:t>
            </w:r>
          </w:p>
        </w:tc>
        <w:sdt>
          <w:sdtPr>
            <w:rPr>
              <w:color w:val="000000" w:themeColor="text1"/>
              <w:sz w:val="18"/>
              <w:szCs w:val="18"/>
            </w:rPr>
            <w:id w:val="336736897"/>
            <w:placeholder>
              <w:docPart w:val="2FD65C67C34C47F18CB70362EED3154B"/>
            </w:placeholder>
            <w:showingPlcHdr/>
            <w:text/>
          </w:sdtPr>
          <w:sdtEndPr/>
          <w:sdtContent>
            <w:tc>
              <w:tcPr>
                <w:tcW w:w="1450" w:type="pct"/>
                <w:gridSpan w:val="5"/>
                <w:vMerge w:val="restart"/>
                <w:tcBorders>
                  <w:top w:val="single" w:sz="4" w:space="0" w:color="auto"/>
                  <w:left w:val="single" w:sz="4" w:space="0" w:color="auto"/>
                  <w:right w:val="single" w:sz="4" w:space="0" w:color="auto"/>
                </w:tcBorders>
                <w:vAlign w:val="center"/>
              </w:tcPr>
              <w:p w14:paraId="1A20FAE9" w14:textId="083F9F9B" w:rsidR="0015000B" w:rsidRDefault="0015000B" w:rsidP="002D6F55">
                <w:pPr>
                  <w:spacing w:after="0" w:line="240" w:lineRule="auto"/>
                </w:pPr>
                <w:r>
                  <w:rPr>
                    <w:rStyle w:val="PlaceholderText"/>
                    <w:sz w:val="18"/>
                    <w:szCs w:val="18"/>
                  </w:rPr>
                  <w:t>Enter Department</w:t>
                </w:r>
              </w:p>
            </w:tc>
          </w:sdtContent>
        </w:sdt>
      </w:tr>
      <w:tr w:rsidR="009E14CA" w14:paraId="6B651F88" w14:textId="77777777" w:rsidTr="00665FAF">
        <w:trPr>
          <w:cantSplit/>
          <w:trHeight w:hRule="exact" w:val="198"/>
        </w:trPr>
        <w:tc>
          <w:tcPr>
            <w:tcW w:w="466" w:type="pct"/>
            <w:vMerge/>
            <w:tcBorders>
              <w:left w:val="single" w:sz="4" w:space="0" w:color="auto"/>
              <w:right w:val="single" w:sz="4" w:space="0" w:color="auto"/>
            </w:tcBorders>
            <w:shd w:val="clear" w:color="auto" w:fill="F2F2F2" w:themeFill="background1" w:themeFillShade="F2"/>
            <w:vAlign w:val="center"/>
          </w:tcPr>
          <w:p w14:paraId="6F6205C4" w14:textId="77777777" w:rsidR="0015000B" w:rsidRPr="009759E8" w:rsidRDefault="0015000B" w:rsidP="002D6F55">
            <w:pPr>
              <w:tabs>
                <w:tab w:val="left" w:pos="0"/>
              </w:tabs>
              <w:spacing w:after="0" w:line="240" w:lineRule="auto"/>
              <w:rPr>
                <w:b/>
                <w:sz w:val="18"/>
                <w:szCs w:val="18"/>
              </w:rPr>
            </w:pPr>
          </w:p>
        </w:tc>
        <w:sdt>
          <w:sdtPr>
            <w:rPr>
              <w:color w:val="000000" w:themeColor="text1"/>
              <w:sz w:val="18"/>
              <w:szCs w:val="18"/>
            </w:rPr>
            <w:id w:val="-855878621"/>
            <w:placeholder>
              <w:docPart w:val="F06897A328834342A917BA93BE7F4007"/>
            </w:placeholder>
            <w:showingPlcHdr/>
            <w:text/>
          </w:sdtPr>
          <w:sdtEndPr/>
          <w:sdtContent>
            <w:tc>
              <w:tcPr>
                <w:tcW w:w="1131" w:type="pct"/>
                <w:gridSpan w:val="6"/>
                <w:tcBorders>
                  <w:top w:val="nil"/>
                  <w:left w:val="single" w:sz="4" w:space="0" w:color="auto"/>
                  <w:bottom w:val="nil"/>
                  <w:right w:val="single" w:sz="4" w:space="0" w:color="auto"/>
                </w:tcBorders>
                <w:shd w:val="clear" w:color="auto" w:fill="F2F2F2" w:themeFill="background1" w:themeFillShade="F2"/>
                <w:vAlign w:val="center"/>
              </w:tcPr>
              <w:p w14:paraId="1E84314F" w14:textId="0E7B2758" w:rsidR="0015000B" w:rsidRDefault="0015000B" w:rsidP="002D6F55">
                <w:pPr>
                  <w:spacing w:after="0" w:line="240" w:lineRule="auto"/>
                  <w:rPr>
                    <w:color w:val="000000" w:themeColor="text1"/>
                    <w:sz w:val="18"/>
                    <w:szCs w:val="18"/>
                  </w:rPr>
                </w:pPr>
                <w:r>
                  <w:rPr>
                    <w:rStyle w:val="PlaceholderText"/>
                    <w:sz w:val="18"/>
                    <w:szCs w:val="18"/>
                  </w:rPr>
                  <w:t>Address Line 2</w:t>
                </w:r>
              </w:p>
            </w:tc>
          </w:sdtContent>
        </w:sdt>
        <w:tc>
          <w:tcPr>
            <w:tcW w:w="529"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506455FA" w14:textId="77777777" w:rsidR="0015000B" w:rsidRPr="009759E8" w:rsidRDefault="0015000B" w:rsidP="002D6F55">
            <w:pPr>
              <w:spacing w:after="0" w:line="240" w:lineRule="auto"/>
              <w:rPr>
                <w:b/>
                <w:sz w:val="18"/>
                <w:szCs w:val="18"/>
              </w:rPr>
            </w:pPr>
          </w:p>
        </w:tc>
        <w:tc>
          <w:tcPr>
            <w:tcW w:w="737" w:type="pct"/>
            <w:gridSpan w:val="6"/>
            <w:vMerge/>
            <w:tcBorders>
              <w:left w:val="single" w:sz="4" w:space="0" w:color="auto"/>
              <w:bottom w:val="single" w:sz="4" w:space="0" w:color="auto"/>
              <w:right w:val="single" w:sz="4" w:space="0" w:color="auto"/>
            </w:tcBorders>
            <w:shd w:val="clear" w:color="auto" w:fill="F2F2F2" w:themeFill="background1" w:themeFillShade="F2"/>
            <w:vAlign w:val="center"/>
          </w:tcPr>
          <w:p w14:paraId="34432D17" w14:textId="77777777" w:rsidR="0015000B" w:rsidRDefault="0015000B" w:rsidP="002D6F55">
            <w:pPr>
              <w:spacing w:after="0" w:line="240" w:lineRule="auto"/>
              <w:rPr>
                <w:color w:val="000000" w:themeColor="text1"/>
                <w:sz w:val="18"/>
                <w:szCs w:val="18"/>
              </w:rPr>
            </w:pPr>
          </w:p>
        </w:tc>
        <w:tc>
          <w:tcPr>
            <w:tcW w:w="688" w:type="pct"/>
            <w:vMerge/>
            <w:tcBorders>
              <w:left w:val="single" w:sz="4" w:space="0" w:color="auto"/>
              <w:bottom w:val="nil"/>
              <w:right w:val="single" w:sz="4" w:space="0" w:color="auto"/>
            </w:tcBorders>
            <w:vAlign w:val="center"/>
          </w:tcPr>
          <w:p w14:paraId="102599F5" w14:textId="77777777" w:rsidR="0015000B" w:rsidRDefault="0015000B" w:rsidP="002D6F55">
            <w:pPr>
              <w:spacing w:after="0" w:line="240" w:lineRule="auto"/>
              <w:rPr>
                <w:b/>
                <w:sz w:val="18"/>
                <w:szCs w:val="18"/>
              </w:rPr>
            </w:pPr>
          </w:p>
        </w:tc>
        <w:tc>
          <w:tcPr>
            <w:tcW w:w="1450" w:type="pct"/>
            <w:gridSpan w:val="5"/>
            <w:vMerge/>
            <w:tcBorders>
              <w:left w:val="single" w:sz="4" w:space="0" w:color="auto"/>
              <w:bottom w:val="nil"/>
              <w:right w:val="single" w:sz="4" w:space="0" w:color="auto"/>
            </w:tcBorders>
            <w:vAlign w:val="center"/>
          </w:tcPr>
          <w:p w14:paraId="0D90143D" w14:textId="77777777" w:rsidR="0015000B" w:rsidRDefault="0015000B" w:rsidP="002D6F55">
            <w:pPr>
              <w:spacing w:after="0" w:line="240" w:lineRule="auto"/>
              <w:rPr>
                <w:color w:val="000000" w:themeColor="text1"/>
                <w:sz w:val="18"/>
                <w:szCs w:val="18"/>
              </w:rPr>
            </w:pPr>
          </w:p>
        </w:tc>
      </w:tr>
      <w:tr w:rsidR="009E14CA" w14:paraId="3193623A" w14:textId="77777777" w:rsidTr="00665FAF">
        <w:trPr>
          <w:cantSplit/>
          <w:trHeight w:hRule="exact" w:val="198"/>
        </w:trPr>
        <w:tc>
          <w:tcPr>
            <w:tcW w:w="466"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2177872A" w14:textId="77777777" w:rsidR="0015000B" w:rsidRPr="009759E8" w:rsidRDefault="0015000B" w:rsidP="002D6F55">
            <w:pPr>
              <w:tabs>
                <w:tab w:val="left" w:pos="0"/>
              </w:tabs>
              <w:spacing w:after="0" w:line="240" w:lineRule="auto"/>
              <w:rPr>
                <w:b/>
                <w:sz w:val="18"/>
                <w:szCs w:val="18"/>
              </w:rPr>
            </w:pPr>
          </w:p>
        </w:tc>
        <w:sdt>
          <w:sdtPr>
            <w:rPr>
              <w:color w:val="000000" w:themeColor="text1"/>
              <w:sz w:val="18"/>
              <w:szCs w:val="18"/>
            </w:rPr>
            <w:id w:val="2037770239"/>
            <w:placeholder>
              <w:docPart w:val="46B70A99D3014E019C83152A35FB9BC2"/>
            </w:placeholder>
            <w:showingPlcHdr/>
            <w:text/>
          </w:sdtPr>
          <w:sdtEndPr/>
          <w:sdtContent>
            <w:tc>
              <w:tcPr>
                <w:tcW w:w="1131" w:type="pct"/>
                <w:gridSpan w:val="6"/>
                <w:tcBorders>
                  <w:top w:val="nil"/>
                  <w:left w:val="single" w:sz="4" w:space="0" w:color="auto"/>
                  <w:bottom w:val="single" w:sz="4" w:space="0" w:color="auto"/>
                  <w:right w:val="single" w:sz="4" w:space="0" w:color="auto"/>
                </w:tcBorders>
                <w:shd w:val="clear" w:color="auto" w:fill="F2F2F2" w:themeFill="background1" w:themeFillShade="F2"/>
                <w:vAlign w:val="center"/>
              </w:tcPr>
              <w:p w14:paraId="01891953" w14:textId="43B564E5" w:rsidR="0015000B" w:rsidRPr="009759E8" w:rsidRDefault="0015000B" w:rsidP="002D6F55">
                <w:pPr>
                  <w:spacing w:after="0" w:line="240" w:lineRule="auto"/>
                  <w:rPr>
                    <w:sz w:val="18"/>
                    <w:szCs w:val="18"/>
                  </w:rPr>
                </w:pPr>
                <w:r>
                  <w:rPr>
                    <w:rStyle w:val="PlaceholderText"/>
                    <w:sz w:val="18"/>
                    <w:szCs w:val="18"/>
                  </w:rPr>
                  <w:t>Address Line 3</w:t>
                </w:r>
              </w:p>
            </w:tc>
          </w:sdtContent>
        </w:sdt>
        <w:tc>
          <w:tcPr>
            <w:tcW w:w="52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D2813" w14:textId="77777777" w:rsidR="0015000B" w:rsidRPr="009759E8" w:rsidRDefault="0015000B" w:rsidP="002D6F55">
            <w:pPr>
              <w:spacing w:after="0" w:line="240" w:lineRule="auto"/>
              <w:rPr>
                <w:b/>
                <w:sz w:val="18"/>
                <w:szCs w:val="18"/>
              </w:rPr>
            </w:pPr>
            <w:r w:rsidRPr="009759E8">
              <w:rPr>
                <w:b/>
                <w:sz w:val="18"/>
                <w:szCs w:val="18"/>
              </w:rPr>
              <w:t>Hospital No:</w:t>
            </w:r>
          </w:p>
        </w:tc>
        <w:sdt>
          <w:sdtPr>
            <w:rPr>
              <w:color w:val="000000" w:themeColor="text1"/>
              <w:sz w:val="18"/>
              <w:szCs w:val="18"/>
            </w:rPr>
            <w:id w:val="-1977977469"/>
            <w:placeholder>
              <w:docPart w:val="0028F4CCCF7B4282811E7151A8B49619"/>
            </w:placeholder>
            <w:showingPlcHdr/>
            <w:text/>
          </w:sdtPr>
          <w:sdtEndPr/>
          <w:sdtContent>
            <w:tc>
              <w:tcPr>
                <w:tcW w:w="737" w:type="pct"/>
                <w:gridSpan w:val="6"/>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1706BE" w14:textId="136D0227" w:rsidR="0015000B" w:rsidRPr="009759E8" w:rsidRDefault="0015000B" w:rsidP="002D6F55">
                <w:pPr>
                  <w:spacing w:after="0" w:line="240" w:lineRule="auto"/>
                  <w:rPr>
                    <w:sz w:val="18"/>
                    <w:szCs w:val="18"/>
                  </w:rPr>
                </w:pPr>
                <w:r>
                  <w:rPr>
                    <w:rStyle w:val="PlaceholderText"/>
                    <w:sz w:val="18"/>
                    <w:szCs w:val="18"/>
                  </w:rPr>
                  <w:t>E</w:t>
                </w:r>
                <w:r w:rsidRPr="00ED6D1F">
                  <w:rPr>
                    <w:rStyle w:val="PlaceholderText"/>
                    <w:sz w:val="18"/>
                    <w:szCs w:val="18"/>
                  </w:rPr>
                  <w:t xml:space="preserve">nter </w:t>
                </w:r>
                <w:r>
                  <w:rPr>
                    <w:rStyle w:val="PlaceholderText"/>
                    <w:sz w:val="18"/>
                    <w:szCs w:val="18"/>
                  </w:rPr>
                  <w:t>Hospital No</w:t>
                </w:r>
              </w:p>
            </w:tc>
          </w:sdtContent>
        </w:sdt>
        <w:tc>
          <w:tcPr>
            <w:tcW w:w="688" w:type="pct"/>
            <w:vMerge w:val="restart"/>
            <w:tcBorders>
              <w:top w:val="single" w:sz="4" w:space="0" w:color="auto"/>
              <w:left w:val="single" w:sz="4" w:space="0" w:color="auto"/>
              <w:bottom w:val="single" w:sz="4" w:space="0" w:color="auto"/>
              <w:right w:val="single" w:sz="4" w:space="0" w:color="auto"/>
            </w:tcBorders>
            <w:vAlign w:val="center"/>
          </w:tcPr>
          <w:p w14:paraId="716A81F1" w14:textId="77777777" w:rsidR="0015000B" w:rsidRDefault="0015000B" w:rsidP="002D6F55">
            <w:pPr>
              <w:spacing w:after="0" w:line="240" w:lineRule="auto"/>
            </w:pPr>
            <w:r>
              <w:rPr>
                <w:b/>
                <w:sz w:val="18"/>
                <w:szCs w:val="18"/>
              </w:rPr>
              <w:t>Requested by/ Cc. Report to:</w:t>
            </w:r>
          </w:p>
        </w:tc>
        <w:sdt>
          <w:sdtPr>
            <w:rPr>
              <w:color w:val="000000" w:themeColor="text1"/>
              <w:sz w:val="18"/>
              <w:szCs w:val="18"/>
            </w:rPr>
            <w:id w:val="35867536"/>
            <w:placeholder>
              <w:docPart w:val="DFECB7B52D05492DBA8FB82B7E3A71E3"/>
            </w:placeholder>
            <w:showingPlcHdr/>
            <w:text w:multiLine="1"/>
          </w:sdtPr>
          <w:sdtEndPr/>
          <w:sdtContent>
            <w:tc>
              <w:tcPr>
                <w:tcW w:w="1450" w:type="pct"/>
                <w:gridSpan w:val="5"/>
                <w:vMerge w:val="restart"/>
                <w:tcBorders>
                  <w:top w:val="single" w:sz="4" w:space="0" w:color="auto"/>
                  <w:left w:val="single" w:sz="4" w:space="0" w:color="auto"/>
                  <w:bottom w:val="single" w:sz="4" w:space="0" w:color="auto"/>
                  <w:right w:val="single" w:sz="4" w:space="0" w:color="auto"/>
                </w:tcBorders>
                <w:vAlign w:val="center"/>
              </w:tcPr>
              <w:p w14:paraId="1E07F01E" w14:textId="13A49E9C" w:rsidR="0015000B" w:rsidRDefault="0015000B" w:rsidP="002D6F55">
                <w:pPr>
                  <w:spacing w:after="0" w:line="240" w:lineRule="auto"/>
                </w:pPr>
                <w:r>
                  <w:rPr>
                    <w:rStyle w:val="PlaceholderText"/>
                    <w:sz w:val="18"/>
                    <w:szCs w:val="18"/>
                  </w:rPr>
                  <w:t>Enter Requested by/Cc. Report to</w:t>
                </w:r>
              </w:p>
            </w:tc>
          </w:sdtContent>
        </w:sdt>
      </w:tr>
      <w:tr w:rsidR="009E14CA" w14:paraId="6BE87938" w14:textId="77777777" w:rsidTr="00665FAF">
        <w:trPr>
          <w:cantSplit/>
          <w:trHeight w:hRule="exact" w:val="238"/>
        </w:trPr>
        <w:tc>
          <w:tcPr>
            <w:tcW w:w="4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C0ECD" w14:textId="77777777" w:rsidR="0015000B" w:rsidRPr="009759E8" w:rsidRDefault="0015000B" w:rsidP="002D6F55">
            <w:pPr>
              <w:tabs>
                <w:tab w:val="left" w:pos="0"/>
              </w:tabs>
              <w:spacing w:after="0" w:line="240" w:lineRule="auto"/>
              <w:rPr>
                <w:b/>
                <w:sz w:val="18"/>
                <w:szCs w:val="18"/>
              </w:rPr>
            </w:pPr>
            <w:r w:rsidRPr="009759E8">
              <w:rPr>
                <w:b/>
                <w:sz w:val="18"/>
                <w:szCs w:val="18"/>
              </w:rPr>
              <w:t>Postcode:</w:t>
            </w:r>
          </w:p>
        </w:tc>
        <w:sdt>
          <w:sdtPr>
            <w:rPr>
              <w:color w:val="000000" w:themeColor="text1"/>
              <w:sz w:val="18"/>
              <w:szCs w:val="18"/>
            </w:rPr>
            <w:id w:val="594203927"/>
            <w:placeholder>
              <w:docPart w:val="668BCFCD9DBE421E854AA4CB82C73B25"/>
            </w:placeholder>
            <w:showingPlcHdr/>
            <w:text/>
          </w:sdtPr>
          <w:sdtEndPr/>
          <w:sdtContent>
            <w:tc>
              <w:tcPr>
                <w:tcW w:w="1131"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40D677" w14:textId="2BEDC167" w:rsidR="0015000B" w:rsidRPr="009759E8" w:rsidRDefault="0015000B" w:rsidP="002D6F55">
                <w:pPr>
                  <w:spacing w:after="0" w:line="240" w:lineRule="auto"/>
                  <w:rPr>
                    <w:sz w:val="18"/>
                    <w:szCs w:val="18"/>
                  </w:rPr>
                </w:pPr>
                <w:r>
                  <w:rPr>
                    <w:rStyle w:val="PlaceholderText"/>
                    <w:sz w:val="18"/>
                    <w:szCs w:val="18"/>
                  </w:rPr>
                  <w:t>Postcode</w:t>
                </w:r>
              </w:p>
            </w:tc>
          </w:sdtContent>
        </w:sdt>
        <w:tc>
          <w:tcPr>
            <w:tcW w:w="529"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08726" w14:textId="77777777" w:rsidR="0015000B" w:rsidRPr="009759E8" w:rsidRDefault="0015000B" w:rsidP="002D6F55">
            <w:pPr>
              <w:spacing w:after="0" w:line="240" w:lineRule="auto"/>
              <w:rPr>
                <w:b/>
                <w:sz w:val="18"/>
                <w:szCs w:val="18"/>
              </w:rPr>
            </w:pPr>
          </w:p>
        </w:tc>
        <w:tc>
          <w:tcPr>
            <w:tcW w:w="737" w:type="pct"/>
            <w:gridSpan w:val="6"/>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FD7048" w14:textId="77777777" w:rsidR="0015000B" w:rsidRPr="009759E8" w:rsidRDefault="0015000B" w:rsidP="002D6F55">
            <w:pPr>
              <w:spacing w:after="0" w:line="240" w:lineRule="auto"/>
              <w:rPr>
                <w:sz w:val="18"/>
                <w:szCs w:val="18"/>
              </w:rPr>
            </w:pPr>
          </w:p>
        </w:tc>
        <w:tc>
          <w:tcPr>
            <w:tcW w:w="688" w:type="pct"/>
            <w:vMerge/>
            <w:tcBorders>
              <w:top w:val="single" w:sz="4" w:space="0" w:color="auto"/>
              <w:left w:val="single" w:sz="4" w:space="0" w:color="auto"/>
              <w:bottom w:val="single" w:sz="4" w:space="0" w:color="auto"/>
              <w:right w:val="single" w:sz="4" w:space="0" w:color="auto"/>
            </w:tcBorders>
          </w:tcPr>
          <w:p w14:paraId="19C94BD5" w14:textId="77777777" w:rsidR="0015000B" w:rsidRDefault="0015000B" w:rsidP="002D6F55">
            <w:pPr>
              <w:spacing w:after="0" w:line="240" w:lineRule="auto"/>
            </w:pPr>
          </w:p>
        </w:tc>
        <w:tc>
          <w:tcPr>
            <w:tcW w:w="1450" w:type="pct"/>
            <w:gridSpan w:val="5"/>
            <w:vMerge/>
            <w:tcBorders>
              <w:top w:val="single" w:sz="4" w:space="0" w:color="auto"/>
              <w:left w:val="single" w:sz="4" w:space="0" w:color="auto"/>
              <w:bottom w:val="single" w:sz="4" w:space="0" w:color="auto"/>
              <w:right w:val="single" w:sz="4" w:space="0" w:color="auto"/>
            </w:tcBorders>
          </w:tcPr>
          <w:p w14:paraId="5A6EE8DE" w14:textId="77777777" w:rsidR="0015000B" w:rsidRDefault="0015000B" w:rsidP="002D6F55">
            <w:pPr>
              <w:spacing w:after="0" w:line="240" w:lineRule="auto"/>
            </w:pPr>
          </w:p>
        </w:tc>
      </w:tr>
      <w:tr w:rsidR="0015000B" w:rsidRPr="00D47653" w14:paraId="3F73D661" w14:textId="77777777" w:rsidTr="009E4B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8"/>
        </w:trPr>
        <w:tc>
          <w:tcPr>
            <w:tcW w:w="5000" w:type="pct"/>
            <w:gridSpan w:val="20"/>
            <w:tcBorders>
              <w:top w:val="single" w:sz="6" w:space="0" w:color="auto"/>
              <w:left w:val="single" w:sz="6" w:space="0" w:color="auto"/>
              <w:bottom w:val="single" w:sz="6" w:space="0" w:color="auto"/>
              <w:right w:val="single" w:sz="4" w:space="0" w:color="auto"/>
            </w:tcBorders>
            <w:shd w:val="clear" w:color="auto" w:fill="auto"/>
            <w:vAlign w:val="center"/>
          </w:tcPr>
          <w:p w14:paraId="21972BB0" w14:textId="70158651" w:rsidR="0061312A" w:rsidRPr="00ED006F" w:rsidRDefault="00226E3D" w:rsidP="002D6F55">
            <w:pPr>
              <w:rPr>
                <w:rFonts w:ascii="Calibri" w:hAnsi="Calibri"/>
                <w:b/>
                <w:i/>
                <w:sz w:val="17"/>
                <w:szCs w:val="17"/>
              </w:rPr>
            </w:pPr>
            <w:r w:rsidRPr="00ED006F">
              <w:rPr>
                <w:b/>
                <w:color w:val="007DDA"/>
                <w:sz w:val="17"/>
                <w:szCs w:val="17"/>
              </w:rPr>
              <w:t>Consent Statement</w:t>
            </w:r>
            <w:r w:rsidRPr="00ED006F">
              <w:rPr>
                <w:color w:val="007DDA"/>
                <w:sz w:val="17"/>
                <w:szCs w:val="17"/>
              </w:rPr>
              <w:t>: Receipt of this form and sample(s) by the laboratory assumes that the clinician has obtained consent for genomic testing and for the use of the DNA/RNA sample(s) and/or test result(s) by healthcare professionals in the UK.</w:t>
            </w:r>
          </w:p>
        </w:tc>
      </w:tr>
      <w:tr w:rsidR="003A396E" w:rsidRPr="00D47653" w14:paraId="3E887B52" w14:textId="77777777" w:rsidTr="00333FA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64"/>
        </w:trPr>
        <w:tc>
          <w:tcPr>
            <w:tcW w:w="5000" w:type="pct"/>
            <w:gridSpan w:val="20"/>
            <w:tcBorders>
              <w:top w:val="single" w:sz="6" w:space="0" w:color="auto"/>
              <w:left w:val="single" w:sz="6" w:space="0" w:color="auto"/>
              <w:bottom w:val="single" w:sz="6" w:space="0" w:color="auto"/>
              <w:right w:val="single" w:sz="6" w:space="0" w:color="auto"/>
            </w:tcBorders>
            <w:shd w:val="clear" w:color="auto" w:fill="auto"/>
            <w:vAlign w:val="center"/>
          </w:tcPr>
          <w:p w14:paraId="502759B7" w14:textId="38FA17A7" w:rsidR="003A396E" w:rsidRDefault="003A396E" w:rsidP="003A396E">
            <w:pPr>
              <w:tabs>
                <w:tab w:val="left" w:pos="0"/>
              </w:tabs>
              <w:spacing w:after="0" w:line="240" w:lineRule="auto"/>
              <w:rPr>
                <w:b/>
              </w:rPr>
            </w:pPr>
            <w:r w:rsidRPr="00056D1C">
              <w:rPr>
                <w:b/>
              </w:rPr>
              <w:t>Test Required (please select options by placing a tick or cross next to each test required)</w:t>
            </w:r>
            <w:r w:rsidR="00173B42">
              <w:rPr>
                <w:b/>
              </w:rPr>
              <w:t xml:space="preserve">. </w:t>
            </w:r>
          </w:p>
          <w:p w14:paraId="07AE232F" w14:textId="2B834220" w:rsidR="00226E3D" w:rsidRPr="00122CE6" w:rsidRDefault="003A396E" w:rsidP="002B5523">
            <w:pPr>
              <w:pStyle w:val="NoSpacing"/>
              <w:spacing w:line="276" w:lineRule="auto"/>
            </w:pPr>
            <w:r w:rsidRPr="002B5523">
              <w:rPr>
                <w:sz w:val="18"/>
                <w:szCs w:val="18"/>
              </w:rPr>
              <w:t xml:space="preserve">Refer to National Genomic Test Directory </w:t>
            </w:r>
            <w:r w:rsidRPr="004627CF">
              <w:t>(</w:t>
            </w:r>
            <w:hyperlink r:id="rId6" w:history="1">
              <w:r w:rsidRPr="004627CF">
                <w:rPr>
                  <w:rStyle w:val="Hyperlink"/>
                  <w:sz w:val="18"/>
                  <w:szCs w:val="18"/>
                </w:rPr>
                <w:t>https://www.england.nhs.uk/publication/national-genomic-test-directories/</w:t>
              </w:r>
            </w:hyperlink>
            <w:r w:rsidRPr="004627CF">
              <w:t>).</w:t>
            </w:r>
          </w:p>
        </w:tc>
      </w:tr>
      <w:tr w:rsidR="006879BE" w:rsidRPr="00D47653" w14:paraId="00476C3C"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8"/>
        </w:trPr>
        <w:tc>
          <w:tcPr>
            <w:tcW w:w="2125" w:type="pct"/>
            <w:gridSpan w:val="8"/>
            <w:tcBorders>
              <w:top w:val="single" w:sz="6" w:space="0" w:color="auto"/>
              <w:left w:val="single" w:sz="6" w:space="0" w:color="auto"/>
              <w:bottom w:val="single" w:sz="4" w:space="0" w:color="FFFFFF" w:themeColor="background1"/>
              <w:right w:val="single" w:sz="6" w:space="0" w:color="auto"/>
            </w:tcBorders>
            <w:shd w:val="clear" w:color="auto" w:fill="auto"/>
          </w:tcPr>
          <w:p w14:paraId="59F4201A" w14:textId="704C8FE6" w:rsidR="0015000B" w:rsidRPr="007C783E" w:rsidRDefault="0015000B" w:rsidP="001E1F2E">
            <w:pPr>
              <w:rPr>
                <w:rFonts w:ascii="Calibri" w:hAnsi="Calibri"/>
                <w:b/>
                <w:sz w:val="18"/>
                <w:szCs w:val="18"/>
              </w:rPr>
            </w:pPr>
            <w:r w:rsidRPr="007C783E">
              <w:rPr>
                <w:rFonts w:ascii="Calibri" w:hAnsi="Calibri"/>
                <w:b/>
                <w:sz w:val="18"/>
                <w:szCs w:val="18"/>
              </w:rPr>
              <w:t>Test</w:t>
            </w:r>
            <w:r w:rsidR="00407B9C">
              <w:rPr>
                <w:rFonts w:ascii="Calibri" w:hAnsi="Calibri"/>
                <w:b/>
                <w:sz w:val="18"/>
                <w:szCs w:val="18"/>
              </w:rPr>
              <w:t xml:space="preserve"> </w:t>
            </w:r>
          </w:p>
        </w:tc>
        <w:tc>
          <w:tcPr>
            <w:tcW w:w="438" w:type="pct"/>
            <w:gridSpan w:val="4"/>
            <w:tcBorders>
              <w:top w:val="single" w:sz="6" w:space="0" w:color="auto"/>
              <w:left w:val="single" w:sz="6" w:space="0" w:color="auto"/>
              <w:bottom w:val="single" w:sz="6" w:space="0" w:color="auto"/>
              <w:right w:val="single" w:sz="6" w:space="0" w:color="auto"/>
            </w:tcBorders>
            <w:shd w:val="clear" w:color="auto" w:fill="auto"/>
          </w:tcPr>
          <w:p w14:paraId="05806F9F" w14:textId="77777777" w:rsidR="0015000B" w:rsidRPr="007C783E" w:rsidRDefault="0015000B" w:rsidP="001E1F2E">
            <w:pPr>
              <w:rPr>
                <w:rFonts w:ascii="Calibri" w:hAnsi="Calibri"/>
                <w:b/>
                <w:sz w:val="18"/>
                <w:szCs w:val="18"/>
              </w:rPr>
            </w:pPr>
            <w:r w:rsidRPr="007C783E">
              <w:rPr>
                <w:rFonts w:ascii="Calibri" w:hAnsi="Calibri"/>
                <w:b/>
                <w:sz w:val="18"/>
                <w:szCs w:val="18"/>
              </w:rPr>
              <w:t>Required</w:t>
            </w:r>
          </w:p>
        </w:tc>
        <w:tc>
          <w:tcPr>
            <w:tcW w:w="1937" w:type="pct"/>
            <w:gridSpan w:val="7"/>
            <w:tcBorders>
              <w:top w:val="single" w:sz="6" w:space="0" w:color="auto"/>
              <w:left w:val="single" w:sz="6" w:space="0" w:color="auto"/>
              <w:bottom w:val="single" w:sz="6" w:space="0" w:color="auto"/>
              <w:right w:val="single" w:sz="6" w:space="0" w:color="auto"/>
            </w:tcBorders>
            <w:shd w:val="clear" w:color="auto" w:fill="auto"/>
          </w:tcPr>
          <w:p w14:paraId="2B46E900" w14:textId="68AD5393" w:rsidR="0015000B" w:rsidRPr="007C783E" w:rsidRDefault="002B03B0" w:rsidP="001E1F2E">
            <w:pPr>
              <w:rPr>
                <w:rFonts w:ascii="Calibri" w:hAnsi="Calibri"/>
                <w:b/>
                <w:sz w:val="18"/>
                <w:szCs w:val="18"/>
              </w:rPr>
            </w:pPr>
            <w:r>
              <w:rPr>
                <w:rFonts w:ascii="Calibri" w:hAnsi="Calibri"/>
                <w:b/>
                <w:sz w:val="18"/>
                <w:szCs w:val="18"/>
              </w:rPr>
              <w:t>Other PCR-based tests</w:t>
            </w:r>
            <w:r w:rsidR="005F492A">
              <w:rPr>
                <w:rFonts w:ascii="Calibri" w:hAnsi="Calibri"/>
                <w:b/>
                <w:sz w:val="18"/>
                <w:szCs w:val="18"/>
              </w:rPr>
              <w:t xml:space="preserve"> </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5A656E5A" w14:textId="77777777" w:rsidR="0015000B" w:rsidRPr="007C783E" w:rsidRDefault="0015000B" w:rsidP="001E1F2E">
            <w:pPr>
              <w:rPr>
                <w:rFonts w:ascii="Calibri" w:hAnsi="Calibri"/>
                <w:b/>
                <w:sz w:val="18"/>
                <w:szCs w:val="18"/>
              </w:rPr>
            </w:pPr>
            <w:r w:rsidRPr="007C783E">
              <w:rPr>
                <w:rFonts w:ascii="Calibri" w:hAnsi="Calibri"/>
                <w:b/>
                <w:sz w:val="18"/>
                <w:szCs w:val="18"/>
              </w:rPr>
              <w:t>Required</w:t>
            </w:r>
          </w:p>
        </w:tc>
      </w:tr>
      <w:tr w:rsidR="005F492A" w:rsidRPr="00D47653" w14:paraId="50A629DE" w14:textId="77777777" w:rsidTr="00122CE6">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4"/>
        </w:trPr>
        <w:tc>
          <w:tcPr>
            <w:tcW w:w="2563" w:type="pct"/>
            <w:gridSpan w:val="12"/>
            <w:tcBorders>
              <w:top w:val="single" w:sz="6" w:space="0" w:color="auto"/>
              <w:left w:val="single" w:sz="6" w:space="0" w:color="auto"/>
              <w:bottom w:val="single" w:sz="6" w:space="0" w:color="auto"/>
              <w:right w:val="single" w:sz="4" w:space="0" w:color="auto"/>
            </w:tcBorders>
            <w:shd w:val="clear" w:color="auto" w:fill="BFBFBF" w:themeFill="background1" w:themeFillShade="BF"/>
          </w:tcPr>
          <w:p w14:paraId="6F40F646" w14:textId="030A74B6" w:rsidR="005F492A" w:rsidRPr="0006258E" w:rsidRDefault="005F492A" w:rsidP="005F492A">
            <w:pPr>
              <w:tabs>
                <w:tab w:val="left" w:pos="195"/>
                <w:tab w:val="center" w:pos="2737"/>
              </w:tabs>
              <w:rPr>
                <w:rFonts w:ascii="Calibri" w:hAnsi="Calibri"/>
                <w:sz w:val="18"/>
                <w:szCs w:val="18"/>
              </w:rPr>
            </w:pPr>
            <w:r>
              <w:rPr>
                <w:rFonts w:ascii="Calibri" w:hAnsi="Calibri"/>
                <w:sz w:val="18"/>
                <w:szCs w:val="18"/>
              </w:rPr>
              <w:tab/>
            </w:r>
            <w:r>
              <w:rPr>
                <w:rFonts w:ascii="Calibri" w:hAnsi="Calibri"/>
                <w:sz w:val="18"/>
                <w:szCs w:val="18"/>
              </w:rPr>
              <w:tab/>
            </w:r>
            <w:r w:rsidRPr="005F492A">
              <w:rPr>
                <w:rFonts w:ascii="Calibri" w:hAnsi="Calibri"/>
                <w:sz w:val="18"/>
                <w:szCs w:val="18"/>
              </w:rPr>
              <w:t>Myeloid NGS panel options:</w:t>
            </w:r>
          </w:p>
        </w:tc>
        <w:tc>
          <w:tcPr>
            <w:tcW w:w="1937" w:type="pct"/>
            <w:gridSpan w:val="7"/>
            <w:tcBorders>
              <w:left w:val="single" w:sz="4" w:space="0" w:color="auto"/>
              <w:right w:val="single" w:sz="4" w:space="0" w:color="auto"/>
            </w:tcBorders>
            <w:shd w:val="clear" w:color="auto" w:fill="auto"/>
          </w:tcPr>
          <w:p w14:paraId="2A34CA8D" w14:textId="1052EC0A" w:rsidR="005F492A" w:rsidRPr="001E1F2E" w:rsidRDefault="005F492A" w:rsidP="001E1F2E">
            <w:pPr>
              <w:tabs>
                <w:tab w:val="left" w:pos="0"/>
              </w:tabs>
              <w:spacing w:after="0" w:line="240" w:lineRule="auto"/>
              <w:rPr>
                <w:sz w:val="16"/>
                <w:szCs w:val="16"/>
              </w:rPr>
            </w:pPr>
            <w:r>
              <w:rPr>
                <w:rFonts w:ascii="Calibri" w:hAnsi="Calibri"/>
                <w:sz w:val="18"/>
                <w:szCs w:val="18"/>
              </w:rPr>
              <w:t>B Cell Clonality</w:t>
            </w:r>
            <w:r w:rsidR="0037363A">
              <w:rPr>
                <w:rFonts w:ascii="Calibri" w:hAnsi="Calibri"/>
                <w:sz w:val="18"/>
                <w:szCs w:val="18"/>
              </w:rPr>
              <w:t xml:space="preserve"> </w:t>
            </w:r>
            <w:r w:rsidR="0037363A" w:rsidRPr="0037363A">
              <w:rPr>
                <w:rFonts w:ascii="Calibri" w:hAnsi="Calibri"/>
                <w:b/>
                <w:bCs/>
                <w:sz w:val="18"/>
                <w:szCs w:val="18"/>
              </w:rPr>
              <w:t>(DNA)</w:t>
            </w:r>
          </w:p>
        </w:tc>
        <w:tc>
          <w:tcPr>
            <w:tcW w:w="500" w:type="pct"/>
            <w:tcBorders>
              <w:left w:val="single" w:sz="4" w:space="0" w:color="auto"/>
              <w:right w:val="single" w:sz="4" w:space="0" w:color="auto"/>
            </w:tcBorders>
            <w:shd w:val="clear" w:color="auto" w:fill="auto"/>
          </w:tcPr>
          <w:p w14:paraId="464B4516" w14:textId="77777777" w:rsidR="005F492A" w:rsidRPr="007C783E" w:rsidRDefault="005F492A" w:rsidP="001E1F2E">
            <w:pPr>
              <w:rPr>
                <w:rFonts w:ascii="Calibri" w:hAnsi="Calibri"/>
                <w:sz w:val="18"/>
                <w:szCs w:val="18"/>
              </w:rPr>
            </w:pPr>
          </w:p>
        </w:tc>
      </w:tr>
      <w:tr w:rsidR="005F492A" w:rsidRPr="00D47653" w14:paraId="6D4C001E"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top w:val="single" w:sz="6" w:space="0" w:color="auto"/>
              <w:left w:val="single" w:sz="6" w:space="0" w:color="auto"/>
              <w:bottom w:val="single" w:sz="6" w:space="0" w:color="auto"/>
              <w:right w:val="single" w:sz="6" w:space="0" w:color="auto"/>
            </w:tcBorders>
            <w:shd w:val="clear" w:color="auto" w:fill="auto"/>
          </w:tcPr>
          <w:p w14:paraId="7503B50F" w14:textId="4C21DD85" w:rsidR="005F492A" w:rsidRPr="00930C78" w:rsidRDefault="005F492A" w:rsidP="005F492A">
            <w:pPr>
              <w:rPr>
                <w:rFonts w:ascii="Calibri" w:hAnsi="Calibri"/>
                <w:sz w:val="18"/>
                <w:szCs w:val="18"/>
              </w:rPr>
            </w:pPr>
            <w:r w:rsidRPr="00930C78">
              <w:rPr>
                <w:rFonts w:ascii="Calibri" w:hAnsi="Calibri"/>
                <w:sz w:val="18"/>
                <w:szCs w:val="18"/>
              </w:rPr>
              <w:t xml:space="preserve">New diagnosis AML (includes </w:t>
            </w:r>
            <w:r w:rsidR="00203311" w:rsidRPr="00203311">
              <w:rPr>
                <w:rFonts w:ascii="Calibri" w:hAnsi="Calibri"/>
                <w:sz w:val="18"/>
                <w:szCs w:val="18"/>
                <w:u w:val="single"/>
              </w:rPr>
              <w:t>rapid</w:t>
            </w:r>
            <w:r w:rsidR="00203311">
              <w:rPr>
                <w:rFonts w:ascii="Calibri" w:hAnsi="Calibri"/>
                <w:sz w:val="18"/>
                <w:szCs w:val="18"/>
              </w:rPr>
              <w:t xml:space="preserve"> </w:t>
            </w:r>
            <w:r w:rsidRPr="00930C78">
              <w:rPr>
                <w:rFonts w:ascii="Calibri" w:hAnsi="Calibri"/>
                <w:i/>
                <w:iCs/>
                <w:sz w:val="18"/>
                <w:szCs w:val="18"/>
              </w:rPr>
              <w:t>FLT3</w:t>
            </w:r>
            <w:r w:rsidRPr="00930C78">
              <w:rPr>
                <w:rFonts w:ascii="Calibri" w:hAnsi="Calibri"/>
                <w:sz w:val="18"/>
                <w:szCs w:val="18"/>
              </w:rPr>
              <w:t xml:space="preserve"> and </w:t>
            </w:r>
            <w:r w:rsidRPr="00930C78">
              <w:rPr>
                <w:rFonts w:ascii="Calibri" w:hAnsi="Calibri"/>
                <w:i/>
                <w:iCs/>
                <w:sz w:val="18"/>
                <w:szCs w:val="18"/>
              </w:rPr>
              <w:t>NPM1</w:t>
            </w:r>
            <w:r w:rsidRPr="00930C78">
              <w:rPr>
                <w:rFonts w:ascii="Calibri" w:hAnsi="Calibri"/>
                <w:sz w:val="18"/>
                <w:szCs w:val="18"/>
              </w:rPr>
              <w:t>, Myeloid panel and RNA store)</w:t>
            </w:r>
            <w:r w:rsidR="0037363A" w:rsidRPr="00930C78">
              <w:rPr>
                <w:rFonts w:ascii="Calibri" w:hAnsi="Calibri"/>
                <w:sz w:val="18"/>
                <w:szCs w:val="18"/>
              </w:rPr>
              <w:t xml:space="preserve"> </w:t>
            </w:r>
            <w:r w:rsidR="0037363A" w:rsidRPr="00930C78">
              <w:rPr>
                <w:rFonts w:ascii="Calibri" w:hAnsi="Calibri"/>
                <w:b/>
                <w:bCs/>
                <w:sz w:val="18"/>
                <w:szCs w:val="18"/>
              </w:rPr>
              <w:t>(DNA/RNA</w:t>
            </w:r>
            <w:r w:rsidR="008830C4">
              <w:rPr>
                <w:rFonts w:ascii="Calibri" w:hAnsi="Calibri"/>
                <w:b/>
                <w:bCs/>
                <w:sz w:val="18"/>
                <w:szCs w:val="18"/>
              </w:rPr>
              <w:t xml:space="preserve"> store</w:t>
            </w:r>
            <w:r w:rsidR="0037363A" w:rsidRPr="00930C78">
              <w:rPr>
                <w:rFonts w:ascii="Calibri" w:hAnsi="Calibri"/>
                <w:b/>
                <w:bCs/>
                <w:sz w:val="18"/>
                <w:szCs w:val="18"/>
              </w:rPr>
              <w:t>)</w:t>
            </w:r>
          </w:p>
        </w:tc>
        <w:tc>
          <w:tcPr>
            <w:tcW w:w="438" w:type="pct"/>
            <w:gridSpan w:val="4"/>
            <w:tcBorders>
              <w:top w:val="single" w:sz="6" w:space="0" w:color="auto"/>
              <w:left w:val="single" w:sz="6" w:space="0" w:color="auto"/>
              <w:bottom w:val="single" w:sz="6" w:space="0" w:color="auto"/>
              <w:right w:val="single" w:sz="4" w:space="0" w:color="auto"/>
            </w:tcBorders>
            <w:shd w:val="clear" w:color="auto" w:fill="auto"/>
          </w:tcPr>
          <w:p w14:paraId="2A4602AD" w14:textId="77777777" w:rsidR="005F492A" w:rsidRPr="005F492A" w:rsidRDefault="005F492A" w:rsidP="005F492A">
            <w:pPr>
              <w:rPr>
                <w:rFonts w:ascii="Calibri" w:hAnsi="Calibri"/>
                <w:sz w:val="18"/>
                <w:szCs w:val="18"/>
              </w:rPr>
            </w:pPr>
          </w:p>
        </w:tc>
        <w:tc>
          <w:tcPr>
            <w:tcW w:w="1937" w:type="pct"/>
            <w:gridSpan w:val="7"/>
            <w:tcBorders>
              <w:left w:val="single" w:sz="4" w:space="0" w:color="auto"/>
              <w:right w:val="single" w:sz="4" w:space="0" w:color="auto"/>
            </w:tcBorders>
            <w:shd w:val="clear" w:color="auto" w:fill="auto"/>
          </w:tcPr>
          <w:p w14:paraId="5AE174FF" w14:textId="2747299F" w:rsidR="005F492A" w:rsidRPr="007C783E" w:rsidRDefault="005F492A" w:rsidP="005F492A">
            <w:pPr>
              <w:rPr>
                <w:rFonts w:ascii="Calibri" w:hAnsi="Calibri"/>
                <w:sz w:val="18"/>
                <w:szCs w:val="18"/>
              </w:rPr>
            </w:pPr>
            <w:r>
              <w:rPr>
                <w:rFonts w:ascii="Calibri" w:hAnsi="Calibri"/>
                <w:sz w:val="18"/>
                <w:szCs w:val="18"/>
              </w:rPr>
              <w:t>T Cell Clonality</w:t>
            </w:r>
            <w:r w:rsidR="0037363A">
              <w:rPr>
                <w:rFonts w:ascii="Calibri" w:hAnsi="Calibri"/>
                <w:sz w:val="18"/>
                <w:szCs w:val="18"/>
              </w:rPr>
              <w:t xml:space="preserve"> </w:t>
            </w:r>
            <w:r w:rsidR="0037363A" w:rsidRPr="0037363A">
              <w:rPr>
                <w:rFonts w:ascii="Calibri" w:hAnsi="Calibri"/>
                <w:b/>
                <w:bCs/>
                <w:sz w:val="18"/>
                <w:szCs w:val="18"/>
              </w:rPr>
              <w:t>(DNA)</w:t>
            </w:r>
          </w:p>
        </w:tc>
        <w:tc>
          <w:tcPr>
            <w:tcW w:w="500" w:type="pct"/>
            <w:tcBorders>
              <w:left w:val="single" w:sz="4" w:space="0" w:color="auto"/>
              <w:right w:val="single" w:sz="4" w:space="0" w:color="auto"/>
            </w:tcBorders>
            <w:shd w:val="clear" w:color="auto" w:fill="auto"/>
          </w:tcPr>
          <w:p w14:paraId="165245C9" w14:textId="77777777" w:rsidR="005F492A" w:rsidRPr="007C783E" w:rsidRDefault="005F492A" w:rsidP="005F492A">
            <w:pPr>
              <w:rPr>
                <w:rFonts w:ascii="Calibri" w:hAnsi="Calibri"/>
                <w:sz w:val="18"/>
                <w:szCs w:val="18"/>
              </w:rPr>
            </w:pPr>
          </w:p>
        </w:tc>
      </w:tr>
      <w:tr w:rsidR="005F492A" w:rsidRPr="00900279" w14:paraId="2F9E6B95"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top w:val="single" w:sz="6" w:space="0" w:color="auto"/>
              <w:left w:val="single" w:sz="6" w:space="0" w:color="auto"/>
              <w:bottom w:val="single" w:sz="6" w:space="0" w:color="auto"/>
              <w:right w:val="single" w:sz="6" w:space="0" w:color="auto"/>
            </w:tcBorders>
            <w:shd w:val="clear" w:color="auto" w:fill="auto"/>
          </w:tcPr>
          <w:p w14:paraId="17AD5F69" w14:textId="1E9FA639" w:rsidR="005F492A" w:rsidRPr="00930C78" w:rsidRDefault="005F492A" w:rsidP="005F492A">
            <w:pPr>
              <w:rPr>
                <w:rFonts w:ascii="Calibri" w:hAnsi="Calibri"/>
                <w:color w:val="000000"/>
                <w:sz w:val="18"/>
                <w:szCs w:val="18"/>
              </w:rPr>
            </w:pPr>
            <w:r w:rsidRPr="00930C78">
              <w:rPr>
                <w:rFonts w:ascii="Calibri" w:hAnsi="Calibri"/>
                <w:sz w:val="18"/>
                <w:szCs w:val="18"/>
              </w:rPr>
              <w:t>MPN Panel (</w:t>
            </w:r>
            <w:r w:rsidRPr="00930C78">
              <w:rPr>
                <w:rFonts w:ascii="Calibri" w:hAnsi="Calibri"/>
                <w:i/>
                <w:iCs/>
                <w:sz w:val="18"/>
                <w:szCs w:val="18"/>
              </w:rPr>
              <w:t>JAK2</w:t>
            </w:r>
            <w:r w:rsidRPr="00930C78">
              <w:rPr>
                <w:rFonts w:ascii="Calibri" w:hAnsi="Calibri"/>
                <w:sz w:val="18"/>
                <w:szCs w:val="18"/>
              </w:rPr>
              <w:t xml:space="preserve"> V617F and exon 12, </w:t>
            </w:r>
            <w:r w:rsidRPr="00930C78">
              <w:rPr>
                <w:rFonts w:ascii="Calibri" w:hAnsi="Calibri"/>
                <w:i/>
                <w:iCs/>
                <w:sz w:val="18"/>
                <w:szCs w:val="18"/>
              </w:rPr>
              <w:t>CALR</w:t>
            </w:r>
            <w:r w:rsidR="00FC6AE8" w:rsidRPr="00930C78">
              <w:rPr>
                <w:rFonts w:ascii="Calibri" w:hAnsi="Calibri"/>
                <w:sz w:val="18"/>
                <w:szCs w:val="18"/>
              </w:rPr>
              <w:t xml:space="preserve"> and </w:t>
            </w:r>
            <w:r w:rsidR="00FC6AE8" w:rsidRPr="00930C78">
              <w:rPr>
                <w:rFonts w:ascii="Calibri" w:hAnsi="Calibri"/>
                <w:i/>
                <w:iCs/>
                <w:sz w:val="18"/>
                <w:szCs w:val="18"/>
              </w:rPr>
              <w:t>MPL</w:t>
            </w:r>
            <w:r w:rsidRPr="00930C78">
              <w:rPr>
                <w:rFonts w:ascii="Calibri" w:hAnsi="Calibri"/>
                <w:sz w:val="18"/>
                <w:szCs w:val="18"/>
              </w:rPr>
              <w:t>)</w:t>
            </w:r>
            <w:r w:rsidR="0037363A" w:rsidRPr="00930C78">
              <w:rPr>
                <w:rFonts w:ascii="Calibri" w:hAnsi="Calibri"/>
                <w:sz w:val="18"/>
                <w:szCs w:val="18"/>
              </w:rPr>
              <w:t xml:space="preserve"> </w:t>
            </w:r>
            <w:r w:rsidR="0037363A" w:rsidRPr="00930C78">
              <w:rPr>
                <w:rFonts w:ascii="Calibri" w:hAnsi="Calibri"/>
                <w:b/>
                <w:bCs/>
                <w:sz w:val="18"/>
                <w:szCs w:val="18"/>
              </w:rPr>
              <w:t>(DNA)</w:t>
            </w:r>
          </w:p>
        </w:tc>
        <w:tc>
          <w:tcPr>
            <w:tcW w:w="438" w:type="pct"/>
            <w:gridSpan w:val="4"/>
            <w:tcBorders>
              <w:top w:val="single" w:sz="6" w:space="0" w:color="auto"/>
              <w:left w:val="single" w:sz="6" w:space="0" w:color="auto"/>
              <w:bottom w:val="single" w:sz="6" w:space="0" w:color="auto"/>
              <w:right w:val="single" w:sz="4" w:space="0" w:color="auto"/>
            </w:tcBorders>
            <w:shd w:val="clear" w:color="auto" w:fill="auto"/>
          </w:tcPr>
          <w:p w14:paraId="7131F0D2" w14:textId="77777777" w:rsidR="005F492A" w:rsidRPr="007C783E" w:rsidRDefault="005F492A" w:rsidP="005F492A">
            <w:pPr>
              <w:rPr>
                <w:rFonts w:ascii="Calibri" w:hAnsi="Calibri"/>
                <w:sz w:val="18"/>
                <w:szCs w:val="18"/>
              </w:rPr>
            </w:pPr>
          </w:p>
        </w:tc>
        <w:tc>
          <w:tcPr>
            <w:tcW w:w="1937" w:type="pct"/>
            <w:gridSpan w:val="7"/>
            <w:tcBorders>
              <w:left w:val="single" w:sz="4" w:space="0" w:color="auto"/>
              <w:right w:val="single" w:sz="4" w:space="0" w:color="auto"/>
            </w:tcBorders>
            <w:shd w:val="clear" w:color="auto" w:fill="auto"/>
          </w:tcPr>
          <w:p w14:paraId="23F0928A" w14:textId="223DED7C" w:rsidR="005F492A" w:rsidRPr="00930C78" w:rsidRDefault="00864F11" w:rsidP="005F492A">
            <w:pPr>
              <w:rPr>
                <w:rFonts w:ascii="Calibri" w:hAnsi="Calibri"/>
                <w:sz w:val="18"/>
                <w:szCs w:val="18"/>
                <w:lang w:val="de-DE"/>
              </w:rPr>
            </w:pPr>
            <w:r w:rsidRPr="00930C78">
              <w:rPr>
                <w:rFonts w:ascii="Calibri" w:hAnsi="Calibri"/>
                <w:sz w:val="18"/>
                <w:szCs w:val="18"/>
              </w:rPr>
              <w:t xml:space="preserve">Systemic mastocytosis </w:t>
            </w:r>
            <w:r w:rsidRPr="00930C78">
              <w:rPr>
                <w:sz w:val="18"/>
                <w:szCs w:val="18"/>
              </w:rPr>
              <w:t>(</w:t>
            </w:r>
            <w:r w:rsidRPr="00930C78">
              <w:rPr>
                <w:i/>
                <w:iCs/>
                <w:sz w:val="18"/>
                <w:szCs w:val="18"/>
              </w:rPr>
              <w:t>KIT</w:t>
            </w:r>
            <w:r w:rsidRPr="00930C78">
              <w:rPr>
                <w:sz w:val="18"/>
                <w:szCs w:val="18"/>
              </w:rPr>
              <w:t>)</w:t>
            </w:r>
            <w:r w:rsidR="0037363A" w:rsidRPr="00930C78">
              <w:rPr>
                <w:sz w:val="18"/>
                <w:szCs w:val="18"/>
              </w:rPr>
              <w:t xml:space="preserve"> </w:t>
            </w:r>
            <w:r w:rsidR="0037363A" w:rsidRPr="00930C78">
              <w:rPr>
                <w:b/>
                <w:bCs/>
                <w:sz w:val="18"/>
                <w:szCs w:val="18"/>
              </w:rPr>
              <w:t>(DNA)</w:t>
            </w:r>
          </w:p>
        </w:tc>
        <w:tc>
          <w:tcPr>
            <w:tcW w:w="500" w:type="pct"/>
            <w:tcBorders>
              <w:left w:val="single" w:sz="4" w:space="0" w:color="auto"/>
              <w:right w:val="single" w:sz="4" w:space="0" w:color="auto"/>
            </w:tcBorders>
            <w:shd w:val="clear" w:color="auto" w:fill="auto"/>
          </w:tcPr>
          <w:p w14:paraId="5F32817C" w14:textId="77777777" w:rsidR="005F492A" w:rsidRPr="00900279" w:rsidRDefault="005F492A" w:rsidP="005F492A">
            <w:pPr>
              <w:rPr>
                <w:rFonts w:ascii="Calibri" w:hAnsi="Calibri"/>
                <w:sz w:val="18"/>
                <w:szCs w:val="18"/>
                <w:lang w:val="de-DE"/>
              </w:rPr>
            </w:pPr>
          </w:p>
        </w:tc>
      </w:tr>
      <w:tr w:rsidR="002B03B0" w:rsidRPr="00900279" w14:paraId="36096CCA"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top w:val="single" w:sz="6" w:space="0" w:color="auto"/>
              <w:left w:val="single" w:sz="6" w:space="0" w:color="auto"/>
              <w:bottom w:val="single" w:sz="6" w:space="0" w:color="auto"/>
              <w:right w:val="single" w:sz="6" w:space="0" w:color="auto"/>
            </w:tcBorders>
            <w:shd w:val="clear" w:color="auto" w:fill="auto"/>
          </w:tcPr>
          <w:p w14:paraId="2700AF8D" w14:textId="4A838F8B" w:rsidR="002B03B0" w:rsidRPr="00930C78" w:rsidRDefault="00FC6AE8" w:rsidP="005F492A">
            <w:pPr>
              <w:rPr>
                <w:rFonts w:ascii="Calibri" w:hAnsi="Calibri"/>
                <w:sz w:val="18"/>
                <w:szCs w:val="18"/>
                <w:lang w:val="de-DE"/>
              </w:rPr>
            </w:pPr>
            <w:r w:rsidRPr="00930C78">
              <w:rPr>
                <w:sz w:val="18"/>
                <w:szCs w:val="18"/>
              </w:rPr>
              <w:t>Myeloid panel (e.g. cytopenia evaluation, MDS,</w:t>
            </w:r>
            <w:r w:rsidR="00ED006F" w:rsidRPr="00930C78">
              <w:rPr>
                <w:sz w:val="18"/>
                <w:szCs w:val="18"/>
              </w:rPr>
              <w:t xml:space="preserve"> </w:t>
            </w:r>
            <w:r w:rsidRPr="00930C78">
              <w:rPr>
                <w:sz w:val="18"/>
                <w:szCs w:val="18"/>
              </w:rPr>
              <w:t>MDS/MPN</w:t>
            </w:r>
            <w:r w:rsidR="0067690A" w:rsidRPr="00930C78">
              <w:rPr>
                <w:sz w:val="18"/>
                <w:szCs w:val="18"/>
              </w:rPr>
              <w:t>)</w:t>
            </w:r>
            <w:r w:rsidR="0037363A" w:rsidRPr="00930C78">
              <w:rPr>
                <w:sz w:val="18"/>
                <w:szCs w:val="18"/>
              </w:rPr>
              <w:t xml:space="preserve"> </w:t>
            </w:r>
            <w:r w:rsidR="0037363A" w:rsidRPr="00930C78">
              <w:rPr>
                <w:b/>
                <w:bCs/>
                <w:sz w:val="18"/>
                <w:szCs w:val="18"/>
              </w:rPr>
              <w:t>(DNA)</w:t>
            </w:r>
          </w:p>
        </w:tc>
        <w:tc>
          <w:tcPr>
            <w:tcW w:w="438" w:type="pct"/>
            <w:gridSpan w:val="4"/>
            <w:tcBorders>
              <w:top w:val="single" w:sz="6" w:space="0" w:color="auto"/>
              <w:left w:val="single" w:sz="6" w:space="0" w:color="auto"/>
              <w:bottom w:val="single" w:sz="6" w:space="0" w:color="auto"/>
              <w:right w:val="single" w:sz="4" w:space="0" w:color="auto"/>
            </w:tcBorders>
            <w:shd w:val="clear" w:color="auto" w:fill="auto"/>
          </w:tcPr>
          <w:p w14:paraId="605B7A6E" w14:textId="77777777" w:rsidR="002B03B0" w:rsidRPr="002B03B0" w:rsidRDefault="002B03B0" w:rsidP="005F492A">
            <w:pPr>
              <w:rPr>
                <w:rFonts w:ascii="Calibri" w:hAnsi="Calibri"/>
                <w:sz w:val="18"/>
                <w:szCs w:val="18"/>
                <w:lang w:val="de-DE"/>
              </w:rPr>
            </w:pPr>
          </w:p>
        </w:tc>
        <w:tc>
          <w:tcPr>
            <w:tcW w:w="1937" w:type="pct"/>
            <w:gridSpan w:val="7"/>
            <w:tcBorders>
              <w:left w:val="single" w:sz="4" w:space="0" w:color="auto"/>
              <w:right w:val="single" w:sz="4" w:space="0" w:color="auto"/>
            </w:tcBorders>
            <w:shd w:val="clear" w:color="auto" w:fill="auto"/>
          </w:tcPr>
          <w:p w14:paraId="3074AF5E" w14:textId="4B526A60" w:rsidR="002B03B0" w:rsidRPr="0037363A" w:rsidRDefault="00864F11" w:rsidP="005F492A">
            <w:pPr>
              <w:rPr>
                <w:rFonts w:ascii="Calibri" w:hAnsi="Calibri"/>
                <w:i/>
                <w:iCs/>
                <w:sz w:val="18"/>
                <w:szCs w:val="18"/>
                <w:lang w:val="de-DE"/>
              </w:rPr>
            </w:pPr>
            <w:r w:rsidRPr="0037363A">
              <w:rPr>
                <w:rFonts w:ascii="Calibri" w:hAnsi="Calibri"/>
                <w:i/>
                <w:iCs/>
                <w:sz w:val="18"/>
                <w:szCs w:val="18"/>
                <w:lang w:val="de-DE"/>
              </w:rPr>
              <w:t>BCR</w:t>
            </w:r>
            <w:r w:rsidR="0018106F">
              <w:rPr>
                <w:rFonts w:ascii="Calibri" w:hAnsi="Calibri"/>
                <w:i/>
                <w:iCs/>
                <w:sz w:val="18"/>
                <w:szCs w:val="18"/>
                <w:lang w:val="de-DE"/>
              </w:rPr>
              <w:t>::</w:t>
            </w:r>
            <w:r w:rsidRPr="0037363A">
              <w:rPr>
                <w:rFonts w:ascii="Calibri" w:hAnsi="Calibri"/>
                <w:i/>
                <w:iCs/>
                <w:sz w:val="18"/>
                <w:szCs w:val="18"/>
                <w:lang w:val="de-DE"/>
              </w:rPr>
              <w:t>ABL</w:t>
            </w:r>
            <w:r w:rsidRPr="0037363A">
              <w:rPr>
                <w:rFonts w:ascii="Calibri" w:hAnsi="Calibri"/>
                <w:sz w:val="18"/>
                <w:szCs w:val="18"/>
                <w:lang w:val="de-DE"/>
              </w:rPr>
              <w:t xml:space="preserve"> </w:t>
            </w:r>
            <w:r w:rsidRPr="0037363A">
              <w:rPr>
                <w:sz w:val="18"/>
                <w:szCs w:val="18"/>
              </w:rPr>
              <w:t>(CML/ALL diagnosis)</w:t>
            </w:r>
            <w:r w:rsidR="0037363A" w:rsidRPr="0037363A">
              <w:rPr>
                <w:sz w:val="18"/>
                <w:szCs w:val="18"/>
              </w:rPr>
              <w:t xml:space="preserve"> </w:t>
            </w:r>
            <w:r w:rsidR="0037363A" w:rsidRPr="0037363A">
              <w:rPr>
                <w:b/>
                <w:bCs/>
                <w:sz w:val="18"/>
                <w:szCs w:val="18"/>
              </w:rPr>
              <w:t>(RNA)</w:t>
            </w:r>
          </w:p>
        </w:tc>
        <w:tc>
          <w:tcPr>
            <w:tcW w:w="500" w:type="pct"/>
            <w:tcBorders>
              <w:left w:val="single" w:sz="4" w:space="0" w:color="auto"/>
              <w:right w:val="single" w:sz="4" w:space="0" w:color="auto"/>
            </w:tcBorders>
            <w:shd w:val="clear" w:color="auto" w:fill="auto"/>
          </w:tcPr>
          <w:p w14:paraId="07788816" w14:textId="77777777" w:rsidR="002B03B0" w:rsidRPr="00900279" w:rsidRDefault="002B03B0" w:rsidP="005F492A">
            <w:pPr>
              <w:rPr>
                <w:rFonts w:ascii="Calibri" w:hAnsi="Calibri"/>
                <w:sz w:val="18"/>
                <w:szCs w:val="18"/>
                <w:lang w:val="de-DE"/>
              </w:rPr>
            </w:pPr>
          </w:p>
        </w:tc>
      </w:tr>
      <w:tr w:rsidR="005F492A" w:rsidRPr="00C13D54" w14:paraId="0AE57796"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top w:val="single" w:sz="6" w:space="0" w:color="auto"/>
              <w:left w:val="single" w:sz="6" w:space="0" w:color="auto"/>
              <w:bottom w:val="single" w:sz="6" w:space="0" w:color="auto"/>
              <w:right w:val="single" w:sz="6" w:space="0" w:color="auto"/>
            </w:tcBorders>
            <w:shd w:val="clear" w:color="auto" w:fill="auto"/>
          </w:tcPr>
          <w:p w14:paraId="6B91FE6E" w14:textId="03DF6DD6" w:rsidR="005F492A" w:rsidRPr="002B03B0" w:rsidRDefault="00864F11" w:rsidP="005F492A">
            <w:pPr>
              <w:rPr>
                <w:sz w:val="18"/>
                <w:szCs w:val="18"/>
              </w:rPr>
            </w:pPr>
            <w:r w:rsidRPr="0067690A">
              <w:rPr>
                <w:rFonts w:ascii="Calibri" w:hAnsi="Calibri"/>
                <w:sz w:val="18"/>
                <w:szCs w:val="18"/>
              </w:rPr>
              <w:t>Other</w:t>
            </w:r>
            <w:r>
              <w:rPr>
                <w:rFonts w:ascii="Calibri" w:hAnsi="Calibri"/>
                <w:i/>
                <w:iCs/>
                <w:sz w:val="18"/>
                <w:szCs w:val="18"/>
              </w:rPr>
              <w:t xml:space="preserve"> </w:t>
            </w:r>
            <w:r w:rsidRPr="00ED006F">
              <w:rPr>
                <w:rFonts w:ascii="Calibri" w:hAnsi="Calibri"/>
                <w:i/>
                <w:iCs/>
                <w:sz w:val="17"/>
                <w:szCs w:val="17"/>
              </w:rPr>
              <w:t>(Provide clinical question/differential/diagnosis below)</w:t>
            </w:r>
          </w:p>
        </w:tc>
        <w:tc>
          <w:tcPr>
            <w:tcW w:w="438" w:type="pct"/>
            <w:gridSpan w:val="4"/>
            <w:tcBorders>
              <w:top w:val="single" w:sz="6" w:space="0" w:color="auto"/>
              <w:left w:val="single" w:sz="6" w:space="0" w:color="auto"/>
              <w:bottom w:val="single" w:sz="6" w:space="0" w:color="auto"/>
              <w:right w:val="single" w:sz="4" w:space="0" w:color="auto"/>
            </w:tcBorders>
            <w:shd w:val="clear" w:color="auto" w:fill="auto"/>
          </w:tcPr>
          <w:p w14:paraId="5ADAB0DA" w14:textId="77777777" w:rsidR="005F492A" w:rsidRPr="002B03B0" w:rsidRDefault="005F492A" w:rsidP="005F492A">
            <w:pPr>
              <w:rPr>
                <w:rFonts w:ascii="Calibri" w:hAnsi="Calibri"/>
                <w:sz w:val="18"/>
                <w:szCs w:val="18"/>
              </w:rPr>
            </w:pPr>
          </w:p>
        </w:tc>
        <w:tc>
          <w:tcPr>
            <w:tcW w:w="1937" w:type="pct"/>
            <w:gridSpan w:val="7"/>
            <w:tcBorders>
              <w:left w:val="single" w:sz="4" w:space="0" w:color="auto"/>
              <w:bottom w:val="single" w:sz="4" w:space="0" w:color="auto"/>
              <w:right w:val="single" w:sz="4" w:space="0" w:color="auto"/>
            </w:tcBorders>
            <w:shd w:val="clear" w:color="auto" w:fill="auto"/>
          </w:tcPr>
          <w:p w14:paraId="12BF94CF" w14:textId="7897B00D" w:rsidR="005F492A" w:rsidRPr="007C783E" w:rsidRDefault="00864F11" w:rsidP="005F492A">
            <w:pPr>
              <w:rPr>
                <w:rFonts w:ascii="Calibri" w:hAnsi="Calibri"/>
                <w:sz w:val="18"/>
                <w:szCs w:val="18"/>
                <w:lang w:val="it-IT"/>
              </w:rPr>
            </w:pPr>
            <w:r w:rsidRPr="00900279">
              <w:rPr>
                <w:rFonts w:ascii="Calibri" w:hAnsi="Calibri"/>
                <w:i/>
                <w:iCs/>
                <w:sz w:val="18"/>
                <w:szCs w:val="18"/>
                <w:lang w:val="de-DE"/>
              </w:rPr>
              <w:t>BCR</w:t>
            </w:r>
            <w:r w:rsidR="0018106F">
              <w:rPr>
                <w:rFonts w:ascii="Calibri" w:hAnsi="Calibri"/>
                <w:i/>
                <w:iCs/>
                <w:sz w:val="18"/>
                <w:szCs w:val="18"/>
                <w:lang w:val="de-DE"/>
              </w:rPr>
              <w:t>::</w:t>
            </w:r>
            <w:r w:rsidRPr="00900279">
              <w:rPr>
                <w:rFonts w:ascii="Calibri" w:hAnsi="Calibri"/>
                <w:i/>
                <w:iCs/>
                <w:sz w:val="18"/>
                <w:szCs w:val="18"/>
                <w:lang w:val="de-DE"/>
              </w:rPr>
              <w:t>ABL</w:t>
            </w:r>
            <w:r w:rsidRPr="00900279">
              <w:rPr>
                <w:rFonts w:ascii="Calibri" w:hAnsi="Calibri"/>
                <w:sz w:val="18"/>
                <w:szCs w:val="18"/>
                <w:lang w:val="de-DE"/>
              </w:rPr>
              <w:t xml:space="preserve"> MRD</w:t>
            </w:r>
            <w:r w:rsidR="0037363A">
              <w:rPr>
                <w:rFonts w:ascii="Calibri" w:hAnsi="Calibri"/>
                <w:sz w:val="18"/>
                <w:szCs w:val="18"/>
                <w:lang w:val="de-DE"/>
              </w:rPr>
              <w:t xml:space="preserve"> </w:t>
            </w:r>
            <w:r w:rsidR="0037363A" w:rsidRPr="0037363A">
              <w:rPr>
                <w:rFonts w:ascii="Calibri" w:hAnsi="Calibri"/>
                <w:b/>
                <w:bCs/>
                <w:sz w:val="18"/>
                <w:szCs w:val="18"/>
                <w:lang w:val="de-DE"/>
              </w:rPr>
              <w:t>(RNA)</w:t>
            </w:r>
          </w:p>
        </w:tc>
        <w:tc>
          <w:tcPr>
            <w:tcW w:w="500" w:type="pct"/>
            <w:tcBorders>
              <w:left w:val="single" w:sz="4" w:space="0" w:color="auto"/>
              <w:bottom w:val="single" w:sz="4" w:space="0" w:color="auto"/>
              <w:right w:val="single" w:sz="4" w:space="0" w:color="auto"/>
            </w:tcBorders>
            <w:shd w:val="clear" w:color="auto" w:fill="auto"/>
          </w:tcPr>
          <w:p w14:paraId="5ABC751B" w14:textId="77777777" w:rsidR="005F492A" w:rsidRPr="007C783E" w:rsidRDefault="005F492A" w:rsidP="005F492A">
            <w:pPr>
              <w:rPr>
                <w:rFonts w:ascii="Calibri" w:hAnsi="Calibri"/>
                <w:sz w:val="18"/>
                <w:szCs w:val="18"/>
                <w:lang w:val="it-IT"/>
              </w:rPr>
            </w:pPr>
          </w:p>
        </w:tc>
      </w:tr>
      <w:tr w:rsidR="00ED44B1" w:rsidRPr="00C13D54" w14:paraId="60EAD0D1" w14:textId="77777777" w:rsidTr="00122CE6">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563" w:type="pct"/>
            <w:gridSpan w:val="12"/>
            <w:tcBorders>
              <w:top w:val="single" w:sz="6" w:space="0" w:color="auto"/>
              <w:left w:val="single" w:sz="6" w:space="0" w:color="auto"/>
              <w:bottom w:val="single" w:sz="6" w:space="0" w:color="auto"/>
              <w:right w:val="single" w:sz="4" w:space="0" w:color="auto"/>
            </w:tcBorders>
            <w:shd w:val="clear" w:color="auto" w:fill="BFBFBF" w:themeFill="background1" w:themeFillShade="BF"/>
          </w:tcPr>
          <w:p w14:paraId="67E0FB96" w14:textId="09C315A2" w:rsidR="00ED44B1" w:rsidRPr="005F492A" w:rsidRDefault="00ED44B1" w:rsidP="00ED44B1">
            <w:pPr>
              <w:jc w:val="center"/>
              <w:rPr>
                <w:rFonts w:ascii="Calibri" w:hAnsi="Calibri"/>
                <w:sz w:val="18"/>
                <w:szCs w:val="18"/>
              </w:rPr>
            </w:pPr>
            <w:r w:rsidRPr="005F492A">
              <w:rPr>
                <w:rFonts w:ascii="Calibri" w:hAnsi="Calibri"/>
                <w:sz w:val="18"/>
                <w:szCs w:val="18"/>
              </w:rPr>
              <w:t xml:space="preserve">Lymphoid </w:t>
            </w:r>
            <w:r>
              <w:rPr>
                <w:rFonts w:ascii="Calibri" w:hAnsi="Calibri"/>
                <w:sz w:val="18"/>
                <w:szCs w:val="18"/>
              </w:rPr>
              <w:t xml:space="preserve">NGS </w:t>
            </w:r>
            <w:r w:rsidRPr="005F492A">
              <w:rPr>
                <w:rFonts w:ascii="Calibri" w:hAnsi="Calibri"/>
                <w:sz w:val="18"/>
                <w:szCs w:val="18"/>
              </w:rPr>
              <w:t>panel options:</w:t>
            </w:r>
          </w:p>
        </w:tc>
        <w:tc>
          <w:tcPr>
            <w:tcW w:w="1937" w:type="pct"/>
            <w:gridSpan w:val="7"/>
            <w:tcBorders>
              <w:left w:val="single" w:sz="4" w:space="0" w:color="auto"/>
              <w:bottom w:val="single" w:sz="4" w:space="0" w:color="auto"/>
              <w:right w:val="single" w:sz="4" w:space="0" w:color="auto"/>
            </w:tcBorders>
            <w:shd w:val="clear" w:color="auto" w:fill="auto"/>
          </w:tcPr>
          <w:p w14:paraId="3D208C19" w14:textId="6E5ED17A" w:rsidR="00ED44B1" w:rsidRPr="00900279" w:rsidRDefault="00ED44B1" w:rsidP="005F492A">
            <w:pPr>
              <w:rPr>
                <w:sz w:val="18"/>
                <w:szCs w:val="18"/>
                <w:lang w:val="de-DE"/>
              </w:rPr>
            </w:pPr>
            <w:r w:rsidRPr="002C57A0">
              <w:rPr>
                <w:sz w:val="18"/>
                <w:szCs w:val="18"/>
                <w:lang w:val="de-DE"/>
              </w:rPr>
              <w:t xml:space="preserve">AML MRD: inv(16) </w:t>
            </w:r>
            <w:r w:rsidRPr="002C57A0">
              <w:rPr>
                <w:i/>
                <w:iCs/>
                <w:sz w:val="18"/>
                <w:szCs w:val="18"/>
                <w:lang w:val="de-DE"/>
              </w:rPr>
              <w:t>CBFB</w:t>
            </w:r>
            <w:r w:rsidR="0018106F">
              <w:rPr>
                <w:i/>
                <w:iCs/>
                <w:sz w:val="18"/>
                <w:szCs w:val="18"/>
                <w:lang w:val="de-DE"/>
              </w:rPr>
              <w:t>::</w:t>
            </w:r>
            <w:r w:rsidRPr="002C57A0">
              <w:rPr>
                <w:i/>
                <w:iCs/>
                <w:sz w:val="18"/>
                <w:szCs w:val="18"/>
                <w:lang w:val="de-DE"/>
              </w:rPr>
              <w:t>MYH11</w:t>
            </w:r>
            <w:r w:rsidR="0037363A">
              <w:rPr>
                <w:i/>
                <w:iCs/>
                <w:sz w:val="18"/>
                <w:szCs w:val="18"/>
                <w:lang w:val="de-DE"/>
              </w:rPr>
              <w:t xml:space="preserve"> </w:t>
            </w:r>
            <w:r w:rsidR="0037363A" w:rsidRPr="0037363A">
              <w:rPr>
                <w:rFonts w:ascii="Calibri" w:hAnsi="Calibri"/>
                <w:b/>
                <w:bCs/>
                <w:sz w:val="18"/>
                <w:szCs w:val="18"/>
                <w:lang w:val="de-DE"/>
              </w:rPr>
              <w:t>(RNA)</w:t>
            </w:r>
          </w:p>
        </w:tc>
        <w:tc>
          <w:tcPr>
            <w:tcW w:w="500" w:type="pct"/>
            <w:tcBorders>
              <w:left w:val="single" w:sz="4" w:space="0" w:color="auto"/>
              <w:bottom w:val="single" w:sz="4" w:space="0" w:color="auto"/>
              <w:right w:val="single" w:sz="4" w:space="0" w:color="auto"/>
            </w:tcBorders>
            <w:shd w:val="clear" w:color="auto" w:fill="auto"/>
          </w:tcPr>
          <w:p w14:paraId="24AB766C" w14:textId="77777777" w:rsidR="00ED44B1" w:rsidRPr="007C783E" w:rsidRDefault="00ED44B1" w:rsidP="005F492A">
            <w:pPr>
              <w:rPr>
                <w:rFonts w:ascii="Calibri" w:hAnsi="Calibri"/>
                <w:sz w:val="18"/>
                <w:szCs w:val="18"/>
                <w:lang w:val="it-IT"/>
              </w:rPr>
            </w:pPr>
          </w:p>
        </w:tc>
      </w:tr>
      <w:tr w:rsidR="001C7FF3" w:rsidRPr="00C13D54" w14:paraId="5E6EDAA6"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top w:val="single" w:sz="6" w:space="0" w:color="auto"/>
              <w:left w:val="single" w:sz="6" w:space="0" w:color="auto"/>
              <w:bottom w:val="single" w:sz="6" w:space="0" w:color="auto"/>
              <w:right w:val="single" w:sz="4" w:space="0" w:color="auto"/>
            </w:tcBorders>
            <w:shd w:val="clear" w:color="auto" w:fill="auto"/>
          </w:tcPr>
          <w:p w14:paraId="34AB2D4D" w14:textId="3E2759D4" w:rsidR="001C7FF3" w:rsidRPr="00930C78" w:rsidRDefault="001C7FF3" w:rsidP="001C7FF3">
            <w:pPr>
              <w:rPr>
                <w:rFonts w:ascii="Calibri" w:hAnsi="Calibri"/>
                <w:sz w:val="18"/>
                <w:szCs w:val="18"/>
              </w:rPr>
            </w:pPr>
            <w:r>
              <w:rPr>
                <w:rFonts w:ascii="Calibri" w:hAnsi="Calibri"/>
                <w:sz w:val="18"/>
                <w:szCs w:val="18"/>
              </w:rPr>
              <w:t xml:space="preserve">Lymphoid panel (e.g. ALL, DLBCL, other, includes </w:t>
            </w:r>
            <w:r w:rsidRPr="004F6FF2">
              <w:rPr>
                <w:rFonts w:ascii="Calibri" w:hAnsi="Calibri"/>
                <w:i/>
                <w:iCs/>
                <w:sz w:val="18"/>
                <w:szCs w:val="18"/>
              </w:rPr>
              <w:t>TP53</w:t>
            </w:r>
            <w:r>
              <w:rPr>
                <w:rFonts w:ascii="Calibri" w:hAnsi="Calibri"/>
                <w:sz w:val="18"/>
                <w:szCs w:val="18"/>
              </w:rPr>
              <w:t xml:space="preserve">) </w:t>
            </w:r>
            <w:r w:rsidRPr="004F6FF2">
              <w:rPr>
                <w:rFonts w:ascii="Calibri" w:hAnsi="Calibri"/>
                <w:b/>
                <w:bCs/>
                <w:sz w:val="18"/>
                <w:szCs w:val="18"/>
              </w:rPr>
              <w:t>(DNA)</w:t>
            </w:r>
          </w:p>
        </w:tc>
        <w:tc>
          <w:tcPr>
            <w:tcW w:w="438" w:type="pct"/>
            <w:gridSpan w:val="4"/>
            <w:tcBorders>
              <w:top w:val="single" w:sz="6" w:space="0" w:color="auto"/>
              <w:left w:val="single" w:sz="6" w:space="0" w:color="auto"/>
              <w:bottom w:val="single" w:sz="6" w:space="0" w:color="auto"/>
              <w:right w:val="single" w:sz="4" w:space="0" w:color="auto"/>
            </w:tcBorders>
            <w:shd w:val="clear" w:color="auto" w:fill="auto"/>
          </w:tcPr>
          <w:p w14:paraId="25F5BC70" w14:textId="77777777" w:rsidR="001C7FF3" w:rsidRPr="005F492A" w:rsidRDefault="001C7FF3" w:rsidP="001C7FF3">
            <w:pPr>
              <w:jc w:val="center"/>
              <w:rPr>
                <w:rFonts w:ascii="Calibri" w:hAnsi="Calibri"/>
                <w:sz w:val="18"/>
                <w:szCs w:val="18"/>
              </w:rPr>
            </w:pPr>
          </w:p>
        </w:tc>
        <w:tc>
          <w:tcPr>
            <w:tcW w:w="1937" w:type="pct"/>
            <w:gridSpan w:val="7"/>
            <w:tcBorders>
              <w:left w:val="single" w:sz="4" w:space="0" w:color="auto"/>
              <w:bottom w:val="single" w:sz="4" w:space="0" w:color="auto"/>
              <w:right w:val="single" w:sz="4" w:space="0" w:color="auto"/>
            </w:tcBorders>
            <w:shd w:val="clear" w:color="auto" w:fill="auto"/>
          </w:tcPr>
          <w:p w14:paraId="5F4AE9E1" w14:textId="7B84DB78" w:rsidR="001C7FF3" w:rsidRPr="002C57A0" w:rsidRDefault="001C7FF3" w:rsidP="001C7FF3">
            <w:pPr>
              <w:rPr>
                <w:rFonts w:ascii="Calibri" w:hAnsi="Calibri"/>
                <w:color w:val="000000"/>
                <w:sz w:val="18"/>
                <w:szCs w:val="18"/>
                <w:lang w:val="de-DE"/>
              </w:rPr>
            </w:pPr>
            <w:r w:rsidRPr="002C57A0">
              <w:rPr>
                <w:rFonts w:ascii="Calibri" w:hAnsi="Calibri"/>
                <w:color w:val="000000"/>
                <w:sz w:val="18"/>
                <w:szCs w:val="18"/>
                <w:lang w:val="de-DE"/>
              </w:rPr>
              <w:t xml:space="preserve">AML MRD: t(8;21) </w:t>
            </w:r>
            <w:r w:rsidRPr="002C57A0">
              <w:rPr>
                <w:rFonts w:ascii="Calibri" w:hAnsi="Calibri"/>
                <w:i/>
                <w:iCs/>
                <w:color w:val="000000"/>
                <w:sz w:val="18"/>
                <w:szCs w:val="18"/>
                <w:lang w:val="de-DE"/>
              </w:rPr>
              <w:t>RUNX1</w:t>
            </w:r>
            <w:r>
              <w:rPr>
                <w:rFonts w:ascii="Calibri" w:hAnsi="Calibri"/>
                <w:i/>
                <w:iCs/>
                <w:color w:val="000000"/>
                <w:sz w:val="18"/>
                <w:szCs w:val="18"/>
                <w:lang w:val="de-DE"/>
              </w:rPr>
              <w:t>::</w:t>
            </w:r>
            <w:r w:rsidRPr="002C57A0">
              <w:rPr>
                <w:rFonts w:ascii="Calibri" w:hAnsi="Calibri"/>
                <w:i/>
                <w:iCs/>
                <w:color w:val="000000"/>
                <w:sz w:val="18"/>
                <w:szCs w:val="18"/>
                <w:lang w:val="de-DE"/>
              </w:rPr>
              <w:t>RUNX1T1</w:t>
            </w:r>
            <w:r>
              <w:rPr>
                <w:rFonts w:ascii="Calibri" w:hAnsi="Calibri"/>
                <w:i/>
                <w:iCs/>
                <w:color w:val="000000"/>
                <w:sz w:val="18"/>
                <w:szCs w:val="18"/>
                <w:lang w:val="de-DE"/>
              </w:rPr>
              <w:t xml:space="preserve"> </w:t>
            </w:r>
            <w:r w:rsidRPr="0037363A">
              <w:rPr>
                <w:rFonts w:ascii="Calibri" w:hAnsi="Calibri"/>
                <w:b/>
                <w:bCs/>
                <w:sz w:val="18"/>
                <w:szCs w:val="18"/>
                <w:lang w:val="de-DE"/>
              </w:rPr>
              <w:t>(RNA)</w:t>
            </w:r>
          </w:p>
        </w:tc>
        <w:tc>
          <w:tcPr>
            <w:tcW w:w="500" w:type="pct"/>
            <w:tcBorders>
              <w:left w:val="single" w:sz="4" w:space="0" w:color="auto"/>
              <w:bottom w:val="single" w:sz="4" w:space="0" w:color="auto"/>
              <w:right w:val="single" w:sz="4" w:space="0" w:color="auto"/>
            </w:tcBorders>
            <w:shd w:val="clear" w:color="auto" w:fill="auto"/>
          </w:tcPr>
          <w:p w14:paraId="57FB4ABB" w14:textId="77777777" w:rsidR="001C7FF3" w:rsidRPr="007C783E" w:rsidRDefault="001C7FF3" w:rsidP="001C7FF3">
            <w:pPr>
              <w:rPr>
                <w:rFonts w:ascii="Calibri" w:hAnsi="Calibri"/>
                <w:sz w:val="18"/>
                <w:szCs w:val="18"/>
                <w:lang w:val="it-IT"/>
              </w:rPr>
            </w:pPr>
          </w:p>
        </w:tc>
      </w:tr>
      <w:tr w:rsidR="001C7FF3" w:rsidRPr="00C13D54" w14:paraId="403EB548"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top w:val="single" w:sz="6" w:space="0" w:color="auto"/>
              <w:left w:val="single" w:sz="6" w:space="0" w:color="auto"/>
              <w:bottom w:val="single" w:sz="6" w:space="0" w:color="auto"/>
              <w:right w:val="single" w:sz="4" w:space="0" w:color="auto"/>
            </w:tcBorders>
            <w:shd w:val="clear" w:color="auto" w:fill="auto"/>
          </w:tcPr>
          <w:p w14:paraId="7636F4E9" w14:textId="5E86B61F" w:rsidR="001C7FF3" w:rsidRPr="00406257" w:rsidRDefault="001C7FF3" w:rsidP="001C7FF3">
            <w:pPr>
              <w:rPr>
                <w:sz w:val="18"/>
                <w:szCs w:val="18"/>
              </w:rPr>
            </w:pPr>
            <w:r w:rsidRPr="00930C78">
              <w:rPr>
                <w:rFonts w:ascii="Calibri" w:hAnsi="Calibri"/>
                <w:sz w:val="18"/>
                <w:szCs w:val="18"/>
              </w:rPr>
              <w:t xml:space="preserve">CLL </w:t>
            </w:r>
            <w:r w:rsidRPr="00930C78">
              <w:rPr>
                <w:sz w:val="18"/>
                <w:szCs w:val="18"/>
              </w:rPr>
              <w:t>(including TP53 mutations and IGHV SHM)</w:t>
            </w:r>
            <w:r w:rsidR="00406257">
              <w:rPr>
                <w:sz w:val="18"/>
                <w:szCs w:val="18"/>
              </w:rPr>
              <w:t xml:space="preserve"> </w:t>
            </w:r>
            <w:r w:rsidRPr="00930C78">
              <w:rPr>
                <w:b/>
                <w:bCs/>
                <w:sz w:val="18"/>
                <w:szCs w:val="18"/>
              </w:rPr>
              <w:t>(DNA/RNA)</w:t>
            </w:r>
          </w:p>
        </w:tc>
        <w:tc>
          <w:tcPr>
            <w:tcW w:w="438" w:type="pct"/>
            <w:gridSpan w:val="4"/>
            <w:tcBorders>
              <w:top w:val="single" w:sz="6" w:space="0" w:color="auto"/>
              <w:left w:val="single" w:sz="6" w:space="0" w:color="auto"/>
              <w:bottom w:val="single" w:sz="6" w:space="0" w:color="auto"/>
              <w:right w:val="single" w:sz="4" w:space="0" w:color="auto"/>
            </w:tcBorders>
            <w:shd w:val="clear" w:color="auto" w:fill="auto"/>
          </w:tcPr>
          <w:p w14:paraId="6EBE2E7F" w14:textId="53C98D1A" w:rsidR="001C7FF3" w:rsidRPr="005F492A" w:rsidRDefault="001C7FF3" w:rsidP="001C7FF3">
            <w:pPr>
              <w:jc w:val="center"/>
              <w:rPr>
                <w:rFonts w:ascii="Calibri" w:hAnsi="Calibri"/>
                <w:sz w:val="18"/>
                <w:szCs w:val="18"/>
              </w:rPr>
            </w:pPr>
          </w:p>
        </w:tc>
        <w:tc>
          <w:tcPr>
            <w:tcW w:w="1937" w:type="pct"/>
            <w:gridSpan w:val="7"/>
            <w:tcBorders>
              <w:left w:val="single" w:sz="4" w:space="0" w:color="auto"/>
              <w:bottom w:val="single" w:sz="4" w:space="0" w:color="auto"/>
              <w:right w:val="single" w:sz="4" w:space="0" w:color="auto"/>
            </w:tcBorders>
            <w:shd w:val="clear" w:color="auto" w:fill="auto"/>
          </w:tcPr>
          <w:p w14:paraId="110ABAAC" w14:textId="32E48AA6" w:rsidR="001C7FF3" w:rsidRPr="00900279" w:rsidRDefault="001C7FF3" w:rsidP="001C7FF3">
            <w:pPr>
              <w:rPr>
                <w:i/>
                <w:iCs/>
                <w:sz w:val="18"/>
                <w:szCs w:val="18"/>
                <w:lang w:val="de-DE"/>
              </w:rPr>
            </w:pPr>
            <w:r w:rsidRPr="002C57A0">
              <w:rPr>
                <w:rFonts w:ascii="Calibri" w:hAnsi="Calibri"/>
                <w:sz w:val="18"/>
                <w:szCs w:val="18"/>
                <w:lang w:val="de-DE"/>
              </w:rPr>
              <w:t xml:space="preserve">APML MRD: t(15;17) </w:t>
            </w:r>
            <w:r w:rsidRPr="002C57A0">
              <w:rPr>
                <w:rFonts w:ascii="Calibri" w:hAnsi="Calibri"/>
                <w:i/>
                <w:iCs/>
                <w:sz w:val="18"/>
                <w:szCs w:val="18"/>
                <w:lang w:val="de-DE"/>
              </w:rPr>
              <w:t>PML</w:t>
            </w:r>
            <w:r>
              <w:rPr>
                <w:rFonts w:ascii="Calibri" w:hAnsi="Calibri"/>
                <w:i/>
                <w:iCs/>
                <w:sz w:val="18"/>
                <w:szCs w:val="18"/>
                <w:lang w:val="de-DE"/>
              </w:rPr>
              <w:t>::</w:t>
            </w:r>
            <w:r w:rsidRPr="002C57A0">
              <w:rPr>
                <w:rFonts w:ascii="Calibri" w:hAnsi="Calibri"/>
                <w:i/>
                <w:iCs/>
                <w:sz w:val="18"/>
                <w:szCs w:val="18"/>
                <w:lang w:val="de-DE"/>
              </w:rPr>
              <w:t>RARA</w:t>
            </w:r>
            <w:r>
              <w:rPr>
                <w:rFonts w:ascii="Calibri" w:hAnsi="Calibri"/>
                <w:i/>
                <w:iCs/>
                <w:sz w:val="18"/>
                <w:szCs w:val="18"/>
                <w:lang w:val="de-DE"/>
              </w:rPr>
              <w:t xml:space="preserve"> </w:t>
            </w:r>
            <w:r w:rsidRPr="0037363A">
              <w:rPr>
                <w:rFonts w:ascii="Calibri" w:hAnsi="Calibri"/>
                <w:b/>
                <w:bCs/>
                <w:sz w:val="18"/>
                <w:szCs w:val="18"/>
                <w:lang w:val="de-DE"/>
              </w:rPr>
              <w:t>(RNA)</w:t>
            </w:r>
          </w:p>
        </w:tc>
        <w:tc>
          <w:tcPr>
            <w:tcW w:w="500" w:type="pct"/>
            <w:tcBorders>
              <w:left w:val="single" w:sz="4" w:space="0" w:color="auto"/>
              <w:bottom w:val="single" w:sz="4" w:space="0" w:color="auto"/>
              <w:right w:val="single" w:sz="4" w:space="0" w:color="auto"/>
            </w:tcBorders>
            <w:shd w:val="clear" w:color="auto" w:fill="auto"/>
          </w:tcPr>
          <w:p w14:paraId="63A807C3" w14:textId="77777777" w:rsidR="001C7FF3" w:rsidRPr="007C783E" w:rsidRDefault="001C7FF3" w:rsidP="001C7FF3">
            <w:pPr>
              <w:rPr>
                <w:rFonts w:ascii="Calibri" w:hAnsi="Calibri"/>
                <w:sz w:val="18"/>
                <w:szCs w:val="18"/>
                <w:lang w:val="it-IT"/>
              </w:rPr>
            </w:pPr>
          </w:p>
        </w:tc>
      </w:tr>
      <w:tr w:rsidR="001C7FF3" w:rsidRPr="00D47653" w14:paraId="43380A9F"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top w:val="single" w:sz="6" w:space="0" w:color="auto"/>
              <w:left w:val="single" w:sz="6" w:space="0" w:color="auto"/>
              <w:bottom w:val="single" w:sz="6" w:space="0" w:color="auto"/>
              <w:right w:val="single" w:sz="6" w:space="0" w:color="auto"/>
            </w:tcBorders>
            <w:shd w:val="clear" w:color="auto" w:fill="auto"/>
          </w:tcPr>
          <w:p w14:paraId="40BD6525" w14:textId="16393A07" w:rsidR="001C7FF3" w:rsidRPr="00930C78" w:rsidRDefault="001C7FF3" w:rsidP="001C7FF3">
            <w:pPr>
              <w:rPr>
                <w:rFonts w:ascii="Calibri" w:hAnsi="Calibri"/>
                <w:sz w:val="18"/>
                <w:szCs w:val="18"/>
              </w:rPr>
            </w:pPr>
            <w:r w:rsidRPr="00930C78">
              <w:rPr>
                <w:rFonts w:ascii="Calibri" w:hAnsi="Calibri"/>
                <w:i/>
                <w:iCs/>
                <w:sz w:val="18"/>
                <w:szCs w:val="18"/>
              </w:rPr>
              <w:t>TP53</w:t>
            </w:r>
            <w:r w:rsidRPr="00930C78">
              <w:rPr>
                <w:rFonts w:ascii="Calibri" w:hAnsi="Calibri"/>
                <w:sz w:val="18"/>
                <w:szCs w:val="18"/>
              </w:rPr>
              <w:t xml:space="preserve"> mutations only </w:t>
            </w:r>
            <w:r w:rsidRPr="00930C78">
              <w:rPr>
                <w:sz w:val="18"/>
                <w:szCs w:val="18"/>
              </w:rPr>
              <w:t>(for CLL or MCL)</w:t>
            </w:r>
            <w:r>
              <w:rPr>
                <w:sz w:val="18"/>
                <w:szCs w:val="18"/>
              </w:rPr>
              <w:t xml:space="preserve"> </w:t>
            </w:r>
            <w:r w:rsidRPr="00930C78">
              <w:rPr>
                <w:b/>
                <w:bCs/>
                <w:sz w:val="18"/>
                <w:szCs w:val="18"/>
              </w:rPr>
              <w:t>(DNA)</w:t>
            </w:r>
          </w:p>
        </w:tc>
        <w:tc>
          <w:tcPr>
            <w:tcW w:w="438" w:type="pct"/>
            <w:gridSpan w:val="4"/>
            <w:tcBorders>
              <w:top w:val="single" w:sz="6" w:space="0" w:color="auto"/>
              <w:left w:val="single" w:sz="6" w:space="0" w:color="auto"/>
              <w:bottom w:val="single" w:sz="6" w:space="0" w:color="auto"/>
              <w:right w:val="single" w:sz="4" w:space="0" w:color="auto"/>
            </w:tcBorders>
            <w:shd w:val="clear" w:color="auto" w:fill="auto"/>
          </w:tcPr>
          <w:p w14:paraId="3CDE1C0D" w14:textId="77777777" w:rsidR="001C7FF3" w:rsidRPr="007C783E" w:rsidRDefault="001C7FF3" w:rsidP="001C7FF3">
            <w:pPr>
              <w:rPr>
                <w:rFonts w:ascii="Calibri" w:hAnsi="Calibri"/>
                <w:sz w:val="18"/>
                <w:szCs w:val="18"/>
              </w:rPr>
            </w:pPr>
          </w:p>
        </w:tc>
        <w:tc>
          <w:tcPr>
            <w:tcW w:w="1937" w:type="pct"/>
            <w:gridSpan w:val="7"/>
            <w:tcBorders>
              <w:left w:val="single" w:sz="4" w:space="0" w:color="auto"/>
              <w:bottom w:val="single" w:sz="4" w:space="0" w:color="auto"/>
              <w:right w:val="single" w:sz="4" w:space="0" w:color="auto"/>
            </w:tcBorders>
            <w:shd w:val="clear" w:color="auto" w:fill="auto"/>
          </w:tcPr>
          <w:p w14:paraId="2FE6EFDF" w14:textId="04A7C61E" w:rsidR="001C7FF3" w:rsidRPr="007C783E" w:rsidRDefault="001C7FF3" w:rsidP="001C7FF3">
            <w:pPr>
              <w:rPr>
                <w:rFonts w:ascii="Calibri" w:hAnsi="Calibri"/>
                <w:sz w:val="18"/>
                <w:szCs w:val="18"/>
              </w:rPr>
            </w:pPr>
            <w:r>
              <w:rPr>
                <w:rFonts w:ascii="Calibri" w:hAnsi="Calibri"/>
                <w:sz w:val="18"/>
                <w:szCs w:val="18"/>
              </w:rPr>
              <w:t xml:space="preserve">AML MRD: </w:t>
            </w:r>
            <w:r w:rsidRPr="00D67B73">
              <w:rPr>
                <w:rFonts w:ascii="Calibri" w:hAnsi="Calibri"/>
                <w:i/>
                <w:iCs/>
                <w:sz w:val="18"/>
                <w:szCs w:val="18"/>
              </w:rPr>
              <w:t>NPM1</w:t>
            </w:r>
            <w:r>
              <w:rPr>
                <w:rFonts w:ascii="Calibri" w:hAnsi="Calibri"/>
                <w:i/>
                <w:iCs/>
                <w:sz w:val="18"/>
                <w:szCs w:val="18"/>
              </w:rPr>
              <w:t xml:space="preserve"> </w:t>
            </w:r>
            <w:r w:rsidRPr="0037363A">
              <w:rPr>
                <w:rFonts w:ascii="Calibri" w:hAnsi="Calibri"/>
                <w:b/>
                <w:bCs/>
                <w:sz w:val="18"/>
                <w:szCs w:val="18"/>
                <w:lang w:val="de-DE"/>
              </w:rPr>
              <w:t>(RNA)</w:t>
            </w:r>
          </w:p>
        </w:tc>
        <w:tc>
          <w:tcPr>
            <w:tcW w:w="500" w:type="pct"/>
            <w:tcBorders>
              <w:left w:val="single" w:sz="4" w:space="0" w:color="auto"/>
              <w:bottom w:val="single" w:sz="4" w:space="0" w:color="auto"/>
              <w:right w:val="single" w:sz="4" w:space="0" w:color="auto"/>
            </w:tcBorders>
            <w:shd w:val="clear" w:color="auto" w:fill="auto"/>
          </w:tcPr>
          <w:p w14:paraId="498D0CFC" w14:textId="77777777" w:rsidR="001C7FF3" w:rsidRPr="007C783E" w:rsidRDefault="001C7FF3" w:rsidP="001C7FF3">
            <w:pPr>
              <w:rPr>
                <w:rFonts w:ascii="Calibri" w:hAnsi="Calibri"/>
                <w:sz w:val="18"/>
                <w:szCs w:val="18"/>
                <w:lang w:val="it-IT"/>
              </w:rPr>
            </w:pPr>
          </w:p>
        </w:tc>
      </w:tr>
      <w:tr w:rsidR="001C7FF3" w:rsidRPr="00D47653" w14:paraId="637CBD21"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top w:val="single" w:sz="6" w:space="0" w:color="auto"/>
              <w:left w:val="single" w:sz="6" w:space="0" w:color="auto"/>
              <w:bottom w:val="single" w:sz="6" w:space="0" w:color="auto"/>
              <w:right w:val="single" w:sz="6" w:space="0" w:color="auto"/>
            </w:tcBorders>
            <w:shd w:val="clear" w:color="auto" w:fill="auto"/>
          </w:tcPr>
          <w:p w14:paraId="57FC3EE4" w14:textId="2FF0EF56" w:rsidR="001C7FF3" w:rsidRPr="007C783E" w:rsidRDefault="001C7FF3" w:rsidP="001C7FF3">
            <w:pPr>
              <w:rPr>
                <w:rFonts w:ascii="Calibri" w:hAnsi="Calibri"/>
                <w:sz w:val="18"/>
                <w:szCs w:val="18"/>
              </w:rPr>
            </w:pPr>
            <w:r>
              <w:rPr>
                <w:rFonts w:ascii="Calibri" w:hAnsi="Calibri"/>
                <w:sz w:val="18"/>
                <w:szCs w:val="18"/>
              </w:rPr>
              <w:t xml:space="preserve">T-NHL evaluation </w:t>
            </w:r>
            <w:r w:rsidRPr="00930C78">
              <w:rPr>
                <w:rFonts w:ascii="Calibri" w:hAnsi="Calibri"/>
                <w:b/>
                <w:bCs/>
                <w:sz w:val="18"/>
                <w:szCs w:val="18"/>
              </w:rPr>
              <w:t>(DNA)</w:t>
            </w:r>
          </w:p>
        </w:tc>
        <w:tc>
          <w:tcPr>
            <w:tcW w:w="438" w:type="pct"/>
            <w:gridSpan w:val="4"/>
            <w:tcBorders>
              <w:top w:val="single" w:sz="6" w:space="0" w:color="auto"/>
              <w:left w:val="single" w:sz="6" w:space="0" w:color="auto"/>
              <w:bottom w:val="single" w:sz="6" w:space="0" w:color="auto"/>
              <w:right w:val="single" w:sz="4" w:space="0" w:color="auto"/>
            </w:tcBorders>
            <w:shd w:val="clear" w:color="auto" w:fill="auto"/>
          </w:tcPr>
          <w:p w14:paraId="03059576" w14:textId="77777777" w:rsidR="001C7FF3" w:rsidRPr="007C783E" w:rsidRDefault="001C7FF3" w:rsidP="001C7FF3">
            <w:pPr>
              <w:rPr>
                <w:rFonts w:ascii="Calibri" w:hAnsi="Calibri"/>
                <w:sz w:val="18"/>
                <w:szCs w:val="18"/>
              </w:rPr>
            </w:pPr>
          </w:p>
        </w:tc>
        <w:tc>
          <w:tcPr>
            <w:tcW w:w="1937" w:type="pct"/>
            <w:gridSpan w:val="7"/>
            <w:tcBorders>
              <w:top w:val="single" w:sz="4" w:space="0" w:color="auto"/>
              <w:left w:val="single" w:sz="4" w:space="0" w:color="auto"/>
              <w:right w:val="single" w:sz="4" w:space="0" w:color="auto"/>
            </w:tcBorders>
            <w:shd w:val="clear" w:color="auto" w:fill="auto"/>
          </w:tcPr>
          <w:p w14:paraId="0843812C" w14:textId="1B0A56DD" w:rsidR="001C7FF3" w:rsidRPr="007C783E" w:rsidRDefault="001C7FF3" w:rsidP="001C7FF3">
            <w:pPr>
              <w:spacing w:line="240" w:lineRule="auto"/>
              <w:rPr>
                <w:rFonts w:ascii="Calibri" w:hAnsi="Calibri"/>
                <w:sz w:val="18"/>
                <w:szCs w:val="18"/>
              </w:rPr>
            </w:pPr>
            <w:r>
              <w:rPr>
                <w:rFonts w:ascii="Calibri" w:hAnsi="Calibri"/>
                <w:sz w:val="18"/>
                <w:szCs w:val="18"/>
              </w:rPr>
              <w:t xml:space="preserve">MLL MRD: t(9;11) </w:t>
            </w:r>
            <w:r w:rsidRPr="00ED0673">
              <w:rPr>
                <w:rFonts w:ascii="Calibri" w:hAnsi="Calibri"/>
                <w:i/>
                <w:iCs/>
                <w:sz w:val="18"/>
                <w:szCs w:val="18"/>
              </w:rPr>
              <w:t>KMT2A</w:t>
            </w:r>
            <w:r>
              <w:rPr>
                <w:rFonts w:ascii="Calibri" w:hAnsi="Calibri"/>
                <w:i/>
                <w:iCs/>
                <w:sz w:val="18"/>
                <w:szCs w:val="18"/>
              </w:rPr>
              <w:t>::</w:t>
            </w:r>
            <w:r w:rsidRPr="00ED0673">
              <w:rPr>
                <w:rFonts w:ascii="Calibri" w:hAnsi="Calibri"/>
                <w:i/>
                <w:iCs/>
                <w:sz w:val="18"/>
                <w:szCs w:val="18"/>
              </w:rPr>
              <w:t>MLLT3</w:t>
            </w:r>
            <w:r>
              <w:rPr>
                <w:rFonts w:ascii="Calibri" w:hAnsi="Calibri"/>
                <w:i/>
                <w:iCs/>
                <w:sz w:val="18"/>
                <w:szCs w:val="18"/>
              </w:rPr>
              <w:t xml:space="preserve"> </w:t>
            </w:r>
            <w:r w:rsidRPr="0037363A">
              <w:rPr>
                <w:rFonts w:ascii="Calibri" w:hAnsi="Calibri"/>
                <w:b/>
                <w:bCs/>
                <w:sz w:val="18"/>
                <w:szCs w:val="18"/>
                <w:lang w:val="de-DE"/>
              </w:rPr>
              <w:t>(</w:t>
            </w:r>
            <w:r>
              <w:rPr>
                <w:rFonts w:ascii="Calibri" w:hAnsi="Calibri"/>
                <w:b/>
                <w:bCs/>
                <w:sz w:val="18"/>
                <w:szCs w:val="18"/>
                <w:lang w:val="de-DE"/>
              </w:rPr>
              <w:t>D</w:t>
            </w:r>
            <w:r w:rsidRPr="0037363A">
              <w:rPr>
                <w:rFonts w:ascii="Calibri" w:hAnsi="Calibri"/>
                <w:b/>
                <w:bCs/>
                <w:sz w:val="18"/>
                <w:szCs w:val="18"/>
                <w:lang w:val="de-DE"/>
              </w:rPr>
              <w:t>NA)</w:t>
            </w:r>
          </w:p>
        </w:tc>
        <w:tc>
          <w:tcPr>
            <w:tcW w:w="500" w:type="pct"/>
            <w:tcBorders>
              <w:top w:val="single" w:sz="4" w:space="0" w:color="auto"/>
              <w:left w:val="single" w:sz="4" w:space="0" w:color="auto"/>
              <w:right w:val="single" w:sz="4" w:space="0" w:color="auto"/>
            </w:tcBorders>
            <w:shd w:val="clear" w:color="auto" w:fill="auto"/>
          </w:tcPr>
          <w:p w14:paraId="20BF3C65" w14:textId="77777777" w:rsidR="001C7FF3" w:rsidRPr="007C783E" w:rsidRDefault="001C7FF3" w:rsidP="001C7FF3">
            <w:pPr>
              <w:rPr>
                <w:rFonts w:ascii="Calibri" w:hAnsi="Calibri"/>
                <w:sz w:val="18"/>
                <w:szCs w:val="18"/>
                <w:lang w:val="it-IT"/>
              </w:rPr>
            </w:pPr>
          </w:p>
        </w:tc>
      </w:tr>
      <w:tr w:rsidR="001C7FF3" w:rsidRPr="00D47653" w14:paraId="5BF00E3C"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top w:val="single" w:sz="6" w:space="0" w:color="auto"/>
              <w:left w:val="single" w:sz="6" w:space="0" w:color="auto"/>
              <w:bottom w:val="single" w:sz="6" w:space="0" w:color="auto"/>
              <w:right w:val="single" w:sz="6" w:space="0" w:color="auto"/>
            </w:tcBorders>
            <w:shd w:val="clear" w:color="auto" w:fill="auto"/>
          </w:tcPr>
          <w:p w14:paraId="69AD4C7D" w14:textId="56F55736" w:rsidR="001C7FF3" w:rsidRPr="00930C78" w:rsidRDefault="001C7FF3" w:rsidP="001C7FF3">
            <w:pPr>
              <w:rPr>
                <w:rFonts w:ascii="Calibri" w:hAnsi="Calibri"/>
                <w:sz w:val="18"/>
                <w:szCs w:val="18"/>
              </w:rPr>
            </w:pPr>
            <w:r w:rsidRPr="00930C78">
              <w:rPr>
                <w:rFonts w:ascii="Calibri" w:hAnsi="Calibri"/>
                <w:sz w:val="18"/>
                <w:szCs w:val="18"/>
              </w:rPr>
              <w:t xml:space="preserve">LPL/WM </w:t>
            </w:r>
            <w:r w:rsidRPr="00930C78">
              <w:rPr>
                <w:sz w:val="18"/>
                <w:szCs w:val="18"/>
              </w:rPr>
              <w:t xml:space="preserve">(including MYD88) </w:t>
            </w:r>
            <w:r w:rsidRPr="00930C78">
              <w:rPr>
                <w:b/>
                <w:bCs/>
                <w:sz w:val="18"/>
                <w:szCs w:val="18"/>
              </w:rPr>
              <w:t>(DNA)</w:t>
            </w:r>
          </w:p>
        </w:tc>
        <w:tc>
          <w:tcPr>
            <w:tcW w:w="438" w:type="pct"/>
            <w:gridSpan w:val="4"/>
            <w:tcBorders>
              <w:top w:val="single" w:sz="6" w:space="0" w:color="auto"/>
              <w:left w:val="single" w:sz="6" w:space="0" w:color="auto"/>
              <w:right w:val="single" w:sz="4" w:space="0" w:color="auto"/>
            </w:tcBorders>
            <w:shd w:val="clear" w:color="auto" w:fill="auto"/>
          </w:tcPr>
          <w:p w14:paraId="385C3BBD" w14:textId="77777777" w:rsidR="001C7FF3" w:rsidRPr="007C783E" w:rsidRDefault="001C7FF3" w:rsidP="001C7FF3">
            <w:pPr>
              <w:rPr>
                <w:rFonts w:ascii="Calibri" w:hAnsi="Calibri"/>
                <w:sz w:val="18"/>
                <w:szCs w:val="18"/>
              </w:rPr>
            </w:pPr>
          </w:p>
        </w:tc>
        <w:tc>
          <w:tcPr>
            <w:tcW w:w="1937" w:type="pct"/>
            <w:gridSpan w:val="7"/>
            <w:tcBorders>
              <w:left w:val="single" w:sz="4" w:space="0" w:color="auto"/>
              <w:right w:val="single" w:sz="4" w:space="0" w:color="auto"/>
            </w:tcBorders>
            <w:shd w:val="clear" w:color="auto" w:fill="auto"/>
          </w:tcPr>
          <w:p w14:paraId="456CA3D1" w14:textId="6B224650" w:rsidR="001C7FF3" w:rsidRPr="007C783E" w:rsidRDefault="001C7FF3" w:rsidP="001C7FF3">
            <w:pPr>
              <w:rPr>
                <w:rFonts w:ascii="Calibri" w:hAnsi="Calibri"/>
                <w:sz w:val="18"/>
                <w:szCs w:val="18"/>
              </w:rPr>
            </w:pPr>
            <w:r>
              <w:rPr>
                <w:rFonts w:ascii="Calibri" w:hAnsi="Calibri"/>
                <w:sz w:val="18"/>
                <w:szCs w:val="18"/>
              </w:rPr>
              <w:t xml:space="preserve">MLL MRD: t(11;19) </w:t>
            </w:r>
            <w:r w:rsidRPr="00ED0673">
              <w:rPr>
                <w:rFonts w:ascii="Calibri" w:hAnsi="Calibri"/>
                <w:i/>
                <w:iCs/>
                <w:sz w:val="18"/>
                <w:szCs w:val="18"/>
              </w:rPr>
              <w:t>KMT2A</w:t>
            </w:r>
            <w:r>
              <w:rPr>
                <w:rFonts w:ascii="Calibri" w:hAnsi="Calibri"/>
                <w:i/>
                <w:iCs/>
                <w:sz w:val="18"/>
                <w:szCs w:val="18"/>
              </w:rPr>
              <w:t>::</w:t>
            </w:r>
            <w:r w:rsidRPr="00ED0673">
              <w:rPr>
                <w:rFonts w:ascii="Calibri" w:hAnsi="Calibri"/>
                <w:i/>
                <w:iCs/>
                <w:sz w:val="18"/>
                <w:szCs w:val="18"/>
              </w:rPr>
              <w:t>MLLT1</w:t>
            </w:r>
            <w:r>
              <w:rPr>
                <w:rFonts w:ascii="Calibri" w:hAnsi="Calibri"/>
                <w:i/>
                <w:iCs/>
                <w:sz w:val="18"/>
                <w:szCs w:val="18"/>
              </w:rPr>
              <w:t xml:space="preserve"> </w:t>
            </w:r>
            <w:r w:rsidRPr="0037363A">
              <w:rPr>
                <w:rFonts w:ascii="Calibri" w:hAnsi="Calibri"/>
                <w:b/>
                <w:bCs/>
                <w:sz w:val="18"/>
                <w:szCs w:val="18"/>
                <w:lang w:val="de-DE"/>
              </w:rPr>
              <w:t>(</w:t>
            </w:r>
            <w:r>
              <w:rPr>
                <w:rFonts w:ascii="Calibri" w:hAnsi="Calibri"/>
                <w:b/>
                <w:bCs/>
                <w:sz w:val="18"/>
                <w:szCs w:val="18"/>
                <w:lang w:val="de-DE"/>
              </w:rPr>
              <w:t>D</w:t>
            </w:r>
            <w:r w:rsidRPr="0037363A">
              <w:rPr>
                <w:rFonts w:ascii="Calibri" w:hAnsi="Calibri"/>
                <w:b/>
                <w:bCs/>
                <w:sz w:val="18"/>
                <w:szCs w:val="18"/>
                <w:lang w:val="de-DE"/>
              </w:rPr>
              <w:t>NA)</w:t>
            </w:r>
          </w:p>
        </w:tc>
        <w:tc>
          <w:tcPr>
            <w:tcW w:w="500" w:type="pct"/>
            <w:tcBorders>
              <w:left w:val="single" w:sz="4" w:space="0" w:color="auto"/>
              <w:right w:val="single" w:sz="4" w:space="0" w:color="auto"/>
            </w:tcBorders>
            <w:shd w:val="clear" w:color="auto" w:fill="auto"/>
          </w:tcPr>
          <w:p w14:paraId="73D560D0" w14:textId="77777777" w:rsidR="001C7FF3" w:rsidRPr="007C783E" w:rsidRDefault="001C7FF3" w:rsidP="001C7FF3">
            <w:pPr>
              <w:rPr>
                <w:rFonts w:ascii="Calibri" w:hAnsi="Calibri"/>
                <w:sz w:val="18"/>
                <w:szCs w:val="18"/>
                <w:lang w:val="it-IT"/>
              </w:rPr>
            </w:pPr>
          </w:p>
        </w:tc>
      </w:tr>
      <w:tr w:rsidR="001C7FF3" w:rsidRPr="00D47653" w14:paraId="61DAF980"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top w:val="single" w:sz="6" w:space="0" w:color="auto"/>
              <w:left w:val="single" w:sz="6" w:space="0" w:color="auto"/>
              <w:bottom w:val="single" w:sz="6" w:space="0" w:color="auto"/>
              <w:right w:val="single" w:sz="6" w:space="0" w:color="auto"/>
            </w:tcBorders>
            <w:shd w:val="clear" w:color="auto" w:fill="auto"/>
          </w:tcPr>
          <w:p w14:paraId="37B52640" w14:textId="3C0F2EE0" w:rsidR="001C7FF3" w:rsidRDefault="001C7FF3" w:rsidP="001C7FF3">
            <w:pPr>
              <w:rPr>
                <w:rFonts w:ascii="Calibri" w:hAnsi="Calibri"/>
                <w:sz w:val="18"/>
                <w:szCs w:val="18"/>
              </w:rPr>
            </w:pPr>
            <w:r>
              <w:rPr>
                <w:rFonts w:ascii="Calibri" w:hAnsi="Calibri"/>
                <w:sz w:val="18"/>
                <w:szCs w:val="18"/>
              </w:rPr>
              <w:t xml:space="preserve">HCL (BRAF) </w:t>
            </w:r>
            <w:r w:rsidRPr="00930C78">
              <w:rPr>
                <w:rFonts w:ascii="Calibri" w:hAnsi="Calibri"/>
                <w:b/>
                <w:bCs/>
                <w:sz w:val="18"/>
                <w:szCs w:val="18"/>
              </w:rPr>
              <w:t>(DNA)</w:t>
            </w:r>
          </w:p>
        </w:tc>
        <w:tc>
          <w:tcPr>
            <w:tcW w:w="438" w:type="pct"/>
            <w:gridSpan w:val="4"/>
            <w:tcBorders>
              <w:left w:val="single" w:sz="6" w:space="0" w:color="auto"/>
              <w:bottom w:val="single" w:sz="6" w:space="0" w:color="auto"/>
              <w:right w:val="single" w:sz="4" w:space="0" w:color="auto"/>
            </w:tcBorders>
            <w:shd w:val="clear" w:color="auto" w:fill="auto"/>
          </w:tcPr>
          <w:p w14:paraId="3B892564" w14:textId="77777777" w:rsidR="001C7FF3" w:rsidRPr="007C783E" w:rsidRDefault="001C7FF3" w:rsidP="001C7FF3">
            <w:pPr>
              <w:rPr>
                <w:rFonts w:ascii="Calibri" w:hAnsi="Calibri"/>
                <w:sz w:val="18"/>
                <w:szCs w:val="18"/>
              </w:rPr>
            </w:pPr>
          </w:p>
        </w:tc>
        <w:tc>
          <w:tcPr>
            <w:tcW w:w="1937" w:type="pct"/>
            <w:gridSpan w:val="7"/>
            <w:tcBorders>
              <w:left w:val="single" w:sz="4" w:space="0" w:color="auto"/>
              <w:right w:val="single" w:sz="4" w:space="0" w:color="auto"/>
            </w:tcBorders>
            <w:shd w:val="clear" w:color="auto" w:fill="auto"/>
          </w:tcPr>
          <w:p w14:paraId="5AB22A6A" w14:textId="5F0D77BC" w:rsidR="001C7FF3" w:rsidRPr="007C783E" w:rsidRDefault="001C7FF3" w:rsidP="001C7FF3">
            <w:pPr>
              <w:rPr>
                <w:rFonts w:ascii="Calibri" w:hAnsi="Calibri"/>
                <w:sz w:val="18"/>
                <w:szCs w:val="18"/>
                <w:lang w:val="it-IT"/>
              </w:rPr>
            </w:pPr>
            <w:r>
              <w:rPr>
                <w:rFonts w:ascii="Calibri" w:hAnsi="Calibri"/>
                <w:sz w:val="18"/>
                <w:szCs w:val="18"/>
                <w:lang w:val="it-IT"/>
              </w:rPr>
              <w:t xml:space="preserve">MLL MRD: </w:t>
            </w:r>
            <w:r>
              <w:rPr>
                <w:rFonts w:ascii="Calibri" w:hAnsi="Calibri"/>
                <w:sz w:val="18"/>
                <w:szCs w:val="18"/>
              </w:rPr>
              <w:t>t(10;11)</w:t>
            </w:r>
            <w:r>
              <w:t xml:space="preserve"> </w:t>
            </w:r>
            <w:r w:rsidRPr="00ED0673">
              <w:rPr>
                <w:rFonts w:ascii="Calibri" w:hAnsi="Calibri"/>
                <w:i/>
                <w:iCs/>
                <w:sz w:val="18"/>
                <w:szCs w:val="18"/>
              </w:rPr>
              <w:t>KMT2A</w:t>
            </w:r>
            <w:r>
              <w:rPr>
                <w:rFonts w:ascii="Calibri" w:hAnsi="Calibri"/>
                <w:i/>
                <w:iCs/>
                <w:sz w:val="18"/>
                <w:szCs w:val="18"/>
              </w:rPr>
              <w:t>::</w:t>
            </w:r>
            <w:r w:rsidRPr="00ED0673">
              <w:rPr>
                <w:rFonts w:ascii="Calibri" w:hAnsi="Calibri"/>
                <w:i/>
                <w:iCs/>
                <w:sz w:val="18"/>
                <w:szCs w:val="18"/>
              </w:rPr>
              <w:t xml:space="preserve">MLLT10 </w:t>
            </w:r>
            <w:r w:rsidRPr="0037363A">
              <w:rPr>
                <w:rFonts w:ascii="Calibri" w:hAnsi="Calibri"/>
                <w:b/>
                <w:bCs/>
                <w:sz w:val="18"/>
                <w:szCs w:val="18"/>
                <w:lang w:val="de-DE"/>
              </w:rPr>
              <w:t>(DNA)</w:t>
            </w:r>
          </w:p>
        </w:tc>
        <w:tc>
          <w:tcPr>
            <w:tcW w:w="500" w:type="pct"/>
            <w:tcBorders>
              <w:left w:val="single" w:sz="4" w:space="0" w:color="auto"/>
              <w:right w:val="single" w:sz="4" w:space="0" w:color="auto"/>
            </w:tcBorders>
            <w:shd w:val="clear" w:color="auto" w:fill="auto"/>
          </w:tcPr>
          <w:p w14:paraId="2CFC3070" w14:textId="186E4DFA" w:rsidR="001C7FF3" w:rsidRPr="007C783E" w:rsidRDefault="001C7FF3" w:rsidP="001C7FF3">
            <w:pPr>
              <w:rPr>
                <w:rFonts w:ascii="Calibri" w:hAnsi="Calibri"/>
                <w:sz w:val="18"/>
                <w:szCs w:val="18"/>
                <w:lang w:val="it-IT"/>
              </w:rPr>
            </w:pPr>
          </w:p>
        </w:tc>
      </w:tr>
      <w:tr w:rsidR="001C7FF3" w:rsidRPr="005F492A" w14:paraId="289F40C0"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left w:val="single" w:sz="6" w:space="0" w:color="auto"/>
              <w:bottom w:val="single" w:sz="4" w:space="0" w:color="auto"/>
              <w:right w:val="single" w:sz="6" w:space="0" w:color="auto"/>
            </w:tcBorders>
            <w:shd w:val="clear" w:color="auto" w:fill="auto"/>
          </w:tcPr>
          <w:p w14:paraId="1076AFF0" w14:textId="0BDF6DAD" w:rsidR="001C7FF3" w:rsidRPr="00930C78" w:rsidRDefault="001C7FF3" w:rsidP="001C7FF3">
            <w:pPr>
              <w:rPr>
                <w:rFonts w:ascii="Calibri" w:hAnsi="Calibri"/>
                <w:sz w:val="18"/>
                <w:szCs w:val="18"/>
              </w:rPr>
            </w:pPr>
            <w:r w:rsidRPr="00930C78">
              <w:rPr>
                <w:rFonts w:ascii="Calibri" w:hAnsi="Calibri"/>
                <w:sz w:val="18"/>
                <w:szCs w:val="18"/>
              </w:rPr>
              <w:t>Other</w:t>
            </w:r>
            <w:r w:rsidRPr="00930C78">
              <w:rPr>
                <w:rFonts w:ascii="Calibri" w:hAnsi="Calibri"/>
                <w:i/>
                <w:iCs/>
                <w:sz w:val="18"/>
                <w:szCs w:val="18"/>
              </w:rPr>
              <w:t xml:space="preserve"> </w:t>
            </w:r>
            <w:r w:rsidRPr="00930C78">
              <w:rPr>
                <w:sz w:val="18"/>
                <w:szCs w:val="18"/>
              </w:rPr>
              <w:t>(</w:t>
            </w:r>
            <w:r w:rsidRPr="00930C78">
              <w:rPr>
                <w:i/>
                <w:iCs/>
                <w:sz w:val="18"/>
                <w:szCs w:val="18"/>
              </w:rPr>
              <w:t>Provide clinical question/differential/diagnosis below</w:t>
            </w:r>
            <w:r w:rsidRPr="00930C78">
              <w:rPr>
                <w:sz w:val="18"/>
                <w:szCs w:val="18"/>
              </w:rPr>
              <w:t>)</w:t>
            </w:r>
          </w:p>
        </w:tc>
        <w:tc>
          <w:tcPr>
            <w:tcW w:w="438" w:type="pct"/>
            <w:gridSpan w:val="4"/>
            <w:tcBorders>
              <w:left w:val="single" w:sz="6" w:space="0" w:color="auto"/>
              <w:bottom w:val="single" w:sz="4" w:space="0" w:color="auto"/>
              <w:right w:val="single" w:sz="4" w:space="0" w:color="auto"/>
            </w:tcBorders>
            <w:shd w:val="clear" w:color="auto" w:fill="auto"/>
          </w:tcPr>
          <w:p w14:paraId="344843E2" w14:textId="77777777" w:rsidR="001C7FF3" w:rsidRPr="00900279" w:rsidRDefault="001C7FF3" w:rsidP="001C7FF3">
            <w:pPr>
              <w:rPr>
                <w:rFonts w:ascii="Calibri" w:hAnsi="Calibri"/>
                <w:sz w:val="18"/>
                <w:szCs w:val="18"/>
              </w:rPr>
            </w:pPr>
          </w:p>
        </w:tc>
        <w:tc>
          <w:tcPr>
            <w:tcW w:w="1937" w:type="pct"/>
            <w:gridSpan w:val="7"/>
            <w:tcBorders>
              <w:left w:val="single" w:sz="4" w:space="0" w:color="auto"/>
              <w:right w:val="single" w:sz="4" w:space="0" w:color="auto"/>
            </w:tcBorders>
            <w:shd w:val="clear" w:color="auto" w:fill="auto"/>
          </w:tcPr>
          <w:p w14:paraId="0268582C" w14:textId="43B3D5D4" w:rsidR="001C7FF3" w:rsidRPr="005F492A" w:rsidRDefault="001C7FF3" w:rsidP="001C7FF3">
            <w:pPr>
              <w:rPr>
                <w:rFonts w:ascii="Calibri" w:hAnsi="Calibri"/>
                <w:sz w:val="18"/>
                <w:szCs w:val="18"/>
                <w:lang w:val="de-DE"/>
              </w:rPr>
            </w:pPr>
            <w:r w:rsidRPr="0037363A">
              <w:rPr>
                <w:rFonts w:ascii="Calibri" w:hAnsi="Calibri"/>
                <w:sz w:val="18"/>
                <w:szCs w:val="18"/>
              </w:rPr>
              <w:t xml:space="preserve">ALL MRD – </w:t>
            </w:r>
            <w:r w:rsidRPr="0037363A">
              <w:rPr>
                <w:sz w:val="18"/>
                <w:szCs w:val="18"/>
              </w:rPr>
              <w:t xml:space="preserve">please specify B or T </w:t>
            </w:r>
            <w:r w:rsidRPr="0037363A">
              <w:rPr>
                <w:b/>
                <w:bCs/>
                <w:sz w:val="18"/>
                <w:szCs w:val="18"/>
              </w:rPr>
              <w:t>(DNA</w:t>
            </w:r>
            <w:r w:rsidR="00122CE6">
              <w:rPr>
                <w:b/>
                <w:bCs/>
                <w:sz w:val="18"/>
                <w:szCs w:val="18"/>
              </w:rPr>
              <w:t>/RNA</w:t>
            </w:r>
            <w:r w:rsidRPr="0037363A">
              <w:rPr>
                <w:b/>
                <w:bCs/>
                <w:sz w:val="18"/>
                <w:szCs w:val="18"/>
              </w:rPr>
              <w:t>)</w:t>
            </w:r>
          </w:p>
        </w:tc>
        <w:tc>
          <w:tcPr>
            <w:tcW w:w="500" w:type="pct"/>
            <w:tcBorders>
              <w:left w:val="single" w:sz="4" w:space="0" w:color="auto"/>
              <w:right w:val="single" w:sz="4" w:space="0" w:color="auto"/>
            </w:tcBorders>
            <w:shd w:val="clear" w:color="auto" w:fill="auto"/>
          </w:tcPr>
          <w:p w14:paraId="4CBDCE46" w14:textId="02DA0E6F" w:rsidR="001C7FF3" w:rsidRPr="005F492A" w:rsidRDefault="001C7FF3" w:rsidP="001C7FF3">
            <w:pPr>
              <w:rPr>
                <w:rFonts w:ascii="Calibri" w:hAnsi="Calibri"/>
                <w:sz w:val="18"/>
                <w:szCs w:val="18"/>
                <w:lang w:val="de-DE"/>
              </w:rPr>
            </w:pPr>
          </w:p>
        </w:tc>
      </w:tr>
      <w:tr w:rsidR="001C7FF3" w:rsidRPr="005F492A" w14:paraId="2C52046C"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top w:val="single" w:sz="4" w:space="0" w:color="auto"/>
              <w:left w:val="single" w:sz="4" w:space="0" w:color="auto"/>
              <w:bottom w:val="single" w:sz="4" w:space="0" w:color="auto"/>
              <w:right w:val="nil"/>
            </w:tcBorders>
            <w:shd w:val="clear" w:color="auto" w:fill="BFBFBF" w:themeFill="background1" w:themeFillShade="BF"/>
          </w:tcPr>
          <w:p w14:paraId="136CD3A6" w14:textId="3836BC31" w:rsidR="001C7FF3" w:rsidRDefault="001C7FF3" w:rsidP="001C7FF3">
            <w:pPr>
              <w:jc w:val="center"/>
              <w:rPr>
                <w:rFonts w:ascii="Calibri" w:hAnsi="Calibri"/>
                <w:sz w:val="18"/>
                <w:szCs w:val="18"/>
              </w:rPr>
            </w:pPr>
            <w:r>
              <w:rPr>
                <w:rFonts w:ascii="Calibri" w:hAnsi="Calibri"/>
                <w:sz w:val="18"/>
                <w:szCs w:val="18"/>
              </w:rPr>
              <w:t>Haem Onc SNP Array:</w:t>
            </w:r>
          </w:p>
        </w:tc>
        <w:tc>
          <w:tcPr>
            <w:tcW w:w="438" w:type="pct"/>
            <w:gridSpan w:val="4"/>
            <w:tcBorders>
              <w:top w:val="single" w:sz="4" w:space="0" w:color="auto"/>
              <w:left w:val="nil"/>
              <w:bottom w:val="single" w:sz="4" w:space="0" w:color="auto"/>
              <w:right w:val="single" w:sz="4" w:space="0" w:color="auto"/>
            </w:tcBorders>
            <w:shd w:val="clear" w:color="auto" w:fill="BFBFBF" w:themeFill="background1" w:themeFillShade="BF"/>
          </w:tcPr>
          <w:p w14:paraId="51005382" w14:textId="77777777" w:rsidR="001C7FF3" w:rsidRPr="00900279" w:rsidRDefault="001C7FF3" w:rsidP="001C7FF3">
            <w:pPr>
              <w:rPr>
                <w:rFonts w:ascii="Calibri" w:hAnsi="Calibri"/>
                <w:sz w:val="18"/>
                <w:szCs w:val="18"/>
              </w:rPr>
            </w:pPr>
          </w:p>
        </w:tc>
        <w:tc>
          <w:tcPr>
            <w:tcW w:w="1937" w:type="pct"/>
            <w:gridSpan w:val="7"/>
            <w:tcBorders>
              <w:left w:val="single" w:sz="4" w:space="0" w:color="auto"/>
              <w:right w:val="single" w:sz="4" w:space="0" w:color="auto"/>
            </w:tcBorders>
            <w:shd w:val="clear" w:color="auto" w:fill="auto"/>
          </w:tcPr>
          <w:p w14:paraId="2DFF9AE0" w14:textId="47639BE9" w:rsidR="001C7FF3" w:rsidRPr="0037363A" w:rsidRDefault="008F4EC1" w:rsidP="001C7FF3">
            <w:pPr>
              <w:rPr>
                <w:rFonts w:ascii="Calibri" w:hAnsi="Calibri"/>
                <w:sz w:val="18"/>
                <w:szCs w:val="18"/>
                <w:lang w:val="de-DE"/>
              </w:rPr>
            </w:pPr>
            <w:r>
              <w:rPr>
                <w:rFonts w:ascii="Calibri" w:hAnsi="Calibri"/>
                <w:sz w:val="18"/>
                <w:szCs w:val="18"/>
                <w:lang w:val="de-DE"/>
              </w:rPr>
              <w:t xml:space="preserve">ALL TPMT/NUDT15 </w:t>
            </w:r>
            <w:r w:rsidR="00EA5AB4">
              <w:rPr>
                <w:rFonts w:ascii="Calibri" w:hAnsi="Calibri"/>
                <w:sz w:val="18"/>
                <w:szCs w:val="18"/>
                <w:lang w:val="de-DE"/>
              </w:rPr>
              <w:t xml:space="preserve"> </w:t>
            </w:r>
            <w:r w:rsidR="00EA5AB4" w:rsidRPr="00EA5AB4">
              <w:rPr>
                <w:rFonts w:ascii="Calibri" w:hAnsi="Calibri"/>
                <w:b/>
                <w:bCs/>
                <w:sz w:val="18"/>
                <w:szCs w:val="18"/>
                <w:lang w:val="de-DE"/>
              </w:rPr>
              <w:t>(DNA)</w:t>
            </w:r>
          </w:p>
        </w:tc>
        <w:tc>
          <w:tcPr>
            <w:tcW w:w="500" w:type="pct"/>
            <w:tcBorders>
              <w:left w:val="single" w:sz="4" w:space="0" w:color="auto"/>
              <w:right w:val="single" w:sz="4" w:space="0" w:color="auto"/>
            </w:tcBorders>
            <w:shd w:val="clear" w:color="auto" w:fill="auto"/>
          </w:tcPr>
          <w:p w14:paraId="0464DBD4" w14:textId="2A94EAC7" w:rsidR="001C7FF3" w:rsidRPr="005F492A" w:rsidRDefault="001C7FF3" w:rsidP="001C7FF3">
            <w:pPr>
              <w:rPr>
                <w:rFonts w:ascii="Calibri" w:hAnsi="Calibri"/>
                <w:sz w:val="18"/>
                <w:szCs w:val="18"/>
                <w:lang w:val="de-DE"/>
              </w:rPr>
            </w:pPr>
          </w:p>
        </w:tc>
      </w:tr>
      <w:tr w:rsidR="001C7FF3" w:rsidRPr="005F492A" w14:paraId="3436EBF9"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top w:val="single" w:sz="4" w:space="0" w:color="auto"/>
              <w:left w:val="single" w:sz="6" w:space="0" w:color="auto"/>
              <w:bottom w:val="single" w:sz="4" w:space="0" w:color="auto"/>
              <w:right w:val="single" w:sz="6" w:space="0" w:color="auto"/>
            </w:tcBorders>
            <w:shd w:val="clear" w:color="auto" w:fill="auto"/>
          </w:tcPr>
          <w:p w14:paraId="328C0B09" w14:textId="52CFC5DC" w:rsidR="001C7FF3" w:rsidRPr="0067690A" w:rsidRDefault="001C7FF3" w:rsidP="001C7FF3">
            <w:pPr>
              <w:rPr>
                <w:rFonts w:ascii="Calibri" w:hAnsi="Calibri"/>
                <w:sz w:val="18"/>
                <w:szCs w:val="18"/>
              </w:rPr>
            </w:pPr>
            <w:r>
              <w:rPr>
                <w:rFonts w:ascii="Calibri" w:hAnsi="Calibri"/>
                <w:sz w:val="18"/>
                <w:szCs w:val="18"/>
              </w:rPr>
              <w:t xml:space="preserve">New Diagnosis Paediatric ALL </w:t>
            </w:r>
            <w:r w:rsidRPr="00930C78">
              <w:rPr>
                <w:rFonts w:ascii="Calibri" w:hAnsi="Calibri"/>
                <w:b/>
                <w:bCs/>
                <w:sz w:val="18"/>
                <w:szCs w:val="18"/>
              </w:rPr>
              <w:t>(DNA</w:t>
            </w:r>
            <w:r w:rsidR="008830C4">
              <w:rPr>
                <w:rFonts w:ascii="Calibri" w:hAnsi="Calibri"/>
                <w:b/>
                <w:bCs/>
                <w:sz w:val="18"/>
                <w:szCs w:val="18"/>
              </w:rPr>
              <w:t>/</w:t>
            </w:r>
            <w:r w:rsidR="00EA5AB4">
              <w:rPr>
                <w:rFonts w:ascii="Calibri" w:hAnsi="Calibri"/>
                <w:b/>
                <w:bCs/>
                <w:sz w:val="18"/>
                <w:szCs w:val="18"/>
              </w:rPr>
              <w:t>RNA</w:t>
            </w:r>
            <w:r w:rsidR="00406257">
              <w:rPr>
                <w:rFonts w:ascii="Calibri" w:hAnsi="Calibri"/>
                <w:b/>
                <w:bCs/>
                <w:sz w:val="18"/>
                <w:szCs w:val="18"/>
              </w:rPr>
              <w:t xml:space="preserve"> store</w:t>
            </w:r>
            <w:r w:rsidRPr="00930C78">
              <w:rPr>
                <w:rFonts w:ascii="Calibri" w:hAnsi="Calibri"/>
                <w:b/>
                <w:bCs/>
                <w:sz w:val="18"/>
                <w:szCs w:val="18"/>
              </w:rPr>
              <w:t>)</w:t>
            </w:r>
          </w:p>
        </w:tc>
        <w:tc>
          <w:tcPr>
            <w:tcW w:w="438" w:type="pct"/>
            <w:gridSpan w:val="4"/>
            <w:tcBorders>
              <w:top w:val="single" w:sz="4" w:space="0" w:color="auto"/>
              <w:left w:val="single" w:sz="6" w:space="0" w:color="auto"/>
              <w:bottom w:val="single" w:sz="4" w:space="0" w:color="auto"/>
              <w:right w:val="single" w:sz="4" w:space="0" w:color="auto"/>
            </w:tcBorders>
            <w:shd w:val="clear" w:color="auto" w:fill="auto"/>
          </w:tcPr>
          <w:p w14:paraId="41902286" w14:textId="77777777" w:rsidR="001C7FF3" w:rsidRPr="00900279" w:rsidRDefault="001C7FF3" w:rsidP="001C7FF3">
            <w:pPr>
              <w:rPr>
                <w:rFonts w:ascii="Calibri" w:hAnsi="Calibri"/>
                <w:sz w:val="18"/>
                <w:szCs w:val="18"/>
              </w:rPr>
            </w:pPr>
          </w:p>
        </w:tc>
        <w:tc>
          <w:tcPr>
            <w:tcW w:w="1937" w:type="pct"/>
            <w:gridSpan w:val="7"/>
            <w:tcBorders>
              <w:left w:val="single" w:sz="4" w:space="0" w:color="auto"/>
              <w:right w:val="single" w:sz="4" w:space="0" w:color="auto"/>
            </w:tcBorders>
            <w:shd w:val="clear" w:color="auto" w:fill="auto"/>
          </w:tcPr>
          <w:p w14:paraId="518948BE" w14:textId="536A4500" w:rsidR="001C7FF3" w:rsidRPr="00ED44B1" w:rsidRDefault="008F4EC1" w:rsidP="001C7FF3">
            <w:pPr>
              <w:rPr>
                <w:rFonts w:ascii="Calibri" w:hAnsi="Calibri"/>
                <w:sz w:val="18"/>
                <w:szCs w:val="18"/>
              </w:rPr>
            </w:pPr>
            <w:r w:rsidRPr="00ED44B1">
              <w:rPr>
                <w:rFonts w:ascii="Calibri" w:hAnsi="Calibri"/>
                <w:i/>
                <w:iCs/>
                <w:sz w:val="18"/>
                <w:szCs w:val="18"/>
              </w:rPr>
              <w:t>FIP1L1</w:t>
            </w:r>
            <w:r>
              <w:rPr>
                <w:rFonts w:ascii="Calibri" w:hAnsi="Calibri"/>
                <w:i/>
                <w:iCs/>
                <w:sz w:val="18"/>
                <w:szCs w:val="18"/>
              </w:rPr>
              <w:t>::</w:t>
            </w:r>
            <w:r w:rsidRPr="00ED44B1">
              <w:rPr>
                <w:rFonts w:ascii="Calibri" w:hAnsi="Calibri"/>
                <w:i/>
                <w:iCs/>
                <w:sz w:val="18"/>
                <w:szCs w:val="18"/>
              </w:rPr>
              <w:t>PDGFRA</w:t>
            </w:r>
            <w:r>
              <w:rPr>
                <w:rFonts w:ascii="Calibri" w:hAnsi="Calibri"/>
                <w:i/>
                <w:iCs/>
                <w:sz w:val="18"/>
                <w:szCs w:val="18"/>
              </w:rPr>
              <w:t xml:space="preserve"> </w:t>
            </w:r>
            <w:r>
              <w:rPr>
                <w:rFonts w:ascii="Calibri" w:hAnsi="Calibri"/>
                <w:sz w:val="18"/>
                <w:szCs w:val="18"/>
              </w:rPr>
              <w:t xml:space="preserve">MRD </w:t>
            </w:r>
            <w:r w:rsidRPr="0037363A">
              <w:rPr>
                <w:rFonts w:ascii="Calibri" w:hAnsi="Calibri"/>
                <w:b/>
                <w:bCs/>
                <w:sz w:val="18"/>
                <w:szCs w:val="18"/>
              </w:rPr>
              <w:t>(</w:t>
            </w:r>
            <w:r w:rsidR="00EA5AB4">
              <w:rPr>
                <w:rFonts w:ascii="Calibri" w:hAnsi="Calibri"/>
                <w:b/>
                <w:bCs/>
                <w:sz w:val="18"/>
                <w:szCs w:val="18"/>
              </w:rPr>
              <w:t>D</w:t>
            </w:r>
            <w:r w:rsidRPr="0037363A">
              <w:rPr>
                <w:rFonts w:ascii="Calibri" w:hAnsi="Calibri"/>
                <w:b/>
                <w:bCs/>
                <w:sz w:val="18"/>
                <w:szCs w:val="18"/>
              </w:rPr>
              <w:t>NA/</w:t>
            </w:r>
            <w:r w:rsidR="00EA5AB4">
              <w:rPr>
                <w:rFonts w:ascii="Calibri" w:hAnsi="Calibri"/>
                <w:b/>
                <w:bCs/>
                <w:sz w:val="18"/>
                <w:szCs w:val="18"/>
              </w:rPr>
              <w:t>R</w:t>
            </w:r>
            <w:r w:rsidRPr="0037363A">
              <w:rPr>
                <w:rFonts w:ascii="Calibri" w:hAnsi="Calibri"/>
                <w:b/>
                <w:bCs/>
                <w:sz w:val="18"/>
                <w:szCs w:val="18"/>
              </w:rPr>
              <w:t>NA)</w:t>
            </w:r>
          </w:p>
        </w:tc>
        <w:tc>
          <w:tcPr>
            <w:tcW w:w="500" w:type="pct"/>
            <w:tcBorders>
              <w:left w:val="single" w:sz="4" w:space="0" w:color="auto"/>
              <w:right w:val="single" w:sz="4" w:space="0" w:color="auto"/>
            </w:tcBorders>
            <w:shd w:val="clear" w:color="auto" w:fill="auto"/>
          </w:tcPr>
          <w:p w14:paraId="1AB8879A" w14:textId="77777777" w:rsidR="001C7FF3" w:rsidRPr="005F492A" w:rsidRDefault="001C7FF3" w:rsidP="001C7FF3">
            <w:pPr>
              <w:rPr>
                <w:rFonts w:ascii="Calibri" w:hAnsi="Calibri"/>
                <w:sz w:val="18"/>
                <w:szCs w:val="18"/>
                <w:lang w:val="de-DE"/>
              </w:rPr>
            </w:pPr>
          </w:p>
        </w:tc>
      </w:tr>
      <w:tr w:rsidR="001C7FF3" w:rsidRPr="005F492A" w14:paraId="653E9186"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left w:val="single" w:sz="6" w:space="0" w:color="auto"/>
              <w:bottom w:val="single" w:sz="4" w:space="0" w:color="auto"/>
              <w:right w:val="single" w:sz="6" w:space="0" w:color="auto"/>
            </w:tcBorders>
            <w:shd w:val="clear" w:color="auto" w:fill="auto"/>
          </w:tcPr>
          <w:p w14:paraId="58433216" w14:textId="053AC006" w:rsidR="001C7FF3" w:rsidRPr="0067690A" w:rsidRDefault="001C7FF3" w:rsidP="001C7FF3">
            <w:pPr>
              <w:rPr>
                <w:rFonts w:ascii="Calibri" w:hAnsi="Calibri"/>
                <w:sz w:val="18"/>
                <w:szCs w:val="18"/>
              </w:rPr>
            </w:pPr>
            <w:r>
              <w:rPr>
                <w:rFonts w:ascii="Calibri" w:hAnsi="Calibri"/>
                <w:sz w:val="18"/>
                <w:szCs w:val="18"/>
              </w:rPr>
              <w:t xml:space="preserve">Other </w:t>
            </w:r>
            <w:r w:rsidRPr="00930C78">
              <w:rPr>
                <w:rFonts w:ascii="Calibri" w:hAnsi="Calibri"/>
                <w:b/>
                <w:bCs/>
                <w:sz w:val="18"/>
                <w:szCs w:val="18"/>
              </w:rPr>
              <w:t>(DNA)</w:t>
            </w:r>
          </w:p>
        </w:tc>
        <w:tc>
          <w:tcPr>
            <w:tcW w:w="438" w:type="pct"/>
            <w:gridSpan w:val="4"/>
            <w:tcBorders>
              <w:left w:val="single" w:sz="6" w:space="0" w:color="auto"/>
              <w:bottom w:val="single" w:sz="4" w:space="0" w:color="auto"/>
              <w:right w:val="single" w:sz="4" w:space="0" w:color="auto"/>
            </w:tcBorders>
            <w:shd w:val="clear" w:color="auto" w:fill="auto"/>
          </w:tcPr>
          <w:p w14:paraId="24E54977" w14:textId="77777777" w:rsidR="001C7FF3" w:rsidRPr="00900279" w:rsidRDefault="001C7FF3" w:rsidP="001C7FF3">
            <w:pPr>
              <w:rPr>
                <w:rFonts w:ascii="Calibri" w:hAnsi="Calibri"/>
                <w:sz w:val="18"/>
                <w:szCs w:val="18"/>
              </w:rPr>
            </w:pPr>
          </w:p>
        </w:tc>
        <w:tc>
          <w:tcPr>
            <w:tcW w:w="1937" w:type="pct"/>
            <w:gridSpan w:val="7"/>
            <w:tcBorders>
              <w:left w:val="single" w:sz="4" w:space="0" w:color="auto"/>
              <w:right w:val="single" w:sz="4" w:space="0" w:color="auto"/>
            </w:tcBorders>
            <w:shd w:val="clear" w:color="auto" w:fill="auto"/>
          </w:tcPr>
          <w:p w14:paraId="0B401B0C" w14:textId="5EF41F3F" w:rsidR="001C7FF3" w:rsidRPr="0037363A" w:rsidRDefault="001C7FF3" w:rsidP="001C7FF3">
            <w:pPr>
              <w:rPr>
                <w:rFonts w:ascii="Calibri" w:hAnsi="Calibri"/>
                <w:sz w:val="18"/>
                <w:szCs w:val="18"/>
              </w:rPr>
            </w:pPr>
            <w:r w:rsidRPr="0037363A">
              <w:rPr>
                <w:rFonts w:ascii="Calibri" w:hAnsi="Calibri"/>
                <w:sz w:val="18"/>
                <w:szCs w:val="18"/>
              </w:rPr>
              <w:t xml:space="preserve">Other – </w:t>
            </w:r>
            <w:r w:rsidRPr="0037363A">
              <w:rPr>
                <w:sz w:val="18"/>
                <w:szCs w:val="18"/>
              </w:rPr>
              <w:t>please provide details below</w:t>
            </w:r>
          </w:p>
        </w:tc>
        <w:tc>
          <w:tcPr>
            <w:tcW w:w="500" w:type="pct"/>
            <w:tcBorders>
              <w:left w:val="single" w:sz="4" w:space="0" w:color="auto"/>
              <w:right w:val="single" w:sz="4" w:space="0" w:color="auto"/>
            </w:tcBorders>
            <w:shd w:val="clear" w:color="auto" w:fill="auto"/>
          </w:tcPr>
          <w:p w14:paraId="355A5368" w14:textId="77777777" w:rsidR="001C7FF3" w:rsidRPr="005F492A" w:rsidRDefault="001C7FF3" w:rsidP="001C7FF3">
            <w:pPr>
              <w:rPr>
                <w:rFonts w:ascii="Calibri" w:hAnsi="Calibri"/>
                <w:sz w:val="18"/>
                <w:szCs w:val="18"/>
                <w:lang w:val="de-DE"/>
              </w:rPr>
            </w:pPr>
          </w:p>
        </w:tc>
      </w:tr>
      <w:tr w:rsidR="00122CE6" w:rsidRPr="005F492A" w14:paraId="32B52526"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left w:val="single" w:sz="6" w:space="0" w:color="auto"/>
              <w:bottom w:val="single" w:sz="4" w:space="0" w:color="auto"/>
              <w:right w:val="single" w:sz="4" w:space="0" w:color="auto"/>
            </w:tcBorders>
            <w:shd w:val="clear" w:color="auto" w:fill="BFBFBF" w:themeFill="background1" w:themeFillShade="BF"/>
          </w:tcPr>
          <w:p w14:paraId="6DB359DA" w14:textId="7B56B08D" w:rsidR="00122CE6" w:rsidRDefault="00122CE6" w:rsidP="001C7FF3">
            <w:pPr>
              <w:jc w:val="center"/>
              <w:rPr>
                <w:rFonts w:ascii="Calibri" w:hAnsi="Calibri"/>
                <w:sz w:val="18"/>
                <w:szCs w:val="18"/>
              </w:rPr>
            </w:pPr>
            <w:r>
              <w:rPr>
                <w:rFonts w:ascii="Calibri" w:hAnsi="Calibri"/>
                <w:sz w:val="18"/>
                <w:szCs w:val="18"/>
              </w:rPr>
              <w:t>RNA Fusion Panel</w:t>
            </w:r>
          </w:p>
        </w:tc>
        <w:tc>
          <w:tcPr>
            <w:tcW w:w="438" w:type="pct"/>
            <w:gridSpan w:val="4"/>
            <w:tcBorders>
              <w:left w:val="single" w:sz="4" w:space="0" w:color="auto"/>
              <w:bottom w:val="single" w:sz="4" w:space="0" w:color="auto"/>
              <w:right w:val="single" w:sz="4" w:space="0" w:color="auto"/>
            </w:tcBorders>
            <w:shd w:val="clear" w:color="auto" w:fill="BFBFBF" w:themeFill="background1" w:themeFillShade="BF"/>
          </w:tcPr>
          <w:p w14:paraId="41904EE1" w14:textId="77777777" w:rsidR="00122CE6" w:rsidRDefault="00122CE6" w:rsidP="001C7FF3">
            <w:pPr>
              <w:rPr>
                <w:rFonts w:ascii="Calibri" w:hAnsi="Calibri"/>
                <w:sz w:val="18"/>
                <w:szCs w:val="18"/>
              </w:rPr>
            </w:pPr>
          </w:p>
        </w:tc>
        <w:tc>
          <w:tcPr>
            <w:tcW w:w="2437" w:type="pct"/>
            <w:gridSpan w:val="8"/>
            <w:vMerge w:val="restart"/>
            <w:tcBorders>
              <w:left w:val="single" w:sz="4" w:space="0" w:color="auto"/>
              <w:right w:val="single" w:sz="4" w:space="0" w:color="auto"/>
            </w:tcBorders>
            <w:shd w:val="clear" w:color="auto" w:fill="auto"/>
          </w:tcPr>
          <w:p w14:paraId="148AFA68" w14:textId="1B37BEC3" w:rsidR="00122CE6" w:rsidRPr="005F492A" w:rsidRDefault="00122CE6" w:rsidP="001C7FF3">
            <w:pPr>
              <w:rPr>
                <w:rFonts w:ascii="Calibri" w:hAnsi="Calibri"/>
                <w:sz w:val="18"/>
                <w:szCs w:val="18"/>
                <w:lang w:val="de-DE"/>
              </w:rPr>
            </w:pPr>
            <w:r w:rsidRPr="00997BEE">
              <w:rPr>
                <w:rFonts w:ascii="Calibri" w:hAnsi="Calibri"/>
                <w:b/>
                <w:bCs/>
                <w:color w:val="FF0000"/>
                <w:sz w:val="20"/>
                <w:szCs w:val="20"/>
              </w:rPr>
              <w:t xml:space="preserve">Please note – New diagnosis AML, MPN screening (MPN and </w:t>
            </w:r>
            <w:r w:rsidRPr="00997BEE">
              <w:rPr>
                <w:rFonts w:ascii="Calibri" w:hAnsi="Calibri"/>
                <w:b/>
                <w:bCs/>
                <w:i/>
                <w:iCs/>
                <w:color w:val="FF0000"/>
                <w:sz w:val="20"/>
                <w:szCs w:val="20"/>
              </w:rPr>
              <w:t>BCR::ABL</w:t>
            </w:r>
            <w:r w:rsidRPr="00997BEE">
              <w:rPr>
                <w:rFonts w:ascii="Calibri" w:hAnsi="Calibri"/>
                <w:b/>
                <w:bCs/>
                <w:color w:val="FF0000"/>
                <w:sz w:val="20"/>
                <w:szCs w:val="20"/>
              </w:rPr>
              <w:t>) and diagnostic/follow up ALL testing require RNA and DNA extractions – please send at least two EDTA tubes.</w:t>
            </w:r>
          </w:p>
        </w:tc>
      </w:tr>
      <w:tr w:rsidR="00122CE6" w:rsidRPr="005F492A" w14:paraId="35ECA031"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left w:val="single" w:sz="6" w:space="0" w:color="auto"/>
              <w:bottom w:val="single" w:sz="4" w:space="0" w:color="auto"/>
              <w:right w:val="single" w:sz="4" w:space="0" w:color="auto"/>
            </w:tcBorders>
            <w:shd w:val="clear" w:color="auto" w:fill="auto"/>
          </w:tcPr>
          <w:p w14:paraId="0BE93D94" w14:textId="354C2BD2" w:rsidR="00122CE6" w:rsidRDefault="00122CE6" w:rsidP="001C7FF3">
            <w:pPr>
              <w:rPr>
                <w:rFonts w:ascii="Calibri" w:hAnsi="Calibri"/>
                <w:sz w:val="18"/>
                <w:szCs w:val="18"/>
              </w:rPr>
            </w:pPr>
            <w:r>
              <w:rPr>
                <w:rFonts w:ascii="Calibri" w:hAnsi="Calibri"/>
                <w:sz w:val="18"/>
                <w:szCs w:val="18"/>
              </w:rPr>
              <w:t>P</w:t>
            </w:r>
            <w:r w:rsidRPr="00852F0D">
              <w:rPr>
                <w:rFonts w:ascii="Calibri" w:hAnsi="Calibri"/>
                <w:sz w:val="18"/>
                <w:szCs w:val="18"/>
              </w:rPr>
              <w:t>an-</w:t>
            </w:r>
            <w:r>
              <w:rPr>
                <w:rFonts w:ascii="Calibri" w:hAnsi="Calibri"/>
                <w:sz w:val="18"/>
                <w:szCs w:val="18"/>
              </w:rPr>
              <w:t>H</w:t>
            </w:r>
            <w:r w:rsidRPr="00852F0D">
              <w:rPr>
                <w:rFonts w:ascii="Calibri" w:hAnsi="Calibri"/>
                <w:sz w:val="18"/>
                <w:szCs w:val="18"/>
              </w:rPr>
              <w:t>aem (</w:t>
            </w:r>
            <w:r>
              <w:rPr>
                <w:rFonts w:ascii="Calibri" w:hAnsi="Calibri"/>
                <w:sz w:val="18"/>
                <w:szCs w:val="18"/>
              </w:rPr>
              <w:t>M</w:t>
            </w:r>
            <w:r w:rsidRPr="00852F0D">
              <w:rPr>
                <w:rFonts w:ascii="Calibri" w:hAnsi="Calibri"/>
                <w:sz w:val="18"/>
                <w:szCs w:val="18"/>
              </w:rPr>
              <w:t>yeloid/ALL/histiocytosis)</w:t>
            </w:r>
            <w:r w:rsidR="00665FAF">
              <w:rPr>
                <w:rFonts w:ascii="Calibri" w:hAnsi="Calibri"/>
                <w:sz w:val="18"/>
                <w:szCs w:val="18"/>
              </w:rPr>
              <w:t xml:space="preserve"> </w:t>
            </w:r>
            <w:r w:rsidRPr="00930C78">
              <w:rPr>
                <w:rFonts w:ascii="Calibri" w:hAnsi="Calibri"/>
                <w:b/>
                <w:bCs/>
                <w:sz w:val="18"/>
                <w:szCs w:val="18"/>
              </w:rPr>
              <w:t>(RNA</w:t>
            </w:r>
            <w:r w:rsidR="008830C4">
              <w:rPr>
                <w:rFonts w:ascii="Calibri" w:hAnsi="Calibri"/>
                <w:b/>
                <w:bCs/>
                <w:sz w:val="18"/>
                <w:szCs w:val="18"/>
              </w:rPr>
              <w:t>/</w:t>
            </w:r>
            <w:r w:rsidR="00406257">
              <w:rPr>
                <w:rFonts w:ascii="Calibri" w:hAnsi="Calibri"/>
                <w:b/>
                <w:bCs/>
                <w:sz w:val="18"/>
                <w:szCs w:val="18"/>
              </w:rPr>
              <w:t>DNA store</w:t>
            </w:r>
            <w:r w:rsidRPr="00930C78">
              <w:rPr>
                <w:rFonts w:ascii="Calibri" w:hAnsi="Calibri"/>
                <w:b/>
                <w:bCs/>
                <w:sz w:val="18"/>
                <w:szCs w:val="18"/>
              </w:rPr>
              <w:t>)</w:t>
            </w:r>
          </w:p>
        </w:tc>
        <w:tc>
          <w:tcPr>
            <w:tcW w:w="438" w:type="pct"/>
            <w:gridSpan w:val="4"/>
            <w:tcBorders>
              <w:left w:val="single" w:sz="4" w:space="0" w:color="auto"/>
              <w:bottom w:val="single" w:sz="4" w:space="0" w:color="auto"/>
              <w:right w:val="single" w:sz="4" w:space="0" w:color="auto"/>
            </w:tcBorders>
            <w:shd w:val="clear" w:color="auto" w:fill="auto"/>
          </w:tcPr>
          <w:p w14:paraId="26F6AB8D" w14:textId="77777777" w:rsidR="00122CE6" w:rsidRDefault="00122CE6" w:rsidP="001C7FF3">
            <w:pPr>
              <w:rPr>
                <w:rFonts w:ascii="Calibri" w:hAnsi="Calibri"/>
                <w:sz w:val="18"/>
                <w:szCs w:val="18"/>
              </w:rPr>
            </w:pPr>
          </w:p>
        </w:tc>
        <w:tc>
          <w:tcPr>
            <w:tcW w:w="2437" w:type="pct"/>
            <w:gridSpan w:val="8"/>
            <w:vMerge/>
            <w:tcBorders>
              <w:left w:val="single" w:sz="4" w:space="0" w:color="auto"/>
              <w:bottom w:val="single" w:sz="4" w:space="0" w:color="auto"/>
              <w:right w:val="single" w:sz="4" w:space="0" w:color="auto"/>
            </w:tcBorders>
            <w:shd w:val="clear" w:color="auto" w:fill="auto"/>
          </w:tcPr>
          <w:p w14:paraId="0DEC1BA1" w14:textId="139B96B9" w:rsidR="00122CE6" w:rsidRPr="005F492A" w:rsidRDefault="00122CE6" w:rsidP="001C7FF3">
            <w:pPr>
              <w:rPr>
                <w:rFonts w:ascii="Calibri" w:hAnsi="Calibri"/>
                <w:sz w:val="18"/>
                <w:szCs w:val="18"/>
                <w:lang w:val="de-DE"/>
              </w:rPr>
            </w:pPr>
          </w:p>
        </w:tc>
      </w:tr>
      <w:tr w:rsidR="001C7FF3" w:rsidRPr="009F08BB" w14:paraId="5957440A" w14:textId="19732507" w:rsidTr="007401A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843"/>
        </w:trPr>
        <w:tc>
          <w:tcPr>
            <w:tcW w:w="5000" w:type="pct"/>
            <w:gridSpan w:val="20"/>
            <w:tcBorders>
              <w:left w:val="single" w:sz="4" w:space="0" w:color="auto"/>
              <w:right w:val="single" w:sz="4" w:space="0" w:color="auto"/>
            </w:tcBorders>
          </w:tcPr>
          <w:p w14:paraId="4B726F64" w14:textId="138261C7" w:rsidR="001C7FF3" w:rsidRDefault="001C7FF3" w:rsidP="001C7FF3">
            <w:pPr>
              <w:tabs>
                <w:tab w:val="left" w:pos="0"/>
              </w:tabs>
              <w:spacing w:after="0" w:line="240" w:lineRule="auto"/>
              <w:rPr>
                <w:b/>
              </w:rPr>
            </w:pPr>
            <w:r>
              <w:rPr>
                <w:b/>
              </w:rPr>
              <w:t xml:space="preserve">Clinical Details                                                                                        </w:t>
            </w:r>
          </w:p>
          <w:p w14:paraId="1F0DF050" w14:textId="77777777" w:rsidR="001C7FF3" w:rsidRDefault="001C7FF3" w:rsidP="001C7FF3">
            <w:pPr>
              <w:tabs>
                <w:tab w:val="left" w:pos="0"/>
              </w:tabs>
              <w:spacing w:after="0" w:line="240" w:lineRule="auto"/>
              <w:rPr>
                <w:b/>
              </w:rPr>
            </w:pPr>
          </w:p>
          <w:p w14:paraId="036614AB" w14:textId="77777777" w:rsidR="001C7FF3" w:rsidRDefault="001C7FF3" w:rsidP="001C7FF3">
            <w:pPr>
              <w:tabs>
                <w:tab w:val="left" w:pos="0"/>
              </w:tabs>
              <w:spacing w:after="0" w:line="240" w:lineRule="auto"/>
              <w:rPr>
                <w:b/>
              </w:rPr>
            </w:pPr>
          </w:p>
          <w:p w14:paraId="7160318A" w14:textId="627025C6" w:rsidR="001C7FF3" w:rsidRPr="00333FAA" w:rsidRDefault="001C7FF3" w:rsidP="001C7FF3">
            <w:pPr>
              <w:tabs>
                <w:tab w:val="left" w:pos="0"/>
              </w:tabs>
              <w:spacing w:after="0" w:line="240" w:lineRule="auto"/>
              <w:rPr>
                <w:b/>
              </w:rPr>
            </w:pPr>
          </w:p>
        </w:tc>
      </w:tr>
      <w:tr w:rsidR="00122CE6" w:rsidRPr="009F08BB" w14:paraId="19B26605" w14:textId="77777777" w:rsidTr="00122CE6">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413"/>
        </w:trPr>
        <w:tc>
          <w:tcPr>
            <w:tcW w:w="2500" w:type="pct"/>
            <w:gridSpan w:val="11"/>
            <w:tcBorders>
              <w:left w:val="single" w:sz="4" w:space="0" w:color="auto"/>
              <w:right w:val="single" w:sz="4" w:space="0" w:color="auto"/>
            </w:tcBorders>
            <w:vAlign w:val="center"/>
          </w:tcPr>
          <w:p w14:paraId="0E3FFAB2" w14:textId="77777777" w:rsidR="00122CE6" w:rsidRDefault="00122CE6" w:rsidP="001C7FF3">
            <w:pPr>
              <w:tabs>
                <w:tab w:val="left" w:pos="0"/>
              </w:tabs>
              <w:spacing w:after="0" w:line="240" w:lineRule="auto"/>
              <w:rPr>
                <w:b/>
              </w:rPr>
            </w:pPr>
            <w:r>
              <w:rPr>
                <w:b/>
              </w:rPr>
              <w:t>Sample Type:</w:t>
            </w:r>
          </w:p>
        </w:tc>
        <w:tc>
          <w:tcPr>
            <w:tcW w:w="2500" w:type="pct"/>
            <w:gridSpan w:val="9"/>
            <w:tcBorders>
              <w:left w:val="single" w:sz="4" w:space="0" w:color="auto"/>
              <w:right w:val="single" w:sz="4" w:space="0" w:color="auto"/>
            </w:tcBorders>
            <w:vAlign w:val="center"/>
          </w:tcPr>
          <w:p w14:paraId="0BEDDE0B" w14:textId="77777777" w:rsidR="00122CE6" w:rsidRPr="00122CE6" w:rsidRDefault="00122CE6" w:rsidP="00122CE6">
            <w:pPr>
              <w:tabs>
                <w:tab w:val="left" w:pos="0"/>
              </w:tabs>
              <w:spacing w:after="0" w:line="240" w:lineRule="auto"/>
              <w:rPr>
                <w:b/>
                <w:bCs/>
              </w:rPr>
            </w:pPr>
            <w:r w:rsidRPr="00122CE6">
              <w:rPr>
                <w:rFonts w:ascii="Calibri" w:hAnsi="Calibri"/>
                <w:b/>
                <w:bCs/>
                <w:sz w:val="20"/>
                <w:szCs w:val="20"/>
              </w:rPr>
              <w:t xml:space="preserve">Pathology block/sample no. (if applicable): </w:t>
            </w:r>
          </w:p>
          <w:p w14:paraId="7F0C6602" w14:textId="653A724E" w:rsidR="00122CE6" w:rsidRDefault="00122CE6" w:rsidP="001C7FF3">
            <w:pPr>
              <w:tabs>
                <w:tab w:val="left" w:pos="0"/>
              </w:tabs>
              <w:spacing w:after="0" w:line="240" w:lineRule="auto"/>
              <w:rPr>
                <w:b/>
              </w:rPr>
            </w:pPr>
          </w:p>
        </w:tc>
      </w:tr>
      <w:tr w:rsidR="001C7FF3" w:rsidRPr="00A67208" w14:paraId="69D478B2"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745" w:type="pct"/>
            <w:gridSpan w:val="2"/>
            <w:tcBorders>
              <w:top w:val="single" w:sz="4" w:space="0" w:color="auto"/>
              <w:left w:val="single" w:sz="4" w:space="0" w:color="auto"/>
              <w:bottom w:val="single" w:sz="4" w:space="0" w:color="auto"/>
              <w:right w:val="nil"/>
            </w:tcBorders>
            <w:shd w:val="clear" w:color="auto" w:fill="auto"/>
            <w:vAlign w:val="center"/>
          </w:tcPr>
          <w:p w14:paraId="3E8AC491" w14:textId="77777777" w:rsidR="001C7FF3" w:rsidRPr="00A67208" w:rsidRDefault="001C7FF3" w:rsidP="001C7FF3">
            <w:pPr>
              <w:tabs>
                <w:tab w:val="left" w:pos="0"/>
              </w:tabs>
              <w:spacing w:after="0" w:line="240" w:lineRule="auto"/>
              <w:rPr>
                <w:sz w:val="16"/>
                <w:szCs w:val="16"/>
              </w:rPr>
            </w:pPr>
            <w:r w:rsidRPr="00A67208">
              <w:rPr>
                <w:b/>
                <w:sz w:val="16"/>
                <w:szCs w:val="16"/>
              </w:rPr>
              <w:t>High Infection Risk?</w:t>
            </w:r>
          </w:p>
        </w:tc>
        <w:tc>
          <w:tcPr>
            <w:tcW w:w="187" w:type="pct"/>
            <w:tcBorders>
              <w:top w:val="single" w:sz="4" w:space="0" w:color="auto"/>
              <w:left w:val="nil"/>
              <w:bottom w:val="single" w:sz="4" w:space="0" w:color="auto"/>
              <w:right w:val="nil"/>
            </w:tcBorders>
            <w:shd w:val="clear" w:color="auto" w:fill="auto"/>
            <w:vAlign w:val="center"/>
          </w:tcPr>
          <w:sdt>
            <w:sdtPr>
              <w:rPr>
                <w:sz w:val="16"/>
                <w:szCs w:val="16"/>
              </w:rPr>
              <w:id w:val="-702786932"/>
              <w14:checkbox>
                <w14:checked w14:val="0"/>
                <w14:checkedState w14:val="2612" w14:font="MS Gothic"/>
                <w14:uncheckedState w14:val="2610" w14:font="MS Gothic"/>
              </w14:checkbox>
            </w:sdtPr>
            <w:sdtEndPr/>
            <w:sdtContent>
              <w:p w14:paraId="6CA3B1E2" w14:textId="1CB66B4C" w:rsidR="001C7FF3" w:rsidRPr="00A67208" w:rsidRDefault="001C7FF3" w:rsidP="001C7FF3">
                <w:pPr>
                  <w:tabs>
                    <w:tab w:val="left" w:pos="0"/>
                  </w:tabs>
                  <w:spacing w:after="0" w:line="240" w:lineRule="auto"/>
                  <w:rPr>
                    <w:sz w:val="16"/>
                    <w:szCs w:val="16"/>
                  </w:rPr>
                </w:pPr>
                <w:r w:rsidRPr="00A67208">
                  <w:rPr>
                    <w:rFonts w:ascii="MS Gothic" w:eastAsia="MS Gothic" w:hAnsi="MS Gothic" w:hint="eastAsia"/>
                    <w:sz w:val="16"/>
                    <w:szCs w:val="16"/>
                  </w:rPr>
                  <w:t>☐</w:t>
                </w:r>
              </w:p>
            </w:sdtContent>
          </w:sdt>
        </w:tc>
        <w:tc>
          <w:tcPr>
            <w:tcW w:w="437" w:type="pct"/>
            <w:tcBorders>
              <w:top w:val="single" w:sz="4" w:space="0" w:color="auto"/>
              <w:left w:val="nil"/>
              <w:bottom w:val="single" w:sz="4" w:space="0" w:color="auto"/>
              <w:right w:val="nil"/>
            </w:tcBorders>
            <w:shd w:val="clear" w:color="auto" w:fill="auto"/>
            <w:vAlign w:val="center"/>
          </w:tcPr>
          <w:p w14:paraId="5EEC28AE" w14:textId="77777777" w:rsidR="001C7FF3" w:rsidRPr="00A67208" w:rsidRDefault="001C7FF3" w:rsidP="001C7FF3">
            <w:pPr>
              <w:tabs>
                <w:tab w:val="left" w:pos="0"/>
              </w:tabs>
              <w:spacing w:after="0" w:line="240" w:lineRule="auto"/>
              <w:rPr>
                <w:sz w:val="16"/>
                <w:szCs w:val="16"/>
              </w:rPr>
            </w:pPr>
            <w:r w:rsidRPr="00A67208">
              <w:rPr>
                <w:sz w:val="16"/>
                <w:szCs w:val="16"/>
              </w:rPr>
              <w:t>Yes</w:t>
            </w:r>
          </w:p>
        </w:tc>
        <w:tc>
          <w:tcPr>
            <w:tcW w:w="192" w:type="pct"/>
            <w:gridSpan w:val="2"/>
            <w:tcBorders>
              <w:top w:val="single" w:sz="4" w:space="0" w:color="auto"/>
              <w:left w:val="nil"/>
              <w:bottom w:val="single" w:sz="4" w:space="0" w:color="auto"/>
              <w:right w:val="nil"/>
            </w:tcBorders>
            <w:vAlign w:val="center"/>
          </w:tcPr>
          <w:sdt>
            <w:sdtPr>
              <w:rPr>
                <w:sz w:val="16"/>
                <w:szCs w:val="16"/>
              </w:rPr>
              <w:id w:val="2104523598"/>
              <w14:checkbox>
                <w14:checked w14:val="0"/>
                <w14:checkedState w14:val="2612" w14:font="MS Gothic"/>
                <w14:uncheckedState w14:val="2610" w14:font="MS Gothic"/>
              </w14:checkbox>
            </w:sdtPr>
            <w:sdtEndPr/>
            <w:sdtContent>
              <w:p w14:paraId="24E18589" w14:textId="71F3E912" w:rsidR="001C7FF3" w:rsidRPr="00A67208" w:rsidRDefault="001C7FF3" w:rsidP="001C7FF3">
                <w:pPr>
                  <w:tabs>
                    <w:tab w:val="left" w:pos="0"/>
                  </w:tabs>
                  <w:spacing w:after="0" w:line="240" w:lineRule="auto"/>
                  <w:rPr>
                    <w:sz w:val="16"/>
                    <w:szCs w:val="16"/>
                  </w:rPr>
                </w:pPr>
                <w:r w:rsidRPr="00A67208">
                  <w:rPr>
                    <w:rFonts w:ascii="MS Gothic" w:eastAsia="MS Gothic" w:hAnsi="MS Gothic" w:hint="eastAsia"/>
                    <w:sz w:val="16"/>
                    <w:szCs w:val="16"/>
                  </w:rPr>
                  <w:t>☐</w:t>
                </w:r>
              </w:p>
            </w:sdtContent>
          </w:sdt>
        </w:tc>
        <w:tc>
          <w:tcPr>
            <w:tcW w:w="565" w:type="pct"/>
            <w:gridSpan w:val="2"/>
            <w:tcBorders>
              <w:top w:val="single" w:sz="4" w:space="0" w:color="auto"/>
              <w:left w:val="nil"/>
              <w:bottom w:val="single" w:sz="4" w:space="0" w:color="auto"/>
              <w:right w:val="single" w:sz="4" w:space="0" w:color="auto"/>
            </w:tcBorders>
            <w:vAlign w:val="center"/>
          </w:tcPr>
          <w:p w14:paraId="7ACCA8F1" w14:textId="77777777" w:rsidR="001C7FF3" w:rsidRPr="00A67208" w:rsidRDefault="001C7FF3" w:rsidP="001C7FF3">
            <w:pPr>
              <w:tabs>
                <w:tab w:val="left" w:pos="0"/>
              </w:tabs>
              <w:spacing w:after="0" w:line="240" w:lineRule="auto"/>
              <w:rPr>
                <w:sz w:val="16"/>
                <w:szCs w:val="16"/>
              </w:rPr>
            </w:pPr>
            <w:r w:rsidRPr="00A67208">
              <w:rPr>
                <w:sz w:val="16"/>
                <w:szCs w:val="16"/>
              </w:rPr>
              <w:t>No</w:t>
            </w:r>
          </w:p>
        </w:tc>
        <w:tc>
          <w:tcPr>
            <w:tcW w:w="502" w:type="pct"/>
            <w:gridSpan w:val="5"/>
            <w:tcBorders>
              <w:top w:val="single" w:sz="4" w:space="0" w:color="auto"/>
              <w:left w:val="single" w:sz="4" w:space="0" w:color="auto"/>
              <w:bottom w:val="single" w:sz="4" w:space="0" w:color="auto"/>
              <w:right w:val="nil"/>
            </w:tcBorders>
            <w:vAlign w:val="center"/>
          </w:tcPr>
          <w:p w14:paraId="187A0D08" w14:textId="77777777" w:rsidR="001C7FF3" w:rsidRPr="00A67208" w:rsidRDefault="001C7FF3" w:rsidP="001C7FF3">
            <w:pPr>
              <w:tabs>
                <w:tab w:val="left" w:pos="0"/>
              </w:tabs>
              <w:spacing w:after="0" w:line="240" w:lineRule="auto"/>
              <w:rPr>
                <w:sz w:val="16"/>
                <w:szCs w:val="16"/>
              </w:rPr>
            </w:pPr>
            <w:r w:rsidRPr="00A67208">
              <w:rPr>
                <w:b/>
                <w:sz w:val="16"/>
                <w:szCs w:val="16"/>
              </w:rPr>
              <w:t>Sample Date:</w:t>
            </w:r>
          </w:p>
        </w:tc>
        <w:tc>
          <w:tcPr>
            <w:tcW w:w="935" w:type="pct"/>
            <w:gridSpan w:val="3"/>
            <w:tcBorders>
              <w:top w:val="single" w:sz="4" w:space="0" w:color="auto"/>
              <w:left w:val="nil"/>
              <w:bottom w:val="single" w:sz="4" w:space="0" w:color="auto"/>
              <w:right w:val="single" w:sz="4" w:space="0" w:color="auto"/>
            </w:tcBorders>
            <w:vAlign w:val="center"/>
          </w:tcPr>
          <w:p w14:paraId="1D52998A" w14:textId="33864743" w:rsidR="001C7FF3" w:rsidRPr="00A67208" w:rsidRDefault="007A2457" w:rsidP="001C7FF3">
            <w:pPr>
              <w:tabs>
                <w:tab w:val="left" w:pos="0"/>
              </w:tabs>
              <w:spacing w:after="0" w:line="240" w:lineRule="auto"/>
              <w:rPr>
                <w:b/>
                <w:sz w:val="16"/>
                <w:szCs w:val="16"/>
              </w:rPr>
            </w:pPr>
            <w:sdt>
              <w:sdtPr>
                <w:rPr>
                  <w:sz w:val="16"/>
                  <w:szCs w:val="16"/>
                </w:rPr>
                <w:id w:val="17442782"/>
                <w:showingPlcHdr/>
                <w:date>
                  <w:dateFormat w:val="dd/MM/yyyy"/>
                  <w:lid w:val="en-GB"/>
                  <w:storeMappedDataAs w:val="dateTime"/>
                  <w:calendar w:val="gregorian"/>
                </w:date>
              </w:sdtPr>
              <w:sdtEndPr/>
              <w:sdtContent>
                <w:r w:rsidR="001C7FF3" w:rsidRPr="00A67208">
                  <w:rPr>
                    <w:rStyle w:val="PlaceholderText"/>
                    <w:color w:val="auto"/>
                    <w:sz w:val="16"/>
                    <w:szCs w:val="16"/>
                  </w:rPr>
                  <w:t>Select Date from Calendar</w:t>
                </w:r>
              </w:sdtContent>
            </w:sdt>
          </w:p>
        </w:tc>
        <w:tc>
          <w:tcPr>
            <w:tcW w:w="562" w:type="pct"/>
            <w:gridSpan w:val="2"/>
            <w:tcBorders>
              <w:top w:val="single" w:sz="4" w:space="0" w:color="auto"/>
              <w:left w:val="single" w:sz="4" w:space="0" w:color="auto"/>
              <w:bottom w:val="single" w:sz="4" w:space="0" w:color="auto"/>
              <w:right w:val="nil"/>
            </w:tcBorders>
            <w:vAlign w:val="center"/>
          </w:tcPr>
          <w:p w14:paraId="04D90E5D" w14:textId="77777777" w:rsidR="001C7FF3" w:rsidRPr="00A67208" w:rsidRDefault="001C7FF3" w:rsidP="001C7FF3">
            <w:pPr>
              <w:tabs>
                <w:tab w:val="left" w:pos="0"/>
              </w:tabs>
              <w:spacing w:after="0" w:line="240" w:lineRule="auto"/>
              <w:rPr>
                <w:b/>
                <w:sz w:val="16"/>
                <w:szCs w:val="16"/>
              </w:rPr>
            </w:pPr>
            <w:r w:rsidRPr="00A67208">
              <w:rPr>
                <w:b/>
                <w:sz w:val="16"/>
                <w:szCs w:val="16"/>
              </w:rPr>
              <w:t>Taken by:</w:t>
            </w:r>
          </w:p>
        </w:tc>
        <w:tc>
          <w:tcPr>
            <w:tcW w:w="876" w:type="pct"/>
            <w:gridSpan w:val="2"/>
            <w:tcBorders>
              <w:top w:val="single" w:sz="4" w:space="0" w:color="auto"/>
              <w:left w:val="nil"/>
              <w:bottom w:val="single" w:sz="4" w:space="0" w:color="auto"/>
              <w:right w:val="single" w:sz="4" w:space="0" w:color="auto"/>
            </w:tcBorders>
            <w:vAlign w:val="center"/>
          </w:tcPr>
          <w:p w14:paraId="1608C75A" w14:textId="79A3184A" w:rsidR="001C7FF3" w:rsidRPr="00A67208" w:rsidRDefault="007A2457" w:rsidP="001C7FF3">
            <w:pPr>
              <w:tabs>
                <w:tab w:val="left" w:pos="0"/>
              </w:tabs>
              <w:spacing w:after="0" w:line="240" w:lineRule="auto"/>
              <w:rPr>
                <w:b/>
                <w:sz w:val="16"/>
                <w:szCs w:val="16"/>
              </w:rPr>
            </w:pPr>
            <w:sdt>
              <w:sdtPr>
                <w:rPr>
                  <w:sz w:val="16"/>
                  <w:szCs w:val="16"/>
                </w:rPr>
                <w:id w:val="1122498791"/>
                <w:showingPlcHdr/>
                <w:text/>
              </w:sdtPr>
              <w:sdtEndPr/>
              <w:sdtContent>
                <w:r w:rsidR="001C7FF3" w:rsidRPr="00A67208">
                  <w:rPr>
                    <w:rStyle w:val="PlaceholderText"/>
                    <w:color w:val="auto"/>
                    <w:sz w:val="16"/>
                    <w:szCs w:val="16"/>
                  </w:rPr>
                  <w:t>Enter Full Name</w:t>
                </w:r>
              </w:sdtContent>
            </w:sdt>
          </w:p>
        </w:tc>
      </w:tr>
      <w:tr w:rsidR="001C7FF3" w:rsidRPr="00A67208" w14:paraId="2C1DB3AE" w14:textId="77777777" w:rsidTr="009E4B3F">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1571"/>
        </w:trPr>
        <w:tc>
          <w:tcPr>
            <w:tcW w:w="2468" w:type="pct"/>
            <w:gridSpan w:val="10"/>
            <w:tcBorders>
              <w:top w:val="single" w:sz="4" w:space="0" w:color="auto"/>
              <w:left w:val="single" w:sz="4" w:space="0" w:color="auto"/>
              <w:bottom w:val="single" w:sz="4" w:space="0" w:color="auto"/>
              <w:right w:val="nil"/>
            </w:tcBorders>
            <w:shd w:val="clear" w:color="auto" w:fill="auto"/>
            <w:vAlign w:val="center"/>
          </w:tcPr>
          <w:p w14:paraId="7D3426CA" w14:textId="31F3A357" w:rsidR="001C7FF3" w:rsidRDefault="001C7FF3" w:rsidP="001C7FF3">
            <w:pPr>
              <w:tabs>
                <w:tab w:val="left" w:pos="0"/>
              </w:tabs>
              <w:spacing w:after="0" w:line="240" w:lineRule="auto"/>
              <w:rPr>
                <w:sz w:val="16"/>
                <w:szCs w:val="16"/>
              </w:rPr>
            </w:pPr>
            <w:r>
              <w:rPr>
                <w:sz w:val="16"/>
                <w:szCs w:val="16"/>
              </w:rPr>
              <w:lastRenderedPageBreak/>
              <w:t>North West Genomic Laboratory Hub – Manchester Site</w:t>
            </w:r>
          </w:p>
          <w:p w14:paraId="6ACE15A6" w14:textId="42CC915E" w:rsidR="001C7FF3" w:rsidRDefault="001C7FF3" w:rsidP="001C7FF3">
            <w:pPr>
              <w:tabs>
                <w:tab w:val="left" w:pos="0"/>
              </w:tabs>
              <w:spacing w:after="0" w:line="240" w:lineRule="auto"/>
              <w:rPr>
                <w:sz w:val="16"/>
                <w:szCs w:val="16"/>
              </w:rPr>
            </w:pPr>
            <w:r>
              <w:rPr>
                <w:sz w:val="16"/>
                <w:szCs w:val="16"/>
              </w:rPr>
              <w:t>Manchester Centre for Genomic Medicine</w:t>
            </w:r>
          </w:p>
          <w:p w14:paraId="3CF18F80" w14:textId="11EB6CB7" w:rsidR="001C7FF3" w:rsidRDefault="001C7FF3" w:rsidP="001C7FF3">
            <w:pPr>
              <w:tabs>
                <w:tab w:val="left" w:pos="0"/>
              </w:tabs>
              <w:spacing w:after="0" w:line="240" w:lineRule="auto"/>
              <w:rPr>
                <w:sz w:val="16"/>
                <w:szCs w:val="16"/>
              </w:rPr>
            </w:pPr>
            <w:r>
              <w:rPr>
                <w:sz w:val="16"/>
                <w:szCs w:val="16"/>
              </w:rPr>
              <w:t>Sample Reception (6</w:t>
            </w:r>
            <w:r w:rsidRPr="00A67208">
              <w:rPr>
                <w:sz w:val="16"/>
                <w:szCs w:val="16"/>
                <w:vertAlign w:val="superscript"/>
              </w:rPr>
              <w:t>th</w:t>
            </w:r>
            <w:r>
              <w:rPr>
                <w:sz w:val="16"/>
                <w:szCs w:val="16"/>
              </w:rPr>
              <w:t xml:space="preserve"> Floor)</w:t>
            </w:r>
          </w:p>
          <w:p w14:paraId="67554376" w14:textId="4D0A05C5" w:rsidR="001C7FF3" w:rsidRDefault="001C7FF3" w:rsidP="001C7FF3">
            <w:pPr>
              <w:tabs>
                <w:tab w:val="left" w:pos="0"/>
              </w:tabs>
              <w:spacing w:after="0" w:line="240" w:lineRule="auto"/>
              <w:rPr>
                <w:sz w:val="16"/>
                <w:szCs w:val="16"/>
              </w:rPr>
            </w:pPr>
            <w:r>
              <w:rPr>
                <w:sz w:val="16"/>
                <w:szCs w:val="16"/>
              </w:rPr>
              <w:t>St Mary’s Hospital</w:t>
            </w:r>
          </w:p>
          <w:p w14:paraId="0F94A22C" w14:textId="5A7177A2" w:rsidR="001C7FF3" w:rsidRDefault="001C7FF3" w:rsidP="001C7FF3">
            <w:pPr>
              <w:tabs>
                <w:tab w:val="left" w:pos="0"/>
              </w:tabs>
              <w:spacing w:after="0" w:line="240" w:lineRule="auto"/>
              <w:rPr>
                <w:sz w:val="16"/>
                <w:szCs w:val="16"/>
              </w:rPr>
            </w:pPr>
            <w:r>
              <w:rPr>
                <w:sz w:val="16"/>
                <w:szCs w:val="16"/>
              </w:rPr>
              <w:t>Oxford Road</w:t>
            </w:r>
          </w:p>
          <w:p w14:paraId="7A95F04B" w14:textId="77777777" w:rsidR="001C7FF3" w:rsidRDefault="001C7FF3" w:rsidP="001C7FF3">
            <w:pPr>
              <w:tabs>
                <w:tab w:val="left" w:pos="0"/>
              </w:tabs>
              <w:spacing w:after="0" w:line="240" w:lineRule="auto"/>
              <w:rPr>
                <w:sz w:val="16"/>
                <w:szCs w:val="16"/>
              </w:rPr>
            </w:pPr>
            <w:r>
              <w:rPr>
                <w:sz w:val="16"/>
                <w:szCs w:val="16"/>
              </w:rPr>
              <w:t>Manchester M13 9WL</w:t>
            </w:r>
          </w:p>
          <w:p w14:paraId="09FC9E44" w14:textId="65306DE5" w:rsidR="001C7FF3" w:rsidRDefault="001C7FF3" w:rsidP="001C7FF3">
            <w:pPr>
              <w:tabs>
                <w:tab w:val="left" w:pos="0"/>
              </w:tabs>
              <w:spacing w:after="0" w:line="240" w:lineRule="auto"/>
              <w:rPr>
                <w:sz w:val="16"/>
                <w:szCs w:val="16"/>
              </w:rPr>
            </w:pPr>
          </w:p>
        </w:tc>
        <w:tc>
          <w:tcPr>
            <w:tcW w:w="2532" w:type="pct"/>
            <w:gridSpan w:val="10"/>
            <w:tcBorders>
              <w:top w:val="single" w:sz="4" w:space="0" w:color="auto"/>
              <w:left w:val="nil"/>
              <w:bottom w:val="single" w:sz="4" w:space="0" w:color="auto"/>
              <w:right w:val="single" w:sz="4" w:space="0" w:color="auto"/>
            </w:tcBorders>
            <w:shd w:val="clear" w:color="auto" w:fill="auto"/>
            <w:vAlign w:val="center"/>
          </w:tcPr>
          <w:p w14:paraId="417A81F4" w14:textId="0F86B2AC" w:rsidR="001C7FF3" w:rsidRDefault="001C7FF3" w:rsidP="001C7FF3">
            <w:pPr>
              <w:tabs>
                <w:tab w:val="left" w:pos="0"/>
              </w:tabs>
              <w:spacing w:after="0" w:line="240" w:lineRule="auto"/>
              <w:rPr>
                <w:rFonts w:eastAsiaTheme="minorEastAsia" w:cstheme="minorHAnsi"/>
                <w:noProof/>
                <w:color w:val="000000" w:themeColor="text1"/>
                <w:sz w:val="16"/>
                <w:szCs w:val="16"/>
                <w:lang w:eastAsia="en-GB"/>
              </w:rPr>
            </w:pPr>
            <w:r>
              <w:rPr>
                <w:sz w:val="16"/>
                <w:szCs w:val="16"/>
              </w:rPr>
              <w:t xml:space="preserve">Tel: </w:t>
            </w:r>
            <w:r w:rsidRPr="00C237C0">
              <w:rPr>
                <w:rFonts w:eastAsiaTheme="minorEastAsia" w:cstheme="minorHAnsi"/>
                <w:noProof/>
                <w:color w:val="000000" w:themeColor="text1"/>
                <w:sz w:val="16"/>
                <w:szCs w:val="16"/>
                <w:lang w:eastAsia="en-GB"/>
              </w:rPr>
              <w:t>0161 276 6122</w:t>
            </w:r>
          </w:p>
          <w:p w14:paraId="23819230" w14:textId="13D84B01" w:rsidR="001C7FF3" w:rsidRDefault="001C7FF3" w:rsidP="001C7FF3">
            <w:pPr>
              <w:tabs>
                <w:tab w:val="left" w:pos="0"/>
              </w:tabs>
              <w:spacing w:after="0" w:line="240" w:lineRule="auto"/>
              <w:rPr>
                <w:sz w:val="16"/>
                <w:szCs w:val="16"/>
              </w:rPr>
            </w:pPr>
            <w:r>
              <w:rPr>
                <w:rFonts w:eastAsiaTheme="minorEastAsia" w:cstheme="minorHAnsi"/>
                <w:noProof/>
                <w:color w:val="000000" w:themeColor="text1"/>
                <w:sz w:val="16"/>
                <w:szCs w:val="16"/>
                <w:lang w:eastAsia="en-GB"/>
              </w:rPr>
              <w:t xml:space="preserve">Email: </w:t>
            </w:r>
            <w:hyperlink r:id="rId7" w:history="1">
              <w:r w:rsidRPr="00BD35A1">
                <w:rPr>
                  <w:rStyle w:val="Hyperlink"/>
                  <w:rFonts w:eastAsiaTheme="minorEastAsia" w:cstheme="minorHAnsi"/>
                  <w:noProof/>
                  <w:sz w:val="16"/>
                  <w:szCs w:val="16"/>
                  <w:lang w:eastAsia="en-GB"/>
                </w:rPr>
                <w:t>mft.genomics@nhs.net</w:t>
              </w:r>
            </w:hyperlink>
          </w:p>
          <w:p w14:paraId="5FCC95E4" w14:textId="77777777" w:rsidR="001C7FF3" w:rsidRDefault="001C7FF3" w:rsidP="001C7FF3">
            <w:pPr>
              <w:tabs>
                <w:tab w:val="left" w:pos="0"/>
              </w:tabs>
              <w:spacing w:after="0" w:line="240" w:lineRule="auto"/>
              <w:rPr>
                <w:sz w:val="16"/>
                <w:szCs w:val="16"/>
              </w:rPr>
            </w:pPr>
          </w:p>
          <w:p w14:paraId="62FBFCB6" w14:textId="77777777" w:rsidR="001C7FF3" w:rsidRDefault="001C7FF3" w:rsidP="001C7FF3">
            <w:pPr>
              <w:tabs>
                <w:tab w:val="left" w:pos="0"/>
              </w:tabs>
              <w:spacing w:after="0" w:line="240" w:lineRule="auto"/>
              <w:rPr>
                <w:sz w:val="16"/>
                <w:szCs w:val="16"/>
              </w:rPr>
            </w:pPr>
          </w:p>
          <w:p w14:paraId="37AA4979" w14:textId="77777777" w:rsidR="001C7FF3" w:rsidRDefault="001C7FF3" w:rsidP="001C7FF3">
            <w:pPr>
              <w:tabs>
                <w:tab w:val="left" w:pos="0"/>
              </w:tabs>
              <w:spacing w:after="0" w:line="240" w:lineRule="auto"/>
              <w:rPr>
                <w:sz w:val="16"/>
                <w:szCs w:val="16"/>
              </w:rPr>
            </w:pPr>
          </w:p>
          <w:p w14:paraId="6D38839B" w14:textId="781ACFFE" w:rsidR="001C7FF3" w:rsidRPr="00A67208" w:rsidRDefault="001C7FF3" w:rsidP="001C7FF3">
            <w:pPr>
              <w:tabs>
                <w:tab w:val="left" w:pos="0"/>
              </w:tabs>
              <w:spacing w:after="0" w:line="240" w:lineRule="auto"/>
              <w:rPr>
                <w:sz w:val="16"/>
                <w:szCs w:val="16"/>
              </w:rPr>
            </w:pPr>
          </w:p>
        </w:tc>
      </w:tr>
      <w:tr w:rsidR="001C7FF3" w:rsidRPr="00EB4FF7" w14:paraId="1CF8AD9D" w14:textId="77777777" w:rsidTr="009E4B3F">
        <w:tblPrEx>
          <w:tblBorders>
            <w:top w:val="none" w:sz="0" w:space="0" w:color="auto"/>
          </w:tblBorders>
        </w:tblPrEx>
        <w:trPr>
          <w:cantSplit/>
          <w:trHeight w:val="448"/>
        </w:trPr>
        <w:tc>
          <w:tcPr>
            <w:tcW w:w="5000" w:type="pct"/>
            <w:gridSpan w:val="20"/>
            <w:shd w:val="clear" w:color="auto" w:fill="595959" w:themeFill="text1" w:themeFillTint="A6"/>
            <w:vAlign w:val="center"/>
          </w:tcPr>
          <w:p w14:paraId="1B04A9F4" w14:textId="7466C711" w:rsidR="001C7FF3" w:rsidRPr="00EB4FF7" w:rsidRDefault="001C7FF3" w:rsidP="001C7FF3">
            <w:pPr>
              <w:tabs>
                <w:tab w:val="left" w:pos="0"/>
              </w:tabs>
              <w:spacing w:after="0" w:line="240" w:lineRule="auto"/>
              <w:jc w:val="center"/>
              <w:rPr>
                <w:b/>
                <w:sz w:val="20"/>
                <w:szCs w:val="20"/>
              </w:rPr>
            </w:pPr>
            <w:r w:rsidRPr="00EB4FF7">
              <w:rPr>
                <w:b/>
                <w:color w:val="FFFFFF" w:themeColor="background1"/>
                <w:sz w:val="20"/>
                <w:szCs w:val="20"/>
              </w:rPr>
              <w:t xml:space="preserve">Guidance Notes – </w:t>
            </w:r>
            <w:r>
              <w:rPr>
                <w:b/>
                <w:color w:val="FFFFFF" w:themeColor="background1"/>
                <w:sz w:val="20"/>
                <w:szCs w:val="20"/>
              </w:rPr>
              <w:t xml:space="preserve">Molecular </w:t>
            </w:r>
            <w:r w:rsidRPr="00EB4FF7">
              <w:rPr>
                <w:b/>
                <w:color w:val="FFFFFF" w:themeColor="background1"/>
                <w:sz w:val="20"/>
                <w:szCs w:val="20"/>
              </w:rPr>
              <w:t xml:space="preserve">Genomic Testing Request Form – </w:t>
            </w:r>
            <w:r w:rsidRPr="001C7FF3">
              <w:rPr>
                <w:b/>
                <w:color w:val="FFFFFF" w:themeColor="background1"/>
                <w:sz w:val="32"/>
                <w:szCs w:val="32"/>
              </w:rPr>
              <w:t>H</w:t>
            </w:r>
            <w:r>
              <w:rPr>
                <w:b/>
                <w:color w:val="FFFFFF" w:themeColor="background1"/>
                <w:sz w:val="32"/>
                <w:szCs w:val="32"/>
              </w:rPr>
              <w:t>AEMATO-ONCOLOGY</w:t>
            </w:r>
          </w:p>
        </w:tc>
      </w:tr>
      <w:tr w:rsidR="001C7FF3" w:rsidRPr="00DD401E" w14:paraId="45CF4CDE" w14:textId="77777777" w:rsidTr="009E4B3F">
        <w:tblPrEx>
          <w:tblBorders>
            <w:top w:val="none" w:sz="0" w:space="0" w:color="auto"/>
          </w:tblBorders>
        </w:tblPrEx>
        <w:trPr>
          <w:cantSplit/>
          <w:trHeight w:val="68"/>
        </w:trPr>
        <w:tc>
          <w:tcPr>
            <w:tcW w:w="5000" w:type="pct"/>
            <w:gridSpan w:val="20"/>
            <w:shd w:val="clear" w:color="auto" w:fill="auto"/>
            <w:vAlign w:val="center"/>
          </w:tcPr>
          <w:p w14:paraId="0B292DD0" w14:textId="77777777" w:rsidR="001C7FF3" w:rsidRPr="00DD401E" w:rsidRDefault="001C7FF3" w:rsidP="001C7FF3">
            <w:pPr>
              <w:tabs>
                <w:tab w:val="left" w:pos="0"/>
              </w:tabs>
              <w:spacing w:after="0" w:line="240" w:lineRule="auto"/>
              <w:jc w:val="center"/>
              <w:rPr>
                <w:b/>
                <w:color w:val="FFFFFF" w:themeColor="background1"/>
                <w:sz w:val="10"/>
                <w:szCs w:val="10"/>
              </w:rPr>
            </w:pPr>
          </w:p>
        </w:tc>
      </w:tr>
      <w:tr w:rsidR="001C7FF3" w:rsidRPr="00A371AC" w14:paraId="26F6F572" w14:textId="77777777" w:rsidTr="00665FAF">
        <w:tblPrEx>
          <w:tblBorders>
            <w:top w:val="none" w:sz="0" w:space="0" w:color="auto"/>
          </w:tblBorders>
        </w:tblPrEx>
        <w:trPr>
          <w:cantSplit/>
          <w:trHeight w:val="453"/>
        </w:trPr>
        <w:tc>
          <w:tcPr>
            <w:tcW w:w="2125" w:type="pct"/>
            <w:gridSpan w:val="8"/>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tcPr>
          <w:p w14:paraId="3CC4C55A" w14:textId="77777777" w:rsidR="001C7FF3" w:rsidRPr="00A371AC" w:rsidRDefault="001C7FF3" w:rsidP="001C7FF3">
            <w:pPr>
              <w:tabs>
                <w:tab w:val="left" w:pos="0"/>
              </w:tabs>
              <w:spacing w:after="0" w:line="240" w:lineRule="auto"/>
              <w:jc w:val="center"/>
              <w:rPr>
                <w:b/>
                <w:color w:val="FFFFFF" w:themeColor="background1"/>
                <w:sz w:val="19"/>
                <w:szCs w:val="19"/>
              </w:rPr>
            </w:pPr>
            <w:r w:rsidRPr="00A371AC">
              <w:rPr>
                <w:b/>
                <w:color w:val="FFFFFF" w:themeColor="background1"/>
                <w:sz w:val="19"/>
                <w:szCs w:val="19"/>
              </w:rPr>
              <w:t>Patient Details</w:t>
            </w:r>
          </w:p>
        </w:tc>
        <w:tc>
          <w:tcPr>
            <w:tcW w:w="224" w:type="pct"/>
            <w:vMerge w:val="restart"/>
            <w:tcBorders>
              <w:left w:val="single" w:sz="4" w:space="0" w:color="595959" w:themeColor="text1" w:themeTint="A6"/>
              <w:right w:val="single" w:sz="4" w:space="0" w:color="595959" w:themeColor="text1" w:themeTint="A6"/>
            </w:tcBorders>
            <w:shd w:val="clear" w:color="auto" w:fill="auto"/>
            <w:vAlign w:val="center"/>
          </w:tcPr>
          <w:p w14:paraId="63D3EC54" w14:textId="77777777" w:rsidR="001C7FF3" w:rsidRPr="00A371AC" w:rsidRDefault="001C7FF3" w:rsidP="001C7FF3">
            <w:pPr>
              <w:tabs>
                <w:tab w:val="left" w:pos="0"/>
              </w:tabs>
              <w:spacing w:after="0" w:line="240" w:lineRule="auto"/>
              <w:jc w:val="center"/>
              <w:rPr>
                <w:b/>
                <w:color w:val="FFFFFF" w:themeColor="background1"/>
                <w:sz w:val="19"/>
                <w:szCs w:val="19"/>
              </w:rPr>
            </w:pPr>
          </w:p>
        </w:tc>
        <w:tc>
          <w:tcPr>
            <w:tcW w:w="2650" w:type="pct"/>
            <w:gridSpan w:val="11"/>
            <w:tcBorders>
              <w:top w:val="single" w:sz="4" w:space="0" w:color="595959" w:themeColor="text1" w:themeTint="A6"/>
              <w:left w:val="single" w:sz="4" w:space="0" w:color="595959" w:themeColor="text1" w:themeTint="A6"/>
              <w:right w:val="single" w:sz="4" w:space="0" w:color="595959" w:themeColor="text1" w:themeTint="A6"/>
            </w:tcBorders>
            <w:shd w:val="clear" w:color="auto" w:fill="595959" w:themeFill="text1" w:themeFillTint="A6"/>
            <w:vAlign w:val="center"/>
          </w:tcPr>
          <w:p w14:paraId="541E3C2A" w14:textId="77777777" w:rsidR="001C7FF3" w:rsidRPr="00A371AC" w:rsidRDefault="001C7FF3" w:rsidP="001C7FF3">
            <w:pPr>
              <w:tabs>
                <w:tab w:val="left" w:pos="0"/>
              </w:tabs>
              <w:spacing w:after="0" w:line="240" w:lineRule="auto"/>
              <w:jc w:val="center"/>
              <w:rPr>
                <w:b/>
                <w:color w:val="FFFFFF" w:themeColor="background1"/>
                <w:sz w:val="19"/>
                <w:szCs w:val="19"/>
              </w:rPr>
            </w:pPr>
            <w:r>
              <w:rPr>
                <w:b/>
                <w:color w:val="FFFFFF" w:themeColor="background1"/>
                <w:sz w:val="19"/>
                <w:szCs w:val="19"/>
              </w:rPr>
              <w:t>Specimen Details</w:t>
            </w:r>
          </w:p>
        </w:tc>
      </w:tr>
      <w:tr w:rsidR="001C7FF3" w:rsidRPr="003036AA" w14:paraId="06AF3EF3" w14:textId="77777777" w:rsidTr="00665FAF">
        <w:tblPrEx>
          <w:tblBorders>
            <w:top w:val="none" w:sz="0" w:space="0" w:color="auto"/>
          </w:tblBorders>
        </w:tblPrEx>
        <w:trPr>
          <w:cantSplit/>
          <w:trHeight w:val="1940"/>
        </w:trPr>
        <w:tc>
          <w:tcPr>
            <w:tcW w:w="2125" w:type="pct"/>
            <w:gridSpan w:val="8"/>
            <w:tcBorders>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B32D640" w14:textId="77777777" w:rsidR="001C7FF3" w:rsidRPr="003B01A5" w:rsidRDefault="001C7FF3" w:rsidP="001C7FF3">
            <w:pPr>
              <w:pStyle w:val="Default"/>
              <w:jc w:val="both"/>
              <w:rPr>
                <w:sz w:val="16"/>
                <w:szCs w:val="16"/>
              </w:rPr>
            </w:pPr>
            <w:r>
              <w:rPr>
                <w:sz w:val="16"/>
                <w:szCs w:val="16"/>
              </w:rPr>
              <w:t xml:space="preserve">The following </w:t>
            </w:r>
            <w:r w:rsidRPr="003B01A5">
              <w:rPr>
                <w:sz w:val="16"/>
                <w:szCs w:val="16"/>
              </w:rPr>
              <w:t xml:space="preserve">details are mandatory, other details should be completed as fully as possible: </w:t>
            </w:r>
          </w:p>
          <w:p w14:paraId="18524C2A" w14:textId="77777777" w:rsidR="001C7FF3" w:rsidRPr="003B01A5" w:rsidRDefault="001C7FF3" w:rsidP="001C7FF3">
            <w:pPr>
              <w:pStyle w:val="Default"/>
              <w:numPr>
                <w:ilvl w:val="0"/>
                <w:numId w:val="1"/>
              </w:numPr>
              <w:spacing w:after="9"/>
              <w:jc w:val="both"/>
              <w:rPr>
                <w:sz w:val="16"/>
                <w:szCs w:val="16"/>
              </w:rPr>
            </w:pPr>
            <w:r w:rsidRPr="003B01A5">
              <w:rPr>
                <w:b/>
                <w:bCs/>
                <w:sz w:val="16"/>
                <w:szCs w:val="16"/>
              </w:rPr>
              <w:t xml:space="preserve">Surname </w:t>
            </w:r>
            <w:r w:rsidRPr="003B01A5">
              <w:rPr>
                <w:sz w:val="16"/>
                <w:szCs w:val="16"/>
              </w:rPr>
              <w:t xml:space="preserve">&amp; </w:t>
            </w:r>
            <w:r w:rsidRPr="003B01A5">
              <w:rPr>
                <w:b/>
                <w:bCs/>
                <w:sz w:val="16"/>
                <w:szCs w:val="16"/>
              </w:rPr>
              <w:t xml:space="preserve">Forename </w:t>
            </w:r>
          </w:p>
          <w:p w14:paraId="2840A4ED" w14:textId="77777777" w:rsidR="001C7FF3" w:rsidRPr="003B01A5" w:rsidRDefault="001C7FF3" w:rsidP="001C7FF3">
            <w:pPr>
              <w:pStyle w:val="Default"/>
              <w:numPr>
                <w:ilvl w:val="0"/>
                <w:numId w:val="1"/>
              </w:numPr>
              <w:spacing w:after="9"/>
              <w:jc w:val="both"/>
              <w:rPr>
                <w:sz w:val="16"/>
                <w:szCs w:val="16"/>
              </w:rPr>
            </w:pPr>
            <w:r w:rsidRPr="003B01A5">
              <w:rPr>
                <w:b/>
                <w:bCs/>
                <w:sz w:val="16"/>
                <w:szCs w:val="16"/>
              </w:rPr>
              <w:t xml:space="preserve">D.O.B </w:t>
            </w:r>
            <w:r w:rsidRPr="003B01A5">
              <w:rPr>
                <w:sz w:val="16"/>
                <w:szCs w:val="16"/>
              </w:rPr>
              <w:t xml:space="preserve">– Date of Birth </w:t>
            </w:r>
          </w:p>
          <w:p w14:paraId="5303DE61" w14:textId="77777777" w:rsidR="001C7FF3" w:rsidRPr="003B01A5" w:rsidRDefault="001C7FF3" w:rsidP="001C7FF3">
            <w:pPr>
              <w:pStyle w:val="Default"/>
              <w:numPr>
                <w:ilvl w:val="0"/>
                <w:numId w:val="1"/>
              </w:numPr>
              <w:spacing w:after="9"/>
              <w:jc w:val="both"/>
              <w:rPr>
                <w:sz w:val="16"/>
                <w:szCs w:val="16"/>
              </w:rPr>
            </w:pPr>
            <w:r w:rsidRPr="003B01A5">
              <w:rPr>
                <w:b/>
                <w:bCs/>
                <w:sz w:val="16"/>
                <w:szCs w:val="16"/>
              </w:rPr>
              <w:t xml:space="preserve">NHS Number </w:t>
            </w:r>
            <w:r w:rsidRPr="003B01A5">
              <w:rPr>
                <w:sz w:val="16"/>
                <w:szCs w:val="16"/>
              </w:rPr>
              <w:t xml:space="preserve">(10 digits) </w:t>
            </w:r>
          </w:p>
          <w:p w14:paraId="5677179D" w14:textId="77777777" w:rsidR="001C7FF3" w:rsidRPr="003B01A5" w:rsidRDefault="001C7FF3" w:rsidP="001C7FF3">
            <w:pPr>
              <w:pStyle w:val="Default"/>
              <w:numPr>
                <w:ilvl w:val="0"/>
                <w:numId w:val="1"/>
              </w:numPr>
              <w:spacing w:after="9"/>
              <w:jc w:val="both"/>
              <w:rPr>
                <w:sz w:val="16"/>
                <w:szCs w:val="16"/>
              </w:rPr>
            </w:pPr>
            <w:r w:rsidRPr="003B01A5">
              <w:rPr>
                <w:sz w:val="16"/>
                <w:szCs w:val="16"/>
              </w:rPr>
              <w:t xml:space="preserve">Patient’s </w:t>
            </w:r>
            <w:r w:rsidRPr="00111257">
              <w:rPr>
                <w:b/>
                <w:sz w:val="16"/>
                <w:szCs w:val="16"/>
              </w:rPr>
              <w:t>Biological S</w:t>
            </w:r>
            <w:r>
              <w:rPr>
                <w:b/>
                <w:sz w:val="16"/>
                <w:szCs w:val="16"/>
              </w:rPr>
              <w:t>ex</w:t>
            </w:r>
          </w:p>
          <w:p w14:paraId="31D1BCD9" w14:textId="77777777" w:rsidR="001C7FF3" w:rsidRPr="00F92768" w:rsidRDefault="001C7FF3" w:rsidP="001C7FF3">
            <w:pPr>
              <w:pStyle w:val="Default"/>
              <w:numPr>
                <w:ilvl w:val="0"/>
                <w:numId w:val="1"/>
              </w:numPr>
              <w:jc w:val="both"/>
              <w:rPr>
                <w:sz w:val="16"/>
                <w:szCs w:val="16"/>
              </w:rPr>
            </w:pPr>
            <w:r w:rsidRPr="003B01A5">
              <w:rPr>
                <w:sz w:val="16"/>
                <w:szCs w:val="16"/>
              </w:rPr>
              <w:t>Patient’s</w:t>
            </w:r>
            <w:r w:rsidRPr="003B01A5">
              <w:rPr>
                <w:b/>
                <w:bCs/>
                <w:sz w:val="16"/>
                <w:szCs w:val="16"/>
              </w:rPr>
              <w:t xml:space="preserve"> Postcode</w:t>
            </w:r>
          </w:p>
          <w:p w14:paraId="5646B05D" w14:textId="77777777" w:rsidR="001C7FF3" w:rsidRPr="003B01A5" w:rsidRDefault="001C7FF3" w:rsidP="001C7FF3">
            <w:pPr>
              <w:tabs>
                <w:tab w:val="left" w:pos="0"/>
              </w:tabs>
              <w:spacing w:after="0" w:line="240" w:lineRule="auto"/>
              <w:jc w:val="both"/>
              <w:rPr>
                <w:sz w:val="16"/>
                <w:szCs w:val="16"/>
              </w:rPr>
            </w:pPr>
            <w:r w:rsidRPr="003B01A5">
              <w:rPr>
                <w:sz w:val="16"/>
                <w:szCs w:val="16"/>
              </w:rPr>
              <w:t>Please ensure a minimum of 3 matching identifiers on tubes and form.</w:t>
            </w:r>
          </w:p>
        </w:tc>
        <w:tc>
          <w:tcPr>
            <w:tcW w:w="224" w:type="pct"/>
            <w:vMerge/>
            <w:tcBorders>
              <w:left w:val="single" w:sz="4" w:space="0" w:color="595959" w:themeColor="text1" w:themeTint="A6"/>
              <w:right w:val="single" w:sz="4" w:space="0" w:color="595959" w:themeColor="text1" w:themeTint="A6"/>
            </w:tcBorders>
            <w:shd w:val="clear" w:color="auto" w:fill="auto"/>
            <w:vAlign w:val="center"/>
          </w:tcPr>
          <w:p w14:paraId="70E8D053" w14:textId="77777777" w:rsidR="001C7FF3" w:rsidRPr="003B01A5" w:rsidRDefault="001C7FF3" w:rsidP="001C7FF3">
            <w:pPr>
              <w:tabs>
                <w:tab w:val="left" w:pos="0"/>
              </w:tabs>
              <w:spacing w:after="0" w:line="240" w:lineRule="auto"/>
              <w:jc w:val="center"/>
              <w:rPr>
                <w:b/>
                <w:color w:val="FFFFFF" w:themeColor="background1"/>
                <w:sz w:val="16"/>
                <w:szCs w:val="16"/>
              </w:rPr>
            </w:pPr>
          </w:p>
        </w:tc>
        <w:tc>
          <w:tcPr>
            <w:tcW w:w="2650" w:type="pct"/>
            <w:gridSpan w:val="11"/>
            <w:vMerge w:val="restart"/>
            <w:tcBorders>
              <w:left w:val="single" w:sz="4" w:space="0" w:color="595959" w:themeColor="text1" w:themeTint="A6"/>
              <w:right w:val="single" w:sz="4" w:space="0" w:color="595959" w:themeColor="text1" w:themeTint="A6"/>
            </w:tcBorders>
            <w:shd w:val="clear" w:color="auto" w:fill="auto"/>
          </w:tcPr>
          <w:p w14:paraId="2E8CF99D" w14:textId="77777777" w:rsidR="001C7FF3" w:rsidRDefault="001C7FF3" w:rsidP="001C7FF3">
            <w:pPr>
              <w:pStyle w:val="Default"/>
              <w:jc w:val="both"/>
              <w:rPr>
                <w:b/>
                <w:bCs/>
                <w:sz w:val="16"/>
                <w:szCs w:val="16"/>
              </w:rPr>
            </w:pPr>
            <w:r>
              <w:rPr>
                <w:b/>
                <w:bCs/>
                <w:color w:val="FF0000"/>
                <w:sz w:val="16"/>
                <w:szCs w:val="16"/>
              </w:rPr>
              <w:t>H</w:t>
            </w:r>
            <w:r w:rsidRPr="0065472C">
              <w:rPr>
                <w:b/>
                <w:bCs/>
                <w:color w:val="FF0000"/>
                <w:sz w:val="16"/>
                <w:szCs w:val="16"/>
              </w:rPr>
              <w:t xml:space="preserve">igh Infection Risk: </w:t>
            </w:r>
            <w:r w:rsidRPr="0065472C">
              <w:rPr>
                <w:color w:val="FF0000"/>
                <w:sz w:val="16"/>
                <w:szCs w:val="16"/>
              </w:rPr>
              <w:t>In accordance with the Health &amp; Safety at Work Act and COSHH Regulations, the laboratory must be informed of any infection risk ass</w:t>
            </w:r>
            <w:r>
              <w:rPr>
                <w:color w:val="FF0000"/>
                <w:sz w:val="16"/>
                <w:szCs w:val="16"/>
              </w:rPr>
              <w:t xml:space="preserve">ociated with submitted samples. </w:t>
            </w:r>
            <w:r w:rsidRPr="0065472C">
              <w:rPr>
                <w:color w:val="FF0000"/>
                <w:sz w:val="16"/>
                <w:szCs w:val="16"/>
              </w:rPr>
              <w:t>The sender has the responsibility for minimising the risk to laboratory staff by giving sufficient information to enable the laboratory to take appropriate safety precautions when testing a specimen.</w:t>
            </w:r>
            <w:r>
              <w:rPr>
                <w:b/>
                <w:bCs/>
                <w:sz w:val="16"/>
                <w:szCs w:val="16"/>
              </w:rPr>
              <w:t xml:space="preserve"> </w:t>
            </w:r>
          </w:p>
          <w:p w14:paraId="7150C071" w14:textId="77777777" w:rsidR="001C7FF3" w:rsidRDefault="001C7FF3" w:rsidP="001C7FF3">
            <w:pPr>
              <w:pStyle w:val="Default"/>
              <w:jc w:val="both"/>
              <w:rPr>
                <w:b/>
                <w:bCs/>
                <w:sz w:val="16"/>
                <w:szCs w:val="16"/>
              </w:rPr>
            </w:pPr>
          </w:p>
          <w:p w14:paraId="41F3A909" w14:textId="02857C13" w:rsidR="001C7FF3" w:rsidRDefault="001C7FF3" w:rsidP="001C7FF3">
            <w:pPr>
              <w:pStyle w:val="Default"/>
              <w:jc w:val="both"/>
              <w:rPr>
                <w:sz w:val="16"/>
                <w:szCs w:val="16"/>
              </w:rPr>
            </w:pPr>
            <w:r>
              <w:rPr>
                <w:b/>
                <w:bCs/>
                <w:sz w:val="16"/>
                <w:szCs w:val="16"/>
              </w:rPr>
              <w:t>Sample Type</w:t>
            </w:r>
            <w:r>
              <w:rPr>
                <w:sz w:val="16"/>
                <w:szCs w:val="16"/>
              </w:rPr>
              <w:t>: EDTA peripheral blood and bone marrow can be sent for all tests. FFPE tissue can be sent for T and B cell clonality and Lymphoid NGS panel. Peripheral blood and bone marrow samples should reach the laboratory within 48 hours of being taken for MRD tests. For FFPE samples the tissue type should be specified.</w:t>
            </w:r>
            <w:r w:rsidRPr="00CA47A0">
              <w:rPr>
                <w:sz w:val="16"/>
                <w:szCs w:val="16"/>
              </w:rPr>
              <w:t xml:space="preserve"> </w:t>
            </w:r>
          </w:p>
          <w:p w14:paraId="3BA88D05" w14:textId="2FAB4592" w:rsidR="001C7FF3" w:rsidRDefault="001C7FF3" w:rsidP="001C7FF3">
            <w:pPr>
              <w:pStyle w:val="Default"/>
              <w:jc w:val="both"/>
              <w:rPr>
                <w:sz w:val="16"/>
                <w:szCs w:val="16"/>
              </w:rPr>
            </w:pPr>
          </w:p>
          <w:p w14:paraId="7DEB897D" w14:textId="0066C4E5" w:rsidR="001C7FF3" w:rsidRPr="00F13EAF" w:rsidRDefault="001C7FF3" w:rsidP="001C7FF3">
            <w:pPr>
              <w:pStyle w:val="NoSpacing"/>
              <w:spacing w:line="276" w:lineRule="auto"/>
              <w:rPr>
                <w:sz w:val="16"/>
                <w:szCs w:val="16"/>
              </w:rPr>
            </w:pPr>
            <w:r w:rsidRPr="0006258E">
              <w:rPr>
                <w:b/>
                <w:bCs/>
                <w:sz w:val="16"/>
                <w:szCs w:val="16"/>
              </w:rPr>
              <w:t xml:space="preserve">Sample Volume: </w:t>
            </w:r>
            <w:r w:rsidRPr="0006258E">
              <w:rPr>
                <w:sz w:val="16"/>
                <w:szCs w:val="16"/>
              </w:rPr>
              <w:t>For MRD testing</w:t>
            </w:r>
            <w:r>
              <w:rPr>
                <w:sz w:val="16"/>
                <w:szCs w:val="16"/>
              </w:rPr>
              <w:t xml:space="preserve"> please provide at </w:t>
            </w:r>
            <w:r w:rsidRPr="0006258E">
              <w:rPr>
                <w:sz w:val="16"/>
                <w:szCs w:val="16"/>
              </w:rPr>
              <w:t xml:space="preserve">least </w:t>
            </w:r>
            <w:r w:rsidR="00256E53">
              <w:rPr>
                <w:sz w:val="16"/>
                <w:szCs w:val="16"/>
              </w:rPr>
              <w:t>4-</w:t>
            </w:r>
            <w:r w:rsidRPr="0006258E">
              <w:rPr>
                <w:sz w:val="16"/>
                <w:szCs w:val="16"/>
              </w:rPr>
              <w:t xml:space="preserve">10mL </w:t>
            </w:r>
            <w:r>
              <w:rPr>
                <w:sz w:val="16"/>
                <w:szCs w:val="16"/>
              </w:rPr>
              <w:t>peripheral blood</w:t>
            </w:r>
            <w:r w:rsidRPr="0006258E">
              <w:rPr>
                <w:sz w:val="16"/>
                <w:szCs w:val="16"/>
              </w:rPr>
              <w:t xml:space="preserve"> and/or 3mL of </w:t>
            </w:r>
            <w:r>
              <w:rPr>
                <w:sz w:val="16"/>
                <w:szCs w:val="16"/>
              </w:rPr>
              <w:t>bone marrow</w:t>
            </w:r>
            <w:r w:rsidRPr="0006258E">
              <w:rPr>
                <w:sz w:val="16"/>
                <w:szCs w:val="16"/>
              </w:rPr>
              <w:t>.</w:t>
            </w:r>
            <w:r w:rsidRPr="002B5523">
              <w:rPr>
                <w:i/>
                <w:iCs/>
                <w:sz w:val="16"/>
                <w:szCs w:val="16"/>
              </w:rPr>
              <w:t xml:space="preserve"> </w:t>
            </w:r>
            <w:r>
              <w:rPr>
                <w:sz w:val="16"/>
                <w:szCs w:val="16"/>
              </w:rPr>
              <w:t>For other tests please provide 2-3mL bone marrow, 4mL peripheral blood</w:t>
            </w:r>
            <w:r w:rsidR="00CD149C">
              <w:rPr>
                <w:sz w:val="16"/>
                <w:szCs w:val="16"/>
              </w:rPr>
              <w:t>. F</w:t>
            </w:r>
            <w:r w:rsidR="00CD149C" w:rsidRPr="00CD149C">
              <w:rPr>
                <w:sz w:val="16"/>
                <w:szCs w:val="16"/>
              </w:rPr>
              <w:t>or FFPE samples</w:t>
            </w:r>
            <w:r w:rsidR="00CD149C">
              <w:rPr>
                <w:sz w:val="16"/>
                <w:szCs w:val="16"/>
              </w:rPr>
              <w:t>, p</w:t>
            </w:r>
            <w:r w:rsidR="00CD149C" w:rsidRPr="00CD149C">
              <w:rPr>
                <w:sz w:val="16"/>
                <w:szCs w:val="16"/>
              </w:rPr>
              <w:t>lease send 2 tubes of 5 x 10µM sections specifying the pathology block number on the tubes as well as on the form</w:t>
            </w:r>
            <w:r w:rsidR="00CD149C">
              <w:rPr>
                <w:sz w:val="16"/>
                <w:szCs w:val="16"/>
              </w:rPr>
              <w:t>.</w:t>
            </w:r>
          </w:p>
          <w:p w14:paraId="5898C788" w14:textId="7F23680B" w:rsidR="001C7FF3" w:rsidRPr="0006258E" w:rsidRDefault="001C7FF3" w:rsidP="001C7FF3">
            <w:pPr>
              <w:pStyle w:val="Default"/>
              <w:jc w:val="both"/>
              <w:rPr>
                <w:b/>
                <w:bCs/>
                <w:sz w:val="16"/>
                <w:szCs w:val="16"/>
              </w:rPr>
            </w:pPr>
          </w:p>
          <w:p w14:paraId="4C36CEFC" w14:textId="77777777" w:rsidR="001C7FF3" w:rsidRDefault="001C7FF3" w:rsidP="001C7FF3">
            <w:pPr>
              <w:pStyle w:val="Default"/>
              <w:jc w:val="both"/>
              <w:rPr>
                <w:sz w:val="16"/>
                <w:szCs w:val="16"/>
              </w:rPr>
            </w:pPr>
            <w:r>
              <w:rPr>
                <w:b/>
                <w:bCs/>
                <w:sz w:val="16"/>
                <w:szCs w:val="16"/>
              </w:rPr>
              <w:t xml:space="preserve">Sample Packaging: </w:t>
            </w:r>
            <w:r>
              <w:rPr>
                <w:sz w:val="16"/>
                <w:szCs w:val="16"/>
              </w:rPr>
              <w:t>The sample container should be sealed in a biohazard bag in case of a leakage. To prevent contamination of referral form and paperwork this should not be sealed with the sample. All packaging should conform to UN650 standards (as applied to UN3373 – Biological Samples, Category B).</w:t>
            </w:r>
          </w:p>
          <w:p w14:paraId="6DAF6F0A" w14:textId="77777777" w:rsidR="001C7FF3" w:rsidRDefault="001C7FF3" w:rsidP="001C7FF3">
            <w:pPr>
              <w:pStyle w:val="Default"/>
              <w:jc w:val="both"/>
              <w:rPr>
                <w:sz w:val="16"/>
                <w:szCs w:val="16"/>
              </w:rPr>
            </w:pPr>
          </w:p>
          <w:p w14:paraId="7E43B622" w14:textId="77777777" w:rsidR="001C7FF3" w:rsidRPr="003036AA" w:rsidRDefault="001C7FF3" w:rsidP="001C7FF3">
            <w:pPr>
              <w:pStyle w:val="Default"/>
              <w:jc w:val="both"/>
              <w:rPr>
                <w:color w:val="FF0000"/>
                <w:sz w:val="16"/>
                <w:szCs w:val="16"/>
              </w:rPr>
            </w:pPr>
          </w:p>
        </w:tc>
      </w:tr>
      <w:tr w:rsidR="001C7FF3" w14:paraId="66BD8428" w14:textId="77777777" w:rsidTr="00665FAF">
        <w:tblPrEx>
          <w:tblBorders>
            <w:top w:val="none" w:sz="0" w:space="0" w:color="auto"/>
          </w:tblBorders>
        </w:tblPrEx>
        <w:trPr>
          <w:cantSplit/>
          <w:trHeight w:val="195"/>
        </w:trPr>
        <w:tc>
          <w:tcPr>
            <w:tcW w:w="2125" w:type="pct"/>
            <w:gridSpan w:val="8"/>
            <w:tcBorders>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tcPr>
          <w:p w14:paraId="0C0EA8DA" w14:textId="77777777" w:rsidR="001C7FF3" w:rsidRPr="003B01A5" w:rsidRDefault="001C7FF3" w:rsidP="001C7FF3">
            <w:pPr>
              <w:pStyle w:val="Default"/>
              <w:jc w:val="both"/>
              <w:rPr>
                <w:sz w:val="16"/>
                <w:szCs w:val="16"/>
              </w:rPr>
            </w:pPr>
            <w:r w:rsidRPr="00A371AC">
              <w:rPr>
                <w:b/>
                <w:color w:val="FFFFFF" w:themeColor="background1"/>
                <w:sz w:val="19"/>
                <w:szCs w:val="19"/>
              </w:rPr>
              <w:t xml:space="preserve">Referring </w:t>
            </w:r>
            <w:r w:rsidRPr="005369EF">
              <w:rPr>
                <w:b/>
                <w:color w:val="FFFFFF" w:themeColor="background1"/>
                <w:sz w:val="19"/>
                <w:szCs w:val="19"/>
              </w:rPr>
              <w:t>Clinician/Healthcare Professional</w:t>
            </w:r>
            <w:r>
              <w:rPr>
                <w:b/>
                <w:color w:val="FFFFFF" w:themeColor="background1"/>
                <w:sz w:val="19"/>
                <w:szCs w:val="19"/>
              </w:rPr>
              <w:t xml:space="preserve"> </w:t>
            </w:r>
          </w:p>
        </w:tc>
        <w:tc>
          <w:tcPr>
            <w:tcW w:w="224" w:type="pct"/>
            <w:vMerge/>
            <w:tcBorders>
              <w:left w:val="single" w:sz="4" w:space="0" w:color="595959" w:themeColor="text1" w:themeTint="A6"/>
              <w:right w:val="single" w:sz="4" w:space="0" w:color="595959" w:themeColor="text1" w:themeTint="A6"/>
            </w:tcBorders>
            <w:shd w:val="clear" w:color="auto" w:fill="auto"/>
            <w:vAlign w:val="center"/>
          </w:tcPr>
          <w:p w14:paraId="29706BFE" w14:textId="77777777" w:rsidR="001C7FF3" w:rsidRPr="00A371AC" w:rsidRDefault="001C7FF3" w:rsidP="001C7FF3">
            <w:pPr>
              <w:tabs>
                <w:tab w:val="left" w:pos="0"/>
              </w:tabs>
              <w:spacing w:after="0" w:line="240" w:lineRule="auto"/>
              <w:jc w:val="center"/>
              <w:rPr>
                <w:b/>
                <w:color w:val="FFFFFF" w:themeColor="background1"/>
                <w:sz w:val="17"/>
                <w:szCs w:val="17"/>
              </w:rPr>
            </w:pPr>
          </w:p>
        </w:tc>
        <w:tc>
          <w:tcPr>
            <w:tcW w:w="2650" w:type="pct"/>
            <w:gridSpan w:val="11"/>
            <w:vMerge/>
            <w:tcBorders>
              <w:left w:val="single" w:sz="4" w:space="0" w:color="595959" w:themeColor="text1" w:themeTint="A6"/>
              <w:right w:val="single" w:sz="4" w:space="0" w:color="595959" w:themeColor="text1" w:themeTint="A6"/>
            </w:tcBorders>
            <w:shd w:val="clear" w:color="auto" w:fill="auto"/>
            <w:vAlign w:val="center"/>
          </w:tcPr>
          <w:p w14:paraId="58EBBCF9" w14:textId="77777777" w:rsidR="001C7FF3" w:rsidRDefault="001C7FF3" w:rsidP="001C7FF3">
            <w:pPr>
              <w:pStyle w:val="Default"/>
              <w:jc w:val="both"/>
            </w:pPr>
          </w:p>
        </w:tc>
      </w:tr>
      <w:tr w:rsidR="001C7FF3" w14:paraId="4A19C147" w14:textId="77777777" w:rsidTr="00665FAF">
        <w:tblPrEx>
          <w:tblBorders>
            <w:top w:val="none" w:sz="0" w:space="0" w:color="auto"/>
          </w:tblBorders>
        </w:tblPrEx>
        <w:trPr>
          <w:cantSplit/>
          <w:trHeight w:val="3573"/>
        </w:trPr>
        <w:tc>
          <w:tcPr>
            <w:tcW w:w="2125" w:type="pct"/>
            <w:gridSpan w:val="8"/>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F83DB5C" w14:textId="77777777" w:rsidR="001C7FF3" w:rsidRPr="003B01A5" w:rsidRDefault="001C7FF3" w:rsidP="001C7FF3">
            <w:pPr>
              <w:pStyle w:val="Default"/>
              <w:jc w:val="both"/>
              <w:rPr>
                <w:sz w:val="16"/>
                <w:szCs w:val="16"/>
              </w:rPr>
            </w:pPr>
            <w:r w:rsidRPr="003B01A5">
              <w:rPr>
                <w:sz w:val="16"/>
                <w:szCs w:val="16"/>
              </w:rPr>
              <w:t xml:space="preserve">The following details are mandatory: </w:t>
            </w:r>
          </w:p>
          <w:p w14:paraId="50831051" w14:textId="77777777" w:rsidR="001C7FF3" w:rsidRPr="00CF6FEF" w:rsidRDefault="001C7FF3" w:rsidP="001C7FF3">
            <w:pPr>
              <w:pStyle w:val="Default"/>
              <w:numPr>
                <w:ilvl w:val="0"/>
                <w:numId w:val="2"/>
              </w:numPr>
              <w:spacing w:after="7"/>
              <w:jc w:val="both"/>
              <w:rPr>
                <w:sz w:val="16"/>
                <w:szCs w:val="16"/>
              </w:rPr>
            </w:pPr>
            <w:r>
              <w:rPr>
                <w:b/>
                <w:bCs/>
                <w:sz w:val="16"/>
                <w:szCs w:val="16"/>
              </w:rPr>
              <w:t>Consultant/GP name</w:t>
            </w:r>
            <w:r>
              <w:rPr>
                <w:sz w:val="16"/>
                <w:szCs w:val="16"/>
              </w:rPr>
              <w:t>: i</w:t>
            </w:r>
            <w:r w:rsidRPr="003B01A5">
              <w:rPr>
                <w:sz w:val="16"/>
                <w:szCs w:val="16"/>
              </w:rPr>
              <w:t xml:space="preserve">nitials are not acceptable as the laboratory cannot identify the </w:t>
            </w:r>
            <w:r>
              <w:rPr>
                <w:sz w:val="16"/>
                <w:szCs w:val="16"/>
              </w:rPr>
              <w:t>clinician/healthcare professional</w:t>
            </w:r>
            <w:r w:rsidRPr="003B01A5">
              <w:rPr>
                <w:sz w:val="16"/>
                <w:szCs w:val="16"/>
              </w:rPr>
              <w:t>. A minimum of first initials and su</w:t>
            </w:r>
            <w:r>
              <w:rPr>
                <w:sz w:val="16"/>
                <w:szCs w:val="16"/>
              </w:rPr>
              <w:t>rname must be provided.</w:t>
            </w:r>
          </w:p>
          <w:p w14:paraId="4F15E099" w14:textId="77777777" w:rsidR="001C7FF3" w:rsidRPr="003B01A5" w:rsidRDefault="001C7FF3" w:rsidP="001C7FF3">
            <w:pPr>
              <w:pStyle w:val="Default"/>
              <w:numPr>
                <w:ilvl w:val="0"/>
                <w:numId w:val="2"/>
              </w:numPr>
              <w:spacing w:after="7"/>
              <w:jc w:val="both"/>
              <w:rPr>
                <w:sz w:val="16"/>
                <w:szCs w:val="16"/>
              </w:rPr>
            </w:pPr>
            <w:r w:rsidRPr="003B01A5">
              <w:rPr>
                <w:b/>
                <w:bCs/>
                <w:sz w:val="16"/>
                <w:szCs w:val="16"/>
              </w:rPr>
              <w:t xml:space="preserve">Hospital </w:t>
            </w:r>
            <w:r w:rsidRPr="003B01A5">
              <w:rPr>
                <w:sz w:val="16"/>
                <w:szCs w:val="16"/>
              </w:rPr>
              <w:t xml:space="preserve">should be clearly identifiable; initials are not acceptable as the laboratory cannot identify the hospital. Trusts with more than one hospital should clearly identify the referring hospital. </w:t>
            </w:r>
          </w:p>
          <w:p w14:paraId="15561A03" w14:textId="77777777" w:rsidR="001C7FF3" w:rsidRPr="003B01A5" w:rsidRDefault="001C7FF3" w:rsidP="001C7FF3">
            <w:pPr>
              <w:pStyle w:val="Default"/>
              <w:numPr>
                <w:ilvl w:val="0"/>
                <w:numId w:val="2"/>
              </w:numPr>
              <w:spacing w:after="7"/>
              <w:jc w:val="both"/>
              <w:rPr>
                <w:sz w:val="16"/>
                <w:szCs w:val="16"/>
              </w:rPr>
            </w:pPr>
            <w:r w:rsidRPr="003B01A5">
              <w:rPr>
                <w:b/>
                <w:bCs/>
                <w:sz w:val="16"/>
                <w:szCs w:val="16"/>
              </w:rPr>
              <w:t xml:space="preserve">Department </w:t>
            </w:r>
            <w:r w:rsidRPr="003B01A5">
              <w:rPr>
                <w:sz w:val="16"/>
                <w:szCs w:val="16"/>
              </w:rPr>
              <w:t>should be clearly identifiable; initials are not acceptable as the laboratory cannot identify the department.</w:t>
            </w:r>
          </w:p>
          <w:p w14:paraId="2330A30F" w14:textId="77777777" w:rsidR="001C7FF3" w:rsidRPr="003B01A5" w:rsidRDefault="001C7FF3" w:rsidP="001C7FF3">
            <w:pPr>
              <w:pStyle w:val="Default"/>
              <w:jc w:val="both"/>
              <w:rPr>
                <w:sz w:val="16"/>
                <w:szCs w:val="16"/>
              </w:rPr>
            </w:pPr>
          </w:p>
          <w:p w14:paraId="1BEC323F" w14:textId="77777777" w:rsidR="001C7FF3" w:rsidRPr="003B01A5" w:rsidRDefault="001C7FF3" w:rsidP="001C7FF3">
            <w:pPr>
              <w:pStyle w:val="Default"/>
              <w:jc w:val="both"/>
              <w:rPr>
                <w:sz w:val="16"/>
                <w:szCs w:val="16"/>
              </w:rPr>
            </w:pPr>
            <w:r w:rsidRPr="003B01A5">
              <w:rPr>
                <w:sz w:val="16"/>
                <w:szCs w:val="16"/>
              </w:rPr>
              <w:t xml:space="preserve">Other details should be completed </w:t>
            </w:r>
            <w:r>
              <w:rPr>
                <w:sz w:val="16"/>
                <w:szCs w:val="16"/>
              </w:rPr>
              <w:t xml:space="preserve">as </w:t>
            </w:r>
            <w:r w:rsidRPr="003B01A5">
              <w:rPr>
                <w:sz w:val="16"/>
                <w:szCs w:val="16"/>
              </w:rPr>
              <w:t xml:space="preserve">fully as possible: </w:t>
            </w:r>
          </w:p>
          <w:p w14:paraId="4F504C6A" w14:textId="77777777" w:rsidR="001C7FF3" w:rsidRPr="003B01A5" w:rsidRDefault="001C7FF3" w:rsidP="001C7FF3">
            <w:pPr>
              <w:pStyle w:val="Default"/>
              <w:numPr>
                <w:ilvl w:val="0"/>
                <w:numId w:val="3"/>
              </w:numPr>
              <w:spacing w:after="7"/>
              <w:jc w:val="both"/>
              <w:rPr>
                <w:sz w:val="16"/>
                <w:szCs w:val="16"/>
              </w:rPr>
            </w:pPr>
            <w:r w:rsidRPr="003B01A5">
              <w:rPr>
                <w:b/>
                <w:bCs/>
                <w:sz w:val="16"/>
                <w:szCs w:val="16"/>
              </w:rPr>
              <w:t>E-mail/Tel</w:t>
            </w:r>
            <w:r w:rsidRPr="00C54E4C">
              <w:rPr>
                <w:sz w:val="16"/>
                <w:szCs w:val="16"/>
              </w:rPr>
              <w:t xml:space="preserve">; </w:t>
            </w:r>
            <w:r w:rsidRPr="003B01A5">
              <w:rPr>
                <w:sz w:val="16"/>
                <w:szCs w:val="16"/>
              </w:rPr>
              <w:t xml:space="preserve">without an email/telephone number, urgent results cannot be given. Reports will only be sent by first class post. </w:t>
            </w:r>
          </w:p>
          <w:p w14:paraId="56905AD2" w14:textId="77777777" w:rsidR="001C7FF3" w:rsidRDefault="001C7FF3" w:rsidP="001C7FF3">
            <w:pPr>
              <w:pStyle w:val="Default"/>
              <w:jc w:val="both"/>
              <w:rPr>
                <w:b/>
                <w:bCs/>
                <w:sz w:val="16"/>
                <w:szCs w:val="16"/>
              </w:rPr>
            </w:pPr>
          </w:p>
          <w:p w14:paraId="7AF8FBBC" w14:textId="77777777" w:rsidR="001C7FF3" w:rsidRDefault="001C7FF3" w:rsidP="001C7FF3">
            <w:pPr>
              <w:pStyle w:val="Default"/>
              <w:jc w:val="both"/>
              <w:rPr>
                <w:sz w:val="16"/>
                <w:szCs w:val="16"/>
              </w:rPr>
            </w:pPr>
            <w:r>
              <w:rPr>
                <w:b/>
                <w:bCs/>
                <w:sz w:val="16"/>
                <w:szCs w:val="16"/>
              </w:rPr>
              <w:t>Requested by/Cc. R</w:t>
            </w:r>
            <w:r w:rsidRPr="003B01A5">
              <w:rPr>
                <w:b/>
                <w:bCs/>
                <w:sz w:val="16"/>
                <w:szCs w:val="16"/>
              </w:rPr>
              <w:t>eport to</w:t>
            </w:r>
            <w:r>
              <w:rPr>
                <w:b/>
                <w:bCs/>
                <w:sz w:val="16"/>
                <w:szCs w:val="16"/>
              </w:rPr>
              <w:t>:</w:t>
            </w:r>
            <w:r w:rsidRPr="003B01A5">
              <w:rPr>
                <w:sz w:val="16"/>
                <w:szCs w:val="16"/>
              </w:rPr>
              <w:t xml:space="preserve"> </w:t>
            </w:r>
            <w:r>
              <w:rPr>
                <w:sz w:val="16"/>
                <w:szCs w:val="16"/>
              </w:rPr>
              <w:t>Use this space if the healthcare professional requesting the test/requiring a report copy is not the patient’s Consultant</w:t>
            </w:r>
            <w:r w:rsidRPr="003B01A5">
              <w:rPr>
                <w:sz w:val="16"/>
                <w:szCs w:val="16"/>
              </w:rPr>
              <w:t xml:space="preserve">. </w:t>
            </w:r>
          </w:p>
        </w:tc>
        <w:tc>
          <w:tcPr>
            <w:tcW w:w="224" w:type="pct"/>
            <w:vMerge/>
            <w:tcBorders>
              <w:left w:val="single" w:sz="4" w:space="0" w:color="595959" w:themeColor="text1" w:themeTint="A6"/>
              <w:right w:val="single" w:sz="4" w:space="0" w:color="595959" w:themeColor="text1" w:themeTint="A6"/>
            </w:tcBorders>
            <w:shd w:val="clear" w:color="auto" w:fill="auto"/>
            <w:vAlign w:val="center"/>
          </w:tcPr>
          <w:p w14:paraId="3CDE4625" w14:textId="77777777" w:rsidR="001C7FF3" w:rsidRPr="00A371AC" w:rsidRDefault="001C7FF3" w:rsidP="001C7FF3">
            <w:pPr>
              <w:tabs>
                <w:tab w:val="left" w:pos="0"/>
              </w:tabs>
              <w:spacing w:after="0" w:line="240" w:lineRule="auto"/>
              <w:jc w:val="center"/>
              <w:rPr>
                <w:b/>
                <w:color w:val="FFFFFF" w:themeColor="background1"/>
                <w:sz w:val="17"/>
                <w:szCs w:val="17"/>
              </w:rPr>
            </w:pPr>
          </w:p>
        </w:tc>
        <w:tc>
          <w:tcPr>
            <w:tcW w:w="2650" w:type="pct"/>
            <w:gridSpan w:val="11"/>
            <w:vMerge/>
            <w:tcBorders>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635D42E" w14:textId="77777777" w:rsidR="001C7FF3" w:rsidRDefault="001C7FF3" w:rsidP="001C7FF3">
            <w:pPr>
              <w:pStyle w:val="Default"/>
              <w:jc w:val="both"/>
              <w:rPr>
                <w:b/>
                <w:bCs/>
                <w:sz w:val="16"/>
                <w:szCs w:val="16"/>
              </w:rPr>
            </w:pPr>
          </w:p>
        </w:tc>
      </w:tr>
      <w:tr w:rsidR="001C7FF3" w:rsidRPr="00D85E70" w14:paraId="26D1DCE9" w14:textId="77777777" w:rsidTr="009E4B3F">
        <w:tblPrEx>
          <w:tblBorders>
            <w:top w:val="none" w:sz="0" w:space="0" w:color="auto"/>
          </w:tblBorders>
        </w:tblPrEx>
        <w:trPr>
          <w:cantSplit/>
          <w:trHeight w:val="5863"/>
        </w:trPr>
        <w:tc>
          <w:tcPr>
            <w:tcW w:w="5000" w:type="pct"/>
            <w:gridSpan w:val="20"/>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9188F18" w14:textId="77777777" w:rsidR="001C7FF3" w:rsidRPr="00F222AE" w:rsidRDefault="001C7FF3" w:rsidP="001C7FF3">
            <w:pPr>
              <w:pStyle w:val="Default"/>
              <w:jc w:val="center"/>
              <w:rPr>
                <w:b/>
                <w:bCs/>
                <w:color w:val="BFBFBF" w:themeColor="background1" w:themeShade="BF"/>
                <w:sz w:val="64"/>
                <w:szCs w:val="64"/>
              </w:rPr>
            </w:pPr>
            <w:r w:rsidRPr="00F222AE">
              <w:rPr>
                <w:b/>
                <w:bCs/>
                <w:color w:val="BFBFBF" w:themeColor="background1" w:themeShade="BF"/>
                <w:sz w:val="64"/>
                <w:szCs w:val="64"/>
              </w:rPr>
              <w:t>This area is for Lab use only</w:t>
            </w:r>
          </w:p>
          <w:p w14:paraId="1E365E71" w14:textId="77777777" w:rsidR="001C7FF3" w:rsidRPr="00D85E70" w:rsidRDefault="001C7FF3" w:rsidP="001C7FF3">
            <w:pPr>
              <w:pStyle w:val="Default"/>
              <w:jc w:val="center"/>
              <w:rPr>
                <w:b/>
                <w:bCs/>
                <w:sz w:val="19"/>
                <w:szCs w:val="19"/>
              </w:rPr>
            </w:pPr>
          </w:p>
        </w:tc>
      </w:tr>
    </w:tbl>
    <w:p w14:paraId="09FEC881" w14:textId="77777777" w:rsidR="00F830C8" w:rsidRDefault="00F830C8" w:rsidP="004F12CD">
      <w:pPr>
        <w:pStyle w:val="NoSpacing"/>
      </w:pPr>
    </w:p>
    <w:sectPr w:rsidR="00F830C8" w:rsidSect="00F830C8">
      <w:pgSz w:w="11906" w:h="16838"/>
      <w:pgMar w:top="142" w:right="1440"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40D8A"/>
    <w:multiLevelType w:val="hybridMultilevel"/>
    <w:tmpl w:val="A9CC8D38"/>
    <w:lvl w:ilvl="0" w:tplc="4A506756">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8275F9C"/>
    <w:multiLevelType w:val="hybridMultilevel"/>
    <w:tmpl w:val="622E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51BFA"/>
    <w:multiLevelType w:val="hybridMultilevel"/>
    <w:tmpl w:val="143C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9001B"/>
    <w:multiLevelType w:val="hybridMultilevel"/>
    <w:tmpl w:val="482E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C2F67"/>
    <w:multiLevelType w:val="hybridMultilevel"/>
    <w:tmpl w:val="8584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50842"/>
    <w:multiLevelType w:val="hybridMultilevel"/>
    <w:tmpl w:val="05C0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0443181">
    <w:abstractNumId w:val="4"/>
  </w:num>
  <w:num w:numId="2" w16cid:durableId="276760466">
    <w:abstractNumId w:val="1"/>
  </w:num>
  <w:num w:numId="3" w16cid:durableId="1936018094">
    <w:abstractNumId w:val="5"/>
  </w:num>
  <w:num w:numId="4" w16cid:durableId="1900703334">
    <w:abstractNumId w:val="2"/>
  </w:num>
  <w:num w:numId="5" w16cid:durableId="1438599316">
    <w:abstractNumId w:val="3"/>
  </w:num>
  <w:num w:numId="6" w16cid:durableId="1384133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0B"/>
    <w:rsid w:val="00015721"/>
    <w:rsid w:val="00041E52"/>
    <w:rsid w:val="00056D1C"/>
    <w:rsid w:val="0006258E"/>
    <w:rsid w:val="000F543D"/>
    <w:rsid w:val="00122CE6"/>
    <w:rsid w:val="0015000B"/>
    <w:rsid w:val="00173B42"/>
    <w:rsid w:val="0018106F"/>
    <w:rsid w:val="001C7FF3"/>
    <w:rsid w:val="001E1F2E"/>
    <w:rsid w:val="00203311"/>
    <w:rsid w:val="002245BE"/>
    <w:rsid w:val="00226E3D"/>
    <w:rsid w:val="00256E53"/>
    <w:rsid w:val="002B03B0"/>
    <w:rsid w:val="002B5523"/>
    <w:rsid w:val="002C57A0"/>
    <w:rsid w:val="002E391E"/>
    <w:rsid w:val="00333FAA"/>
    <w:rsid w:val="0037363A"/>
    <w:rsid w:val="003A396E"/>
    <w:rsid w:val="003A4268"/>
    <w:rsid w:val="003E3551"/>
    <w:rsid w:val="003F7F46"/>
    <w:rsid w:val="0040324B"/>
    <w:rsid w:val="00406257"/>
    <w:rsid w:val="00407B9C"/>
    <w:rsid w:val="004C36CA"/>
    <w:rsid w:val="004F12CD"/>
    <w:rsid w:val="004F3F21"/>
    <w:rsid w:val="004F6FF2"/>
    <w:rsid w:val="005F492A"/>
    <w:rsid w:val="0061312A"/>
    <w:rsid w:val="00665FAF"/>
    <w:rsid w:val="0067690A"/>
    <w:rsid w:val="006879BE"/>
    <w:rsid w:val="006B07B0"/>
    <w:rsid w:val="007401AB"/>
    <w:rsid w:val="007A2457"/>
    <w:rsid w:val="00801F42"/>
    <w:rsid w:val="00804C18"/>
    <w:rsid w:val="00852F0D"/>
    <w:rsid w:val="00864F11"/>
    <w:rsid w:val="008830C4"/>
    <w:rsid w:val="00887C83"/>
    <w:rsid w:val="008A0A18"/>
    <w:rsid w:val="008C571B"/>
    <w:rsid w:val="008F4EC1"/>
    <w:rsid w:val="00900279"/>
    <w:rsid w:val="009123F4"/>
    <w:rsid w:val="00930C78"/>
    <w:rsid w:val="009D291A"/>
    <w:rsid w:val="009E14CA"/>
    <w:rsid w:val="009E4B3F"/>
    <w:rsid w:val="00A40878"/>
    <w:rsid w:val="00A60C77"/>
    <w:rsid w:val="00A67208"/>
    <w:rsid w:val="00AA6156"/>
    <w:rsid w:val="00AC3D23"/>
    <w:rsid w:val="00B4268B"/>
    <w:rsid w:val="00B50888"/>
    <w:rsid w:val="00BD7399"/>
    <w:rsid w:val="00C067C9"/>
    <w:rsid w:val="00C13D54"/>
    <w:rsid w:val="00C47C0A"/>
    <w:rsid w:val="00C552EC"/>
    <w:rsid w:val="00CA47A0"/>
    <w:rsid w:val="00CD149C"/>
    <w:rsid w:val="00D67B73"/>
    <w:rsid w:val="00D77473"/>
    <w:rsid w:val="00E21290"/>
    <w:rsid w:val="00E60CCB"/>
    <w:rsid w:val="00E94DB2"/>
    <w:rsid w:val="00EA5AB4"/>
    <w:rsid w:val="00ED006F"/>
    <w:rsid w:val="00ED0673"/>
    <w:rsid w:val="00ED44B1"/>
    <w:rsid w:val="00F13EAF"/>
    <w:rsid w:val="00F36DD7"/>
    <w:rsid w:val="00F5364A"/>
    <w:rsid w:val="00F830C8"/>
    <w:rsid w:val="00FC6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6133"/>
  <w15:chartTrackingRefBased/>
  <w15:docId w15:val="{126D6156-01E2-49F5-802C-3A51B6CB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0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00B"/>
    <w:rPr>
      <w:rFonts w:asciiTheme="minorHAnsi" w:hAnsiTheme="minorHAnsi" w:cs="Times New Roman"/>
      <w:vanish/>
      <w:color w:val="808080"/>
    </w:rPr>
  </w:style>
  <w:style w:type="character" w:styleId="Hyperlink">
    <w:name w:val="Hyperlink"/>
    <w:basedOn w:val="DefaultParagraphFont"/>
    <w:uiPriority w:val="99"/>
    <w:unhideWhenUsed/>
    <w:rsid w:val="0015000B"/>
    <w:rPr>
      <w:color w:val="0000FF"/>
      <w:u w:val="single"/>
    </w:rPr>
  </w:style>
  <w:style w:type="paragraph" w:customStyle="1" w:styleId="Default">
    <w:name w:val="Default"/>
    <w:rsid w:val="0015000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F12CD"/>
    <w:pPr>
      <w:spacing w:after="0" w:line="240" w:lineRule="auto"/>
    </w:pPr>
  </w:style>
  <w:style w:type="character" w:styleId="CommentReference">
    <w:name w:val="annotation reference"/>
    <w:basedOn w:val="DefaultParagraphFont"/>
    <w:uiPriority w:val="99"/>
    <w:semiHidden/>
    <w:unhideWhenUsed/>
    <w:rsid w:val="003A4268"/>
    <w:rPr>
      <w:sz w:val="16"/>
      <w:szCs w:val="16"/>
    </w:rPr>
  </w:style>
  <w:style w:type="paragraph" w:styleId="CommentText">
    <w:name w:val="annotation text"/>
    <w:basedOn w:val="Normal"/>
    <w:link w:val="CommentTextChar"/>
    <w:uiPriority w:val="99"/>
    <w:semiHidden/>
    <w:unhideWhenUsed/>
    <w:rsid w:val="003A4268"/>
    <w:pPr>
      <w:spacing w:line="240" w:lineRule="auto"/>
    </w:pPr>
    <w:rPr>
      <w:sz w:val="20"/>
      <w:szCs w:val="20"/>
    </w:rPr>
  </w:style>
  <w:style w:type="character" w:customStyle="1" w:styleId="CommentTextChar">
    <w:name w:val="Comment Text Char"/>
    <w:basedOn w:val="DefaultParagraphFont"/>
    <w:link w:val="CommentText"/>
    <w:uiPriority w:val="99"/>
    <w:semiHidden/>
    <w:rsid w:val="003A4268"/>
    <w:rPr>
      <w:sz w:val="20"/>
      <w:szCs w:val="20"/>
    </w:rPr>
  </w:style>
  <w:style w:type="paragraph" w:styleId="CommentSubject">
    <w:name w:val="annotation subject"/>
    <w:basedOn w:val="CommentText"/>
    <w:next w:val="CommentText"/>
    <w:link w:val="CommentSubjectChar"/>
    <w:uiPriority w:val="99"/>
    <w:semiHidden/>
    <w:unhideWhenUsed/>
    <w:rsid w:val="003A4268"/>
    <w:rPr>
      <w:b/>
      <w:bCs/>
    </w:rPr>
  </w:style>
  <w:style w:type="character" w:customStyle="1" w:styleId="CommentSubjectChar">
    <w:name w:val="Comment Subject Char"/>
    <w:basedOn w:val="CommentTextChar"/>
    <w:link w:val="CommentSubject"/>
    <w:uiPriority w:val="99"/>
    <w:semiHidden/>
    <w:rsid w:val="003A4268"/>
    <w:rPr>
      <w:b/>
      <w:bCs/>
      <w:sz w:val="20"/>
      <w:szCs w:val="20"/>
    </w:rPr>
  </w:style>
  <w:style w:type="paragraph" w:styleId="Revision">
    <w:name w:val="Revision"/>
    <w:hidden/>
    <w:uiPriority w:val="99"/>
    <w:semiHidden/>
    <w:rsid w:val="003A4268"/>
    <w:pPr>
      <w:spacing w:after="0" w:line="240" w:lineRule="auto"/>
    </w:pPr>
  </w:style>
  <w:style w:type="paragraph" w:styleId="BalloonText">
    <w:name w:val="Balloon Text"/>
    <w:basedOn w:val="Normal"/>
    <w:link w:val="BalloonTextChar"/>
    <w:uiPriority w:val="99"/>
    <w:semiHidden/>
    <w:unhideWhenUsed/>
    <w:rsid w:val="00FC6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ft.genomic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publication/national-genomic-test-directori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5DB3F9A38E4EE58BD02F5185900A23"/>
        <w:category>
          <w:name w:val="General"/>
          <w:gallery w:val="placeholder"/>
        </w:category>
        <w:types>
          <w:type w:val="bbPlcHdr"/>
        </w:types>
        <w:behaviors>
          <w:behavior w:val="content"/>
        </w:behaviors>
        <w:guid w:val="{FFC26D10-08FE-42EB-9A75-51FFF65D935A}"/>
      </w:docPartPr>
      <w:docPartBody>
        <w:p w:rsidR="004F5107" w:rsidRDefault="00EA0023" w:rsidP="00EA0023">
          <w:pPr>
            <w:pStyle w:val="4F5DB3F9A38E4EE58BD02F5185900A23"/>
          </w:pPr>
          <w:r>
            <w:rPr>
              <w:rStyle w:val="PlaceholderText"/>
              <w:sz w:val="16"/>
              <w:szCs w:val="16"/>
            </w:rPr>
            <w:t>Type Lab No. or Affix label</w:t>
          </w:r>
        </w:p>
      </w:docPartBody>
    </w:docPart>
    <w:docPart>
      <w:docPartPr>
        <w:name w:val="76F87D7E38EF45DB82120731711F936F"/>
        <w:category>
          <w:name w:val="General"/>
          <w:gallery w:val="placeholder"/>
        </w:category>
        <w:types>
          <w:type w:val="bbPlcHdr"/>
        </w:types>
        <w:behaviors>
          <w:behavior w:val="content"/>
        </w:behaviors>
        <w:guid w:val="{7A5433F1-405D-44BA-B66D-C6B4B000857E}"/>
      </w:docPartPr>
      <w:docPartBody>
        <w:p w:rsidR="004F5107" w:rsidRDefault="00EA0023" w:rsidP="00EA0023">
          <w:pPr>
            <w:pStyle w:val="76F87D7E38EF45DB82120731711F936F"/>
          </w:pPr>
          <w:r>
            <w:rPr>
              <w:rStyle w:val="PlaceholderText"/>
              <w:sz w:val="18"/>
              <w:szCs w:val="18"/>
            </w:rPr>
            <w:t>Enter NHS No</w:t>
          </w:r>
        </w:p>
      </w:docPartBody>
    </w:docPart>
    <w:docPart>
      <w:docPartPr>
        <w:name w:val="61B35A5E1739444ABE821AE5396A9196"/>
        <w:category>
          <w:name w:val="General"/>
          <w:gallery w:val="placeholder"/>
        </w:category>
        <w:types>
          <w:type w:val="bbPlcHdr"/>
        </w:types>
        <w:behaviors>
          <w:behavior w:val="content"/>
        </w:behaviors>
        <w:guid w:val="{D5283E8B-1152-4A77-9A10-F2FE70DE3AFE}"/>
      </w:docPartPr>
      <w:docPartBody>
        <w:p w:rsidR="004F5107" w:rsidRDefault="00EA0023" w:rsidP="00EA0023">
          <w:pPr>
            <w:pStyle w:val="61B35A5E1739444ABE821AE5396A9196"/>
          </w:pPr>
          <w:r>
            <w:rPr>
              <w:rStyle w:val="PlaceholderText"/>
              <w:sz w:val="18"/>
              <w:szCs w:val="18"/>
            </w:rPr>
            <w:t>DD/MM/YYYY</w:t>
          </w:r>
        </w:p>
      </w:docPartBody>
    </w:docPart>
    <w:docPart>
      <w:docPartPr>
        <w:name w:val="2FFB0179C8EB4465BEE6AA8CD65AB411"/>
        <w:category>
          <w:name w:val="General"/>
          <w:gallery w:val="placeholder"/>
        </w:category>
        <w:types>
          <w:type w:val="bbPlcHdr"/>
        </w:types>
        <w:behaviors>
          <w:behavior w:val="content"/>
        </w:behaviors>
        <w:guid w:val="{193F8F89-1111-4480-A084-6C6AA0DF1580}"/>
      </w:docPartPr>
      <w:docPartBody>
        <w:p w:rsidR="004F5107" w:rsidRDefault="00EA0023" w:rsidP="00EA0023">
          <w:pPr>
            <w:pStyle w:val="2FFB0179C8EB4465BEE6AA8CD65AB411"/>
          </w:pPr>
          <w:r>
            <w:rPr>
              <w:rStyle w:val="PlaceholderText"/>
              <w:sz w:val="18"/>
              <w:szCs w:val="18"/>
            </w:rPr>
            <w:t>Enter Consultant/GP name</w:t>
          </w:r>
        </w:p>
      </w:docPartBody>
    </w:docPart>
    <w:docPart>
      <w:docPartPr>
        <w:name w:val="28A917DB934A4EEBADBF0D088FB73AA7"/>
        <w:category>
          <w:name w:val="General"/>
          <w:gallery w:val="placeholder"/>
        </w:category>
        <w:types>
          <w:type w:val="bbPlcHdr"/>
        </w:types>
        <w:behaviors>
          <w:behavior w:val="content"/>
        </w:behaviors>
        <w:guid w:val="{6F3FCF0B-4511-4B84-92E1-F4D1EC475B55}"/>
      </w:docPartPr>
      <w:docPartBody>
        <w:p w:rsidR="004F5107" w:rsidRDefault="00EA0023" w:rsidP="00EA0023">
          <w:pPr>
            <w:pStyle w:val="28A917DB934A4EEBADBF0D088FB73AA7"/>
          </w:pPr>
          <w:r>
            <w:rPr>
              <w:rStyle w:val="PlaceholderText"/>
              <w:sz w:val="18"/>
              <w:szCs w:val="18"/>
            </w:rPr>
            <w:t>Enter Surname</w:t>
          </w:r>
        </w:p>
      </w:docPartBody>
    </w:docPart>
    <w:docPart>
      <w:docPartPr>
        <w:name w:val="5B6E5BE449904E7B8CF02D8F152A9276"/>
        <w:category>
          <w:name w:val="General"/>
          <w:gallery w:val="placeholder"/>
        </w:category>
        <w:types>
          <w:type w:val="bbPlcHdr"/>
        </w:types>
        <w:behaviors>
          <w:behavior w:val="content"/>
        </w:behaviors>
        <w:guid w:val="{1CA8574F-24EE-4E85-9904-8290D2D56DEA}"/>
      </w:docPartPr>
      <w:docPartBody>
        <w:p w:rsidR="004F5107" w:rsidRDefault="00EA0023" w:rsidP="00EA0023">
          <w:pPr>
            <w:pStyle w:val="5B6E5BE449904E7B8CF02D8F152A9276"/>
          </w:pPr>
          <w:r>
            <w:rPr>
              <w:rStyle w:val="PlaceholderText"/>
              <w:sz w:val="18"/>
              <w:szCs w:val="18"/>
            </w:rPr>
            <w:t>Enter Biological Sex</w:t>
          </w:r>
        </w:p>
      </w:docPartBody>
    </w:docPart>
    <w:docPart>
      <w:docPartPr>
        <w:name w:val="549652FEB2BE467B9CCD9CFB8EB9D90D"/>
        <w:category>
          <w:name w:val="General"/>
          <w:gallery w:val="placeholder"/>
        </w:category>
        <w:types>
          <w:type w:val="bbPlcHdr"/>
        </w:types>
        <w:behaviors>
          <w:behavior w:val="content"/>
        </w:behaviors>
        <w:guid w:val="{62F678C3-E98C-464F-92B3-22580F59D514}"/>
      </w:docPartPr>
      <w:docPartBody>
        <w:p w:rsidR="004F5107" w:rsidRDefault="00EA0023" w:rsidP="00EA0023">
          <w:pPr>
            <w:pStyle w:val="549652FEB2BE467B9CCD9CFB8EB9D90D"/>
          </w:pPr>
          <w:r>
            <w:rPr>
              <w:rStyle w:val="PlaceholderText"/>
              <w:sz w:val="18"/>
              <w:szCs w:val="18"/>
            </w:rPr>
            <w:t>Enter E-mail/Tel.</w:t>
          </w:r>
        </w:p>
      </w:docPartBody>
    </w:docPart>
    <w:docPart>
      <w:docPartPr>
        <w:name w:val="D78CECB7995040819204B79F97422AB7"/>
        <w:category>
          <w:name w:val="General"/>
          <w:gallery w:val="placeholder"/>
        </w:category>
        <w:types>
          <w:type w:val="bbPlcHdr"/>
        </w:types>
        <w:behaviors>
          <w:behavior w:val="content"/>
        </w:behaviors>
        <w:guid w:val="{274BC19F-838E-4A7A-966E-4CA820020DE3}"/>
      </w:docPartPr>
      <w:docPartBody>
        <w:p w:rsidR="004F5107" w:rsidRDefault="00EA0023" w:rsidP="00EA0023">
          <w:pPr>
            <w:pStyle w:val="D78CECB7995040819204B79F97422AB7"/>
          </w:pPr>
          <w:r>
            <w:rPr>
              <w:rStyle w:val="PlaceholderText"/>
              <w:sz w:val="18"/>
              <w:szCs w:val="18"/>
            </w:rPr>
            <w:t>E</w:t>
          </w:r>
          <w:r w:rsidRPr="00ED6D1F">
            <w:rPr>
              <w:rStyle w:val="PlaceholderText"/>
              <w:sz w:val="18"/>
              <w:szCs w:val="18"/>
            </w:rPr>
            <w:t xml:space="preserve">nter </w:t>
          </w:r>
          <w:r>
            <w:rPr>
              <w:rStyle w:val="PlaceholderText"/>
              <w:sz w:val="18"/>
              <w:szCs w:val="18"/>
            </w:rPr>
            <w:t>Forename</w:t>
          </w:r>
        </w:p>
      </w:docPartBody>
    </w:docPart>
    <w:docPart>
      <w:docPartPr>
        <w:name w:val="F548060730524B599D7BC842E581A2AC"/>
        <w:category>
          <w:name w:val="General"/>
          <w:gallery w:val="placeholder"/>
        </w:category>
        <w:types>
          <w:type w:val="bbPlcHdr"/>
        </w:types>
        <w:behaviors>
          <w:behavior w:val="content"/>
        </w:behaviors>
        <w:guid w:val="{BE23F33B-43A2-4588-83BE-587A8E47FB5D}"/>
      </w:docPartPr>
      <w:docPartBody>
        <w:p w:rsidR="004F5107" w:rsidRDefault="00EA0023" w:rsidP="00EA0023">
          <w:pPr>
            <w:pStyle w:val="F548060730524B599D7BC842E581A2AC"/>
          </w:pPr>
          <w:r>
            <w:rPr>
              <w:rStyle w:val="PlaceholderText"/>
              <w:sz w:val="18"/>
              <w:szCs w:val="18"/>
            </w:rPr>
            <w:t>Enter Gender Identity</w:t>
          </w:r>
        </w:p>
      </w:docPartBody>
    </w:docPart>
    <w:docPart>
      <w:docPartPr>
        <w:name w:val="BB1347569FEC46A9B0BD05C34E99D036"/>
        <w:category>
          <w:name w:val="General"/>
          <w:gallery w:val="placeholder"/>
        </w:category>
        <w:types>
          <w:type w:val="bbPlcHdr"/>
        </w:types>
        <w:behaviors>
          <w:behavior w:val="content"/>
        </w:behaviors>
        <w:guid w:val="{B832FDA8-E6CB-4963-AAE9-D0043FB5C1C5}"/>
      </w:docPartPr>
      <w:docPartBody>
        <w:p w:rsidR="004F5107" w:rsidRDefault="00EA0023" w:rsidP="00EA0023">
          <w:pPr>
            <w:pStyle w:val="BB1347569FEC46A9B0BD05C34E99D036"/>
          </w:pPr>
          <w:r>
            <w:rPr>
              <w:rStyle w:val="PlaceholderText"/>
              <w:sz w:val="18"/>
              <w:szCs w:val="18"/>
            </w:rPr>
            <w:t>Enter Hospital/Surgery</w:t>
          </w:r>
        </w:p>
      </w:docPartBody>
    </w:docPart>
    <w:docPart>
      <w:docPartPr>
        <w:name w:val="BC3DD346BD7E4A178A8CF40C7F4AA023"/>
        <w:category>
          <w:name w:val="General"/>
          <w:gallery w:val="placeholder"/>
        </w:category>
        <w:types>
          <w:type w:val="bbPlcHdr"/>
        </w:types>
        <w:behaviors>
          <w:behavior w:val="content"/>
        </w:behaviors>
        <w:guid w:val="{F5D6048F-8B8D-4E12-97DC-8F2CEB763F34}"/>
      </w:docPartPr>
      <w:docPartBody>
        <w:p w:rsidR="004F5107" w:rsidRDefault="00EA0023" w:rsidP="00EA0023">
          <w:pPr>
            <w:pStyle w:val="BC3DD346BD7E4A178A8CF40C7F4AA023"/>
          </w:pPr>
          <w:r>
            <w:rPr>
              <w:rStyle w:val="PlaceholderText"/>
              <w:sz w:val="18"/>
              <w:szCs w:val="18"/>
            </w:rPr>
            <w:t>Address Line 1</w:t>
          </w:r>
        </w:p>
      </w:docPartBody>
    </w:docPart>
    <w:docPart>
      <w:docPartPr>
        <w:name w:val="EC22BFE95D8F48939B417F14E07671DA"/>
        <w:category>
          <w:name w:val="General"/>
          <w:gallery w:val="placeholder"/>
        </w:category>
        <w:types>
          <w:type w:val="bbPlcHdr"/>
        </w:types>
        <w:behaviors>
          <w:behavior w:val="content"/>
        </w:behaviors>
        <w:guid w:val="{2E223C5E-0C5F-4C7E-A8F6-AD5B02D55686}"/>
      </w:docPartPr>
      <w:docPartBody>
        <w:p w:rsidR="004F5107" w:rsidRDefault="00EA0023" w:rsidP="00EA0023">
          <w:pPr>
            <w:pStyle w:val="EC22BFE95D8F48939B417F14E07671DA"/>
          </w:pPr>
          <w:r>
            <w:rPr>
              <w:rStyle w:val="PlaceholderText"/>
              <w:sz w:val="18"/>
              <w:szCs w:val="18"/>
            </w:rPr>
            <w:t>Enter Ethnicity</w:t>
          </w:r>
        </w:p>
      </w:docPartBody>
    </w:docPart>
    <w:docPart>
      <w:docPartPr>
        <w:name w:val="2FD65C67C34C47F18CB70362EED3154B"/>
        <w:category>
          <w:name w:val="General"/>
          <w:gallery w:val="placeholder"/>
        </w:category>
        <w:types>
          <w:type w:val="bbPlcHdr"/>
        </w:types>
        <w:behaviors>
          <w:behavior w:val="content"/>
        </w:behaviors>
        <w:guid w:val="{1F12919F-D429-452A-9C06-D43DB02C3FD2}"/>
      </w:docPartPr>
      <w:docPartBody>
        <w:p w:rsidR="004F5107" w:rsidRDefault="00EA0023" w:rsidP="00EA0023">
          <w:pPr>
            <w:pStyle w:val="2FD65C67C34C47F18CB70362EED3154B"/>
          </w:pPr>
          <w:r>
            <w:rPr>
              <w:rStyle w:val="PlaceholderText"/>
              <w:sz w:val="18"/>
              <w:szCs w:val="18"/>
            </w:rPr>
            <w:t>Enter Department</w:t>
          </w:r>
        </w:p>
      </w:docPartBody>
    </w:docPart>
    <w:docPart>
      <w:docPartPr>
        <w:name w:val="F06897A328834342A917BA93BE7F4007"/>
        <w:category>
          <w:name w:val="General"/>
          <w:gallery w:val="placeholder"/>
        </w:category>
        <w:types>
          <w:type w:val="bbPlcHdr"/>
        </w:types>
        <w:behaviors>
          <w:behavior w:val="content"/>
        </w:behaviors>
        <w:guid w:val="{439E406C-576E-4309-9C99-4BFBE581FC9E}"/>
      </w:docPartPr>
      <w:docPartBody>
        <w:p w:rsidR="004F5107" w:rsidRDefault="00EA0023" w:rsidP="00EA0023">
          <w:pPr>
            <w:pStyle w:val="F06897A328834342A917BA93BE7F4007"/>
          </w:pPr>
          <w:r>
            <w:rPr>
              <w:rStyle w:val="PlaceholderText"/>
              <w:sz w:val="18"/>
              <w:szCs w:val="18"/>
            </w:rPr>
            <w:t>Address Line 2</w:t>
          </w:r>
        </w:p>
      </w:docPartBody>
    </w:docPart>
    <w:docPart>
      <w:docPartPr>
        <w:name w:val="46B70A99D3014E019C83152A35FB9BC2"/>
        <w:category>
          <w:name w:val="General"/>
          <w:gallery w:val="placeholder"/>
        </w:category>
        <w:types>
          <w:type w:val="bbPlcHdr"/>
        </w:types>
        <w:behaviors>
          <w:behavior w:val="content"/>
        </w:behaviors>
        <w:guid w:val="{DE41203B-98AD-4940-8088-0E3B049F7587}"/>
      </w:docPartPr>
      <w:docPartBody>
        <w:p w:rsidR="004F5107" w:rsidRDefault="00EA0023" w:rsidP="00EA0023">
          <w:pPr>
            <w:pStyle w:val="46B70A99D3014E019C83152A35FB9BC2"/>
          </w:pPr>
          <w:r>
            <w:rPr>
              <w:rStyle w:val="PlaceholderText"/>
              <w:sz w:val="18"/>
              <w:szCs w:val="18"/>
            </w:rPr>
            <w:t>Address Line 3</w:t>
          </w:r>
        </w:p>
      </w:docPartBody>
    </w:docPart>
    <w:docPart>
      <w:docPartPr>
        <w:name w:val="0028F4CCCF7B4282811E7151A8B49619"/>
        <w:category>
          <w:name w:val="General"/>
          <w:gallery w:val="placeholder"/>
        </w:category>
        <w:types>
          <w:type w:val="bbPlcHdr"/>
        </w:types>
        <w:behaviors>
          <w:behavior w:val="content"/>
        </w:behaviors>
        <w:guid w:val="{6B99218E-8F0E-4BAF-9EFB-7B15FD0FD7E8}"/>
      </w:docPartPr>
      <w:docPartBody>
        <w:p w:rsidR="004F5107" w:rsidRDefault="00EA0023" w:rsidP="00EA0023">
          <w:pPr>
            <w:pStyle w:val="0028F4CCCF7B4282811E7151A8B49619"/>
          </w:pPr>
          <w:r>
            <w:rPr>
              <w:rStyle w:val="PlaceholderText"/>
              <w:sz w:val="18"/>
              <w:szCs w:val="18"/>
            </w:rPr>
            <w:t>E</w:t>
          </w:r>
          <w:r w:rsidRPr="00ED6D1F">
            <w:rPr>
              <w:rStyle w:val="PlaceholderText"/>
              <w:sz w:val="18"/>
              <w:szCs w:val="18"/>
            </w:rPr>
            <w:t xml:space="preserve">nter </w:t>
          </w:r>
          <w:r>
            <w:rPr>
              <w:rStyle w:val="PlaceholderText"/>
              <w:sz w:val="18"/>
              <w:szCs w:val="18"/>
            </w:rPr>
            <w:t>Hospital No</w:t>
          </w:r>
        </w:p>
      </w:docPartBody>
    </w:docPart>
    <w:docPart>
      <w:docPartPr>
        <w:name w:val="DFECB7B52D05492DBA8FB82B7E3A71E3"/>
        <w:category>
          <w:name w:val="General"/>
          <w:gallery w:val="placeholder"/>
        </w:category>
        <w:types>
          <w:type w:val="bbPlcHdr"/>
        </w:types>
        <w:behaviors>
          <w:behavior w:val="content"/>
        </w:behaviors>
        <w:guid w:val="{574B9FE3-32A9-48DA-ACDB-1B801EDDF5A6}"/>
      </w:docPartPr>
      <w:docPartBody>
        <w:p w:rsidR="004F5107" w:rsidRDefault="00EA0023" w:rsidP="00EA0023">
          <w:pPr>
            <w:pStyle w:val="DFECB7B52D05492DBA8FB82B7E3A71E3"/>
          </w:pPr>
          <w:r>
            <w:rPr>
              <w:rStyle w:val="PlaceholderText"/>
              <w:sz w:val="18"/>
              <w:szCs w:val="18"/>
            </w:rPr>
            <w:t>Enter Requested by/Cc. Report to</w:t>
          </w:r>
        </w:p>
      </w:docPartBody>
    </w:docPart>
    <w:docPart>
      <w:docPartPr>
        <w:name w:val="668BCFCD9DBE421E854AA4CB82C73B25"/>
        <w:category>
          <w:name w:val="General"/>
          <w:gallery w:val="placeholder"/>
        </w:category>
        <w:types>
          <w:type w:val="bbPlcHdr"/>
        </w:types>
        <w:behaviors>
          <w:behavior w:val="content"/>
        </w:behaviors>
        <w:guid w:val="{D904F497-4EC1-41AF-A42D-A4A4453CE784}"/>
      </w:docPartPr>
      <w:docPartBody>
        <w:p w:rsidR="004F5107" w:rsidRDefault="00EA0023" w:rsidP="00EA0023">
          <w:pPr>
            <w:pStyle w:val="668BCFCD9DBE421E854AA4CB82C73B25"/>
          </w:pPr>
          <w:r>
            <w:rPr>
              <w:rStyle w:val="PlaceholderText"/>
              <w:sz w:val="18"/>
              <w:szCs w:val="18"/>
            </w:rPr>
            <w:t>Postcode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23"/>
    <w:rsid w:val="00495949"/>
    <w:rsid w:val="004F5107"/>
    <w:rsid w:val="008D6737"/>
    <w:rsid w:val="00EA0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949"/>
    <w:rPr>
      <w:rFonts w:asciiTheme="minorHAnsi" w:hAnsiTheme="minorHAnsi" w:cs="Times New Roman"/>
      <w:vanish/>
      <w:color w:val="808080"/>
    </w:rPr>
  </w:style>
  <w:style w:type="paragraph" w:customStyle="1" w:styleId="4F5DB3F9A38E4EE58BD02F5185900A23">
    <w:name w:val="4F5DB3F9A38E4EE58BD02F5185900A23"/>
    <w:rsid w:val="00EA0023"/>
  </w:style>
  <w:style w:type="paragraph" w:customStyle="1" w:styleId="76F87D7E38EF45DB82120731711F936F">
    <w:name w:val="76F87D7E38EF45DB82120731711F936F"/>
    <w:rsid w:val="00EA0023"/>
  </w:style>
  <w:style w:type="paragraph" w:customStyle="1" w:styleId="61B35A5E1739444ABE821AE5396A9196">
    <w:name w:val="61B35A5E1739444ABE821AE5396A9196"/>
    <w:rsid w:val="00EA0023"/>
  </w:style>
  <w:style w:type="paragraph" w:customStyle="1" w:styleId="2FFB0179C8EB4465BEE6AA8CD65AB411">
    <w:name w:val="2FFB0179C8EB4465BEE6AA8CD65AB411"/>
    <w:rsid w:val="00EA0023"/>
  </w:style>
  <w:style w:type="paragraph" w:customStyle="1" w:styleId="28A917DB934A4EEBADBF0D088FB73AA7">
    <w:name w:val="28A917DB934A4EEBADBF0D088FB73AA7"/>
    <w:rsid w:val="00EA0023"/>
  </w:style>
  <w:style w:type="paragraph" w:customStyle="1" w:styleId="5B6E5BE449904E7B8CF02D8F152A9276">
    <w:name w:val="5B6E5BE449904E7B8CF02D8F152A9276"/>
    <w:rsid w:val="00EA0023"/>
  </w:style>
  <w:style w:type="paragraph" w:customStyle="1" w:styleId="549652FEB2BE467B9CCD9CFB8EB9D90D">
    <w:name w:val="549652FEB2BE467B9CCD9CFB8EB9D90D"/>
    <w:rsid w:val="00EA0023"/>
  </w:style>
  <w:style w:type="paragraph" w:customStyle="1" w:styleId="D78CECB7995040819204B79F97422AB7">
    <w:name w:val="D78CECB7995040819204B79F97422AB7"/>
    <w:rsid w:val="00EA0023"/>
  </w:style>
  <w:style w:type="paragraph" w:customStyle="1" w:styleId="F548060730524B599D7BC842E581A2AC">
    <w:name w:val="F548060730524B599D7BC842E581A2AC"/>
    <w:rsid w:val="00EA0023"/>
  </w:style>
  <w:style w:type="paragraph" w:customStyle="1" w:styleId="BB1347569FEC46A9B0BD05C34E99D036">
    <w:name w:val="BB1347569FEC46A9B0BD05C34E99D036"/>
    <w:rsid w:val="00EA0023"/>
  </w:style>
  <w:style w:type="paragraph" w:customStyle="1" w:styleId="BC3DD346BD7E4A178A8CF40C7F4AA023">
    <w:name w:val="BC3DD346BD7E4A178A8CF40C7F4AA023"/>
    <w:rsid w:val="00EA0023"/>
  </w:style>
  <w:style w:type="paragraph" w:customStyle="1" w:styleId="EC22BFE95D8F48939B417F14E07671DA">
    <w:name w:val="EC22BFE95D8F48939B417F14E07671DA"/>
    <w:rsid w:val="00EA0023"/>
  </w:style>
  <w:style w:type="paragraph" w:customStyle="1" w:styleId="2FD65C67C34C47F18CB70362EED3154B">
    <w:name w:val="2FD65C67C34C47F18CB70362EED3154B"/>
    <w:rsid w:val="00EA0023"/>
  </w:style>
  <w:style w:type="paragraph" w:customStyle="1" w:styleId="F06897A328834342A917BA93BE7F4007">
    <w:name w:val="F06897A328834342A917BA93BE7F4007"/>
    <w:rsid w:val="00EA0023"/>
  </w:style>
  <w:style w:type="paragraph" w:customStyle="1" w:styleId="46B70A99D3014E019C83152A35FB9BC2">
    <w:name w:val="46B70A99D3014E019C83152A35FB9BC2"/>
    <w:rsid w:val="00EA0023"/>
  </w:style>
  <w:style w:type="paragraph" w:customStyle="1" w:styleId="0028F4CCCF7B4282811E7151A8B49619">
    <w:name w:val="0028F4CCCF7B4282811E7151A8B49619"/>
    <w:rsid w:val="00EA0023"/>
  </w:style>
  <w:style w:type="paragraph" w:customStyle="1" w:styleId="DFECB7B52D05492DBA8FB82B7E3A71E3">
    <w:name w:val="DFECB7B52D05492DBA8FB82B7E3A71E3"/>
    <w:rsid w:val="00EA0023"/>
  </w:style>
  <w:style w:type="paragraph" w:customStyle="1" w:styleId="668BCFCD9DBE421E854AA4CB82C73B25">
    <w:name w:val="668BCFCD9DBE421E854AA4CB82C73B25"/>
    <w:rsid w:val="00EA0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Prewer Laura (R0A) Manchester University NHS FT</dc:creator>
  <cp:keywords/>
  <dc:description/>
  <cp:lastModifiedBy>Reid Alistair (R0A) Manchester University NHS FT</cp:lastModifiedBy>
  <cp:revision>2</cp:revision>
  <dcterms:created xsi:type="dcterms:W3CDTF">2024-04-09T10:41:00Z</dcterms:created>
  <dcterms:modified xsi:type="dcterms:W3CDTF">2024-04-09T10:41:00Z</dcterms:modified>
</cp:coreProperties>
</file>