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951" w14:textId="0B8F44A2" w:rsidR="00CE6FC5" w:rsidRDefault="006015AB" w:rsidP="0085613F">
      <w:pPr>
        <w:ind w:left="-180"/>
        <w:rPr>
          <w:lang w:val="en-US"/>
        </w:rPr>
      </w:pPr>
      <w:r>
        <w:rPr>
          <w:lang w:val="en-US"/>
        </w:rPr>
        <w:softHyphen/>
      </w:r>
    </w:p>
    <w:p w14:paraId="0409C9DF" w14:textId="77777777" w:rsidR="00F507F3" w:rsidRDefault="00F507F3" w:rsidP="0085613F">
      <w:pPr>
        <w:rPr>
          <w:lang w:val="en-US"/>
        </w:rPr>
      </w:pPr>
    </w:p>
    <w:p w14:paraId="2F6E03D3" w14:textId="77777777" w:rsidR="00F507F3" w:rsidRDefault="00F507F3" w:rsidP="0085613F">
      <w:pPr>
        <w:rPr>
          <w:lang w:val="en-US"/>
        </w:rPr>
      </w:pPr>
    </w:p>
    <w:p w14:paraId="2A9586CD" w14:textId="77777777" w:rsidR="00F507F3" w:rsidRPr="00F507F3" w:rsidRDefault="00F507F3" w:rsidP="0085613F">
      <w:pPr>
        <w:ind w:left="90" w:firstLine="90"/>
        <w:rPr>
          <w:lang w:val="en-US"/>
        </w:rPr>
      </w:pPr>
    </w:p>
    <w:p w14:paraId="50D5BDD8" w14:textId="659B4D92" w:rsidR="007D3156" w:rsidRPr="00FF5C14" w:rsidRDefault="00FF5C14" w:rsidP="007D3156">
      <w:pPr>
        <w:ind w:left="-180" w:firstLine="90"/>
        <w:rPr>
          <w:rFonts w:ascii="Arial" w:hAnsi="Arial" w:cs="Arial"/>
          <w:b/>
          <w:bCs/>
          <w:color w:val="70AD47" w:themeColor="accent6"/>
          <w:sz w:val="28"/>
          <w:szCs w:val="28"/>
          <w:lang w:val="en-US" w:eastAsia="en-GB"/>
        </w:rPr>
      </w:pPr>
      <w:r>
        <w:rPr>
          <w:rFonts w:ascii="Arial" w:hAnsi="Arial" w:cs="Arial"/>
          <w:b/>
          <w:bCs/>
          <w:color w:val="70AD47" w:themeColor="accent6"/>
          <w:sz w:val="28"/>
          <w:szCs w:val="28"/>
          <w:lang w:val="en-US" w:eastAsia="en-GB"/>
        </w:rPr>
        <w:t>Royal Manchester Children’s Hospital</w:t>
      </w:r>
    </w:p>
    <w:p w14:paraId="04936089" w14:textId="77777777" w:rsidR="004F3A40" w:rsidRDefault="004F3A40" w:rsidP="007D3156">
      <w:pPr>
        <w:ind w:left="-180" w:firstLine="90"/>
        <w:rPr>
          <w:rFonts w:ascii="Arial" w:hAnsi="Arial" w:cs="Arial"/>
          <w:b/>
          <w:bCs/>
          <w:color w:val="2FC0F0"/>
          <w:sz w:val="28"/>
          <w:szCs w:val="28"/>
          <w:lang w:val="en-US" w:eastAsia="en-GB"/>
        </w:rPr>
      </w:pPr>
    </w:p>
    <w:p w14:paraId="5177954F" w14:textId="77777777" w:rsidR="004F3A40" w:rsidRDefault="004F3A40" w:rsidP="007D3156">
      <w:pPr>
        <w:ind w:left="-180" w:firstLine="90"/>
        <w:rPr>
          <w:rFonts w:ascii="Arial" w:hAnsi="Arial" w:cs="Arial"/>
          <w:b/>
          <w:bCs/>
          <w:color w:val="2FC0F0"/>
          <w:sz w:val="28"/>
          <w:szCs w:val="28"/>
          <w:lang w:val="en-US" w:eastAsia="en-GB"/>
        </w:rPr>
      </w:pPr>
    </w:p>
    <w:p w14:paraId="73A7CD44" w14:textId="077A942E" w:rsidR="004F3A40" w:rsidRPr="004F3A40" w:rsidRDefault="004F3A40" w:rsidP="004F3A40">
      <w:pPr>
        <w:ind w:left="-180" w:firstLine="90"/>
        <w:jc w:val="center"/>
        <w:rPr>
          <w:rFonts w:ascii="Arial" w:hAnsi="Arial" w:cs="Arial"/>
          <w:b/>
          <w:bCs/>
          <w:color w:val="000000" w:themeColor="text1"/>
          <w:sz w:val="28"/>
          <w:szCs w:val="28"/>
          <w:lang w:eastAsia="en-GB"/>
        </w:rPr>
      </w:pPr>
      <w:r w:rsidRPr="004F3A40">
        <w:rPr>
          <w:rFonts w:ascii="Arial" w:hAnsi="Arial" w:cs="Arial"/>
          <w:b/>
          <w:bCs/>
          <w:color w:val="000000" w:themeColor="text1"/>
          <w:sz w:val="28"/>
          <w:szCs w:val="28"/>
          <w:lang w:val="en-US" w:eastAsia="en-GB"/>
        </w:rPr>
        <w:t>Information for Patients</w:t>
      </w:r>
    </w:p>
    <w:p w14:paraId="64DD334A" w14:textId="32BAE9E7" w:rsidR="00F06E99" w:rsidRDefault="00FD03D7" w:rsidP="00F06E99">
      <w:pPr>
        <w:ind w:left="-180" w:firstLine="90"/>
        <w:rPr>
          <w:rFonts w:ascii="Arial" w:hAnsi="Arial" w:cs="Arial"/>
          <w:b/>
          <w:color w:val="60BC46"/>
          <w:sz w:val="28"/>
          <w:szCs w:val="28"/>
          <w:lang w:eastAsia="en-GB"/>
        </w:rPr>
      </w:pPr>
      <w:r>
        <w:rPr>
          <w:rFonts w:ascii="Arial" w:hAnsi="Arial" w:cs="Arial"/>
          <w:b/>
          <w:noProof/>
          <w:color w:val="60BC46"/>
          <w:sz w:val="28"/>
          <w:szCs w:val="28"/>
          <w:lang w:eastAsia="en-GB"/>
        </w:rPr>
        <mc:AlternateContent>
          <mc:Choice Requires="wps">
            <w:drawing>
              <wp:anchor distT="0" distB="0" distL="114300" distR="114300" simplePos="0" relativeHeight="251659264" behindDoc="1" locked="0" layoutInCell="1" allowOverlap="1" wp14:anchorId="417C83C6" wp14:editId="158A5F43">
                <wp:simplePos x="0" y="0"/>
                <wp:positionH relativeFrom="column">
                  <wp:posOffset>-384003</wp:posOffset>
                </wp:positionH>
                <wp:positionV relativeFrom="paragraph">
                  <wp:posOffset>305089</wp:posOffset>
                </wp:positionV>
                <wp:extent cx="7623637" cy="1143000"/>
                <wp:effectExtent l="0" t="0" r="0" b="0"/>
                <wp:wrapNone/>
                <wp:docPr id="1" name="Rectangle 1"/>
                <wp:cNvGraphicFramePr/>
                <a:graphic xmlns:a="http://schemas.openxmlformats.org/drawingml/2006/main">
                  <a:graphicData uri="http://schemas.microsoft.com/office/word/2010/wordprocessingShape">
                    <wps:wsp>
                      <wps:cNvSpPr/>
                      <wps:spPr>
                        <a:xfrm>
                          <a:off x="0" y="0"/>
                          <a:ext cx="7623637" cy="1143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5E598E" id="Rectangle 1" o:spid="_x0000_s1026" style="position:absolute;margin-left:-30.25pt;margin-top:24pt;width:600.3pt;height:9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" fillcolor="#70ad47 [3209]" stroked="f" strokeweight="1pt"/>
            </w:pict>
          </mc:Fallback>
        </mc:AlternateContent>
      </w:r>
    </w:p>
    <w:p w14:paraId="15059B2A" w14:textId="5FB7E152" w:rsidR="00F06E99" w:rsidRDefault="00FF5C14" w:rsidP="00FF5C14">
      <w:pPr>
        <w:tabs>
          <w:tab w:val="left" w:pos="7226"/>
        </w:tabs>
        <w:ind w:left="-180" w:firstLine="90"/>
        <w:rPr>
          <w:rFonts w:ascii="Arial" w:hAnsi="Arial" w:cs="Arial"/>
          <w:b/>
          <w:color w:val="60BC46"/>
          <w:sz w:val="28"/>
          <w:szCs w:val="28"/>
          <w:lang w:eastAsia="en-GB"/>
        </w:rPr>
      </w:pPr>
      <w:r>
        <w:rPr>
          <w:rFonts w:ascii="Arial" w:hAnsi="Arial" w:cs="Arial"/>
          <w:b/>
          <w:color w:val="60BC46"/>
          <w:sz w:val="28"/>
          <w:szCs w:val="28"/>
          <w:lang w:eastAsia="en-GB"/>
        </w:rPr>
        <w:tab/>
      </w:r>
    </w:p>
    <w:p w14:paraId="10A3C86A" w14:textId="7B60D173" w:rsidR="00F06E99" w:rsidRPr="00853751" w:rsidRDefault="00FF5C14" w:rsidP="00853751">
      <w:pPr>
        <w:tabs>
          <w:tab w:val="left" w:pos="6336"/>
        </w:tabs>
        <w:ind w:left="-180" w:firstLine="90"/>
        <w:rPr>
          <w:b/>
          <w:color w:val="FFFFFF" w:themeColor="background1"/>
          <w:sz w:val="28"/>
          <w:szCs w:val="28"/>
          <w:lang w:val="en-US"/>
        </w:rPr>
      </w:pPr>
      <w:r>
        <w:rPr>
          <w:b/>
          <w:color w:val="FFFFFF" w:themeColor="background1"/>
          <w:sz w:val="28"/>
          <w:szCs w:val="28"/>
          <w:lang w:val="en-US"/>
        </w:rPr>
        <w:tab/>
      </w:r>
      <w:r>
        <w:rPr>
          <w:rFonts w:ascii="Arial" w:hAnsi="Arial" w:cs="Arial"/>
          <w:b/>
          <w:color w:val="FFFFFF" w:themeColor="background1"/>
          <w:sz w:val="28"/>
          <w:szCs w:val="28"/>
          <w:lang w:val="en-US"/>
        </w:rPr>
        <w:tab/>
      </w:r>
    </w:p>
    <w:p w14:paraId="3316125F" w14:textId="30D3A99A" w:rsidR="00F06E99" w:rsidRPr="00F06E99" w:rsidRDefault="00853751" w:rsidP="00FD03D7">
      <w:pPr>
        <w:tabs>
          <w:tab w:val="left" w:pos="9504"/>
        </w:tabs>
        <w:ind w:left="-180" w:firstLine="90"/>
        <w:rPr>
          <w:rFonts w:ascii="Arial" w:hAnsi="Arial" w:cs="Arial"/>
          <w:b/>
          <w:color w:val="FFFFFF" w:themeColor="background1"/>
          <w:sz w:val="56"/>
          <w:szCs w:val="56"/>
          <w:lang w:val="en-US"/>
        </w:rPr>
      </w:pPr>
      <w:r>
        <w:rPr>
          <w:rFonts w:ascii="Arial" w:hAnsi="Arial" w:cs="Arial"/>
          <w:b/>
          <w:color w:val="FFFFFF" w:themeColor="background1"/>
          <w:sz w:val="56"/>
          <w:szCs w:val="56"/>
          <w:lang w:val="en-US"/>
        </w:rPr>
        <w:t>Itch following a Burn Injury</w:t>
      </w:r>
      <w:r w:rsidR="00FD03D7">
        <w:rPr>
          <w:rFonts w:ascii="Arial" w:hAnsi="Arial" w:cs="Arial"/>
          <w:b/>
          <w:color w:val="FFFFFF" w:themeColor="background1"/>
          <w:sz w:val="56"/>
          <w:szCs w:val="56"/>
          <w:lang w:val="en-US"/>
        </w:rPr>
        <w:tab/>
      </w:r>
    </w:p>
    <w:p w14:paraId="2F1BA6CB" w14:textId="77777777" w:rsidR="00FD03D7" w:rsidRDefault="00FD03D7" w:rsidP="00FD03D7">
      <w:pPr>
        <w:rPr>
          <w:b/>
          <w:color w:val="FFFFFF" w:themeColor="background1"/>
          <w:sz w:val="56"/>
          <w:szCs w:val="56"/>
          <w:lang w:val="en-US"/>
        </w:rPr>
      </w:pPr>
    </w:p>
    <w:p w14:paraId="7E9493BA" w14:textId="77777777" w:rsidR="00FD03D7" w:rsidRDefault="00FD03D7" w:rsidP="00FD03D7">
      <w:pPr>
        <w:rPr>
          <w:color w:val="000000" w:themeColor="text1"/>
          <w:sz w:val="20"/>
          <w:szCs w:val="20"/>
          <w:lang w:val="en-US"/>
        </w:rPr>
      </w:pPr>
    </w:p>
    <w:p w14:paraId="66E8E2C2" w14:textId="77777777" w:rsidR="00FD03D7" w:rsidRPr="00FD03D7" w:rsidRDefault="00FD03D7" w:rsidP="00FD03D7">
      <w:pPr>
        <w:rPr>
          <w:sz w:val="20"/>
          <w:szCs w:val="20"/>
          <w:lang w:val="en-US"/>
        </w:rPr>
      </w:pPr>
    </w:p>
    <w:p w14:paraId="3AD09F72" w14:textId="232C0A51" w:rsidR="00853751" w:rsidRPr="0046529B" w:rsidRDefault="00853751" w:rsidP="00853751">
      <w:pPr>
        <w:ind w:left="180"/>
        <w:jc w:val="both"/>
        <w:rPr>
          <w:rFonts w:ascii="Arial" w:eastAsia="Times New Roman" w:hAnsi="Arial" w:cs="Arial"/>
          <w:color w:val="000000"/>
          <w:kern w:val="28"/>
          <w14:cntxtAlts/>
        </w:rPr>
      </w:pPr>
      <w:r>
        <w:rPr>
          <w:rFonts w:ascii="Arial" w:eastAsia="Times New Roman" w:hAnsi="Arial" w:cs="Arial"/>
          <w:color w:val="000000"/>
          <w:kern w:val="28"/>
          <w14:cntxtAlts/>
        </w:rPr>
        <w:t>As the skin heals after</w:t>
      </w:r>
      <w:r w:rsidRPr="0046529B">
        <w:rPr>
          <w:rFonts w:ascii="Arial" w:eastAsia="Times New Roman" w:hAnsi="Arial" w:cs="Arial"/>
          <w:color w:val="000000"/>
          <w:kern w:val="28"/>
          <w14:cntxtAlts/>
        </w:rPr>
        <w:t xml:space="preserve"> a burn injury it </w:t>
      </w:r>
      <w:r>
        <w:rPr>
          <w:rFonts w:ascii="Arial" w:eastAsia="Times New Roman" w:hAnsi="Arial" w:cs="Arial"/>
          <w:color w:val="000000"/>
          <w:kern w:val="28"/>
          <w14:cntxtAlts/>
        </w:rPr>
        <w:t xml:space="preserve">can </w:t>
      </w:r>
      <w:r w:rsidRPr="0046529B">
        <w:rPr>
          <w:rFonts w:ascii="Arial" w:eastAsia="Times New Roman" w:hAnsi="Arial" w:cs="Arial"/>
          <w:color w:val="000000"/>
          <w:kern w:val="28"/>
          <w14:cntxtAlts/>
        </w:rPr>
        <w:t>become itchy.  This is a normal</w:t>
      </w:r>
      <w:r>
        <w:rPr>
          <w:rFonts w:ascii="Arial" w:eastAsia="Times New Roman" w:hAnsi="Arial" w:cs="Arial"/>
          <w:color w:val="000000"/>
          <w:kern w:val="28"/>
          <w14:cntxtAlts/>
        </w:rPr>
        <w:t xml:space="preserve"> </w:t>
      </w:r>
      <w:r w:rsidRPr="0046529B">
        <w:rPr>
          <w:rFonts w:ascii="Arial" w:eastAsia="Times New Roman" w:hAnsi="Arial" w:cs="Arial"/>
          <w:color w:val="000000"/>
          <w:kern w:val="28"/>
          <w14:cntxtAlts/>
        </w:rPr>
        <w:t>part of the healing process a</w:t>
      </w:r>
      <w:r>
        <w:rPr>
          <w:rFonts w:ascii="Arial" w:eastAsia="Times New Roman" w:hAnsi="Arial" w:cs="Arial"/>
          <w:color w:val="000000"/>
          <w:kern w:val="28"/>
          <w14:cntxtAlts/>
        </w:rPr>
        <w:t>nd is usually caused by altered sensation</w:t>
      </w:r>
      <w:r w:rsidRPr="0046529B">
        <w:rPr>
          <w:rFonts w:ascii="Arial" w:eastAsia="Times New Roman" w:hAnsi="Arial" w:cs="Arial"/>
          <w:color w:val="000000"/>
          <w:kern w:val="28"/>
          <w14:cntxtAlts/>
        </w:rPr>
        <w:t xml:space="preserve"> of the damaged ner</w:t>
      </w:r>
      <w:r>
        <w:rPr>
          <w:rFonts w:ascii="Arial" w:eastAsia="Times New Roman" w:hAnsi="Arial" w:cs="Arial"/>
          <w:color w:val="000000"/>
          <w:kern w:val="28"/>
          <w14:cntxtAlts/>
        </w:rPr>
        <w:t>ve endings</w:t>
      </w:r>
      <w:r w:rsidRPr="0046529B">
        <w:rPr>
          <w:rFonts w:ascii="Arial" w:eastAsia="Times New Roman" w:hAnsi="Arial" w:cs="Arial"/>
          <w:color w:val="000000"/>
          <w:kern w:val="28"/>
          <w14:cntxtAlts/>
        </w:rPr>
        <w:t xml:space="preserve">.  Another reason for the itchiness you may experience is due to the </w:t>
      </w:r>
      <w:r>
        <w:rPr>
          <w:rFonts w:ascii="Arial" w:eastAsia="Times New Roman" w:hAnsi="Arial" w:cs="Arial"/>
          <w:color w:val="000000"/>
          <w:kern w:val="28"/>
          <w14:cntxtAlts/>
        </w:rPr>
        <w:t xml:space="preserve">skin’s </w:t>
      </w:r>
      <w:r w:rsidRPr="0046529B">
        <w:rPr>
          <w:rFonts w:ascii="Arial" w:eastAsia="Times New Roman" w:hAnsi="Arial" w:cs="Arial"/>
          <w:color w:val="000000"/>
          <w:kern w:val="28"/>
          <w14:cntxtAlts/>
        </w:rPr>
        <w:t>oil gland</w:t>
      </w:r>
      <w:r>
        <w:rPr>
          <w:rFonts w:ascii="Arial" w:eastAsia="Times New Roman" w:hAnsi="Arial" w:cs="Arial"/>
          <w:color w:val="000000"/>
          <w:kern w:val="28"/>
          <w14:cntxtAlts/>
        </w:rPr>
        <w:t>s</w:t>
      </w:r>
      <w:r w:rsidRPr="0046529B">
        <w:rPr>
          <w:rFonts w:ascii="Arial" w:eastAsia="Times New Roman" w:hAnsi="Arial" w:cs="Arial"/>
          <w:color w:val="000000"/>
          <w:kern w:val="28"/>
          <w14:cntxtAlts/>
        </w:rPr>
        <w:t xml:space="preserve"> not working </w:t>
      </w:r>
      <w:r>
        <w:rPr>
          <w:rFonts w:ascii="Arial" w:eastAsia="Times New Roman" w:hAnsi="Arial" w:cs="Arial"/>
          <w:color w:val="000000"/>
          <w:kern w:val="28"/>
          <w14:cntxtAlts/>
        </w:rPr>
        <w:t>properly</w:t>
      </w:r>
      <w:r w:rsidRPr="0046529B">
        <w:rPr>
          <w:rFonts w:ascii="Arial" w:eastAsia="Times New Roman" w:hAnsi="Arial" w:cs="Arial"/>
          <w:color w:val="000000"/>
          <w:kern w:val="28"/>
          <w14:cntxtAlts/>
        </w:rPr>
        <w:t xml:space="preserve"> y</w:t>
      </w:r>
      <w:r>
        <w:rPr>
          <w:rFonts w:ascii="Arial" w:eastAsia="Times New Roman" w:hAnsi="Arial" w:cs="Arial"/>
          <w:color w:val="000000"/>
          <w:kern w:val="28"/>
          <w14:cntxtAlts/>
        </w:rPr>
        <w:t>et so your skin may become dry</w:t>
      </w:r>
      <w:r w:rsidRPr="0046529B">
        <w:rPr>
          <w:rFonts w:ascii="Arial" w:eastAsia="Times New Roman" w:hAnsi="Arial" w:cs="Arial"/>
          <w:color w:val="000000"/>
          <w:kern w:val="28"/>
          <w14:cntxtAlts/>
        </w:rPr>
        <w:t xml:space="preserve"> which then caus</w:t>
      </w:r>
      <w:r>
        <w:rPr>
          <w:rFonts w:ascii="Arial" w:eastAsia="Times New Roman" w:hAnsi="Arial" w:cs="Arial"/>
          <w:color w:val="000000"/>
          <w:kern w:val="28"/>
          <w14:cntxtAlts/>
        </w:rPr>
        <w:t>es</w:t>
      </w:r>
      <w:r w:rsidRPr="0046529B">
        <w:rPr>
          <w:rFonts w:ascii="Arial" w:eastAsia="Times New Roman" w:hAnsi="Arial" w:cs="Arial"/>
          <w:color w:val="000000"/>
          <w:kern w:val="28"/>
          <w14:cntxtAlts/>
        </w:rPr>
        <w:t xml:space="preserve"> the itch.  In some </w:t>
      </w:r>
      <w:proofErr w:type="gramStart"/>
      <w:r w:rsidRPr="0046529B">
        <w:rPr>
          <w:rFonts w:ascii="Arial" w:eastAsia="Times New Roman" w:hAnsi="Arial" w:cs="Arial"/>
          <w:color w:val="000000"/>
          <w:kern w:val="28"/>
          <w14:cntxtAlts/>
        </w:rPr>
        <w:t>cases</w:t>
      </w:r>
      <w:proofErr w:type="gramEnd"/>
      <w:r w:rsidRPr="0046529B">
        <w:rPr>
          <w:rFonts w:ascii="Arial" w:eastAsia="Times New Roman" w:hAnsi="Arial" w:cs="Arial"/>
          <w:color w:val="000000"/>
          <w:kern w:val="28"/>
          <w14:cntxtAlts/>
        </w:rPr>
        <w:t xml:space="preserve"> itching can be a side effect of some medications, such as morphine.  Itching </w:t>
      </w:r>
      <w:r>
        <w:rPr>
          <w:rFonts w:ascii="Arial" w:eastAsia="Times New Roman" w:hAnsi="Arial" w:cs="Arial"/>
          <w:color w:val="000000"/>
          <w:kern w:val="28"/>
          <w14:cntxtAlts/>
        </w:rPr>
        <w:t>may become worse in the heat or</w:t>
      </w:r>
      <w:r w:rsidRPr="0046529B">
        <w:rPr>
          <w:rFonts w:ascii="Arial" w:eastAsia="Times New Roman" w:hAnsi="Arial" w:cs="Arial"/>
          <w:color w:val="000000"/>
          <w:kern w:val="28"/>
          <w14:cntxtAlts/>
        </w:rPr>
        <w:t xml:space="preserve"> at night and can cause problems with sleep and carrying out daily activities.</w:t>
      </w:r>
      <w:r>
        <w:rPr>
          <w:rFonts w:ascii="Arial" w:eastAsia="Times New Roman" w:hAnsi="Arial" w:cs="Arial"/>
          <w:color w:val="000000"/>
          <w:kern w:val="28"/>
          <w14:cntxtAlts/>
        </w:rPr>
        <w:t xml:space="preserve"> </w:t>
      </w:r>
      <w:r w:rsidRPr="0046529B">
        <w:rPr>
          <w:rFonts w:ascii="Arial" w:eastAsia="Times New Roman" w:hAnsi="Arial" w:cs="Arial"/>
          <w:color w:val="000000"/>
          <w:kern w:val="28"/>
          <w14:cntxtAlts/>
        </w:rPr>
        <w:t xml:space="preserve"> </w:t>
      </w:r>
      <w:proofErr w:type="gramStart"/>
      <w:r w:rsidRPr="0046529B">
        <w:rPr>
          <w:rFonts w:ascii="Arial" w:eastAsia="Times New Roman" w:hAnsi="Arial" w:cs="Arial"/>
          <w:color w:val="000000"/>
          <w:kern w:val="28"/>
          <w14:cntxtAlts/>
        </w:rPr>
        <w:t>Over-the-counter</w:t>
      </w:r>
      <w:proofErr w:type="gramEnd"/>
      <w:r w:rsidRPr="0046529B">
        <w:rPr>
          <w:rFonts w:ascii="Arial" w:eastAsia="Times New Roman" w:hAnsi="Arial" w:cs="Arial"/>
          <w:color w:val="000000"/>
          <w:kern w:val="28"/>
          <w14:cntxtAlts/>
        </w:rPr>
        <w:t xml:space="preserve"> or prescribed antihistamine (anti-itch) medications can reduce itching, but unfortunately there is no cure. </w:t>
      </w:r>
    </w:p>
    <w:p w14:paraId="447E9602" w14:textId="77777777" w:rsidR="009F4C8E" w:rsidRDefault="009F4C8E" w:rsidP="009F4C8E">
      <w:pPr>
        <w:autoSpaceDE w:val="0"/>
        <w:autoSpaceDN w:val="0"/>
        <w:adjustRightInd w:val="0"/>
        <w:rPr>
          <w:rFonts w:ascii="Arial" w:hAnsi="Arial" w:cs="Arial"/>
          <w:color w:val="000000"/>
          <w:lang w:eastAsia="en-GB"/>
        </w:rPr>
      </w:pPr>
    </w:p>
    <w:p w14:paraId="474D9402" w14:textId="77777777" w:rsidR="009F4C8E" w:rsidRDefault="009F4C8E" w:rsidP="009F4C8E">
      <w:pPr>
        <w:autoSpaceDE w:val="0"/>
        <w:autoSpaceDN w:val="0"/>
        <w:adjustRightInd w:val="0"/>
        <w:rPr>
          <w:rFonts w:ascii="Arial" w:hAnsi="Arial" w:cs="Arial"/>
          <w:color w:val="000000"/>
          <w:lang w:eastAsia="en-GB"/>
        </w:rPr>
      </w:pPr>
    </w:p>
    <w:p w14:paraId="18E0EAA1" w14:textId="0D59C9D3" w:rsidR="00555842" w:rsidRPr="00FF5C14" w:rsidRDefault="00853751" w:rsidP="00853751">
      <w:pPr>
        <w:rPr>
          <w:rFonts w:ascii="Arial" w:hAnsi="Arial" w:cs="Arial"/>
          <w:b/>
          <w:bCs/>
          <w:color w:val="70AD47" w:themeColor="accent6"/>
          <w:sz w:val="30"/>
          <w:szCs w:val="30"/>
          <w:lang w:eastAsia="en-GB"/>
        </w:rPr>
      </w:pPr>
      <w:r>
        <w:rPr>
          <w:rFonts w:ascii="Arial" w:hAnsi="Arial" w:cs="Arial"/>
          <w:b/>
          <w:bCs/>
          <w:color w:val="70AD47" w:themeColor="accent6"/>
          <w:sz w:val="30"/>
          <w:szCs w:val="30"/>
          <w:lang w:eastAsia="en-GB"/>
        </w:rPr>
        <w:t xml:space="preserve">What can I do to reduce the Itching? </w:t>
      </w:r>
    </w:p>
    <w:p w14:paraId="0EAF65E3" w14:textId="77777777" w:rsidR="009F4C8E" w:rsidRDefault="009F4C8E" w:rsidP="009F4C8E">
      <w:pPr>
        <w:autoSpaceDE w:val="0"/>
        <w:autoSpaceDN w:val="0"/>
        <w:adjustRightInd w:val="0"/>
        <w:rPr>
          <w:rFonts w:ascii="Arial" w:hAnsi="Arial" w:cs="Arial"/>
          <w:color w:val="000000"/>
          <w:lang w:eastAsia="en-GB"/>
        </w:rPr>
      </w:pPr>
    </w:p>
    <w:p w14:paraId="655BE3C2"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Moisturise affected area three times a day – wash off moisturising cream residue before you reapply new moisturiser.  </w:t>
      </w:r>
    </w:p>
    <w:p w14:paraId="113D645E"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Keep your moisturiser in the fridge to help cool the skin. </w:t>
      </w:r>
    </w:p>
    <w:p w14:paraId="7B402A49"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Cool baths or using a cold flannel on the area, or place towels in the fridge to lie on</w:t>
      </w:r>
    </w:p>
    <w:p w14:paraId="67A31EF0"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Fans and portable air-conditioning units can be helpful on healed skin if the itching becomes worse in the heat.  </w:t>
      </w:r>
    </w:p>
    <w:p w14:paraId="77E6D718"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Using soft cotton clothes and bed sheets.</w:t>
      </w:r>
    </w:p>
    <w:p w14:paraId="6DD6A1DC" w14:textId="77777777"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Do not apply ice directly onto the skin as this can cause more damage.</w:t>
      </w:r>
    </w:p>
    <w:p w14:paraId="5E0C75B9" w14:textId="464DFC9D" w:rsidR="00853751" w:rsidRPr="00EB69CF" w:rsidRDefault="00853751" w:rsidP="00853751">
      <w:pPr>
        <w:pStyle w:val="ListParagraph"/>
        <w:widowControl/>
        <w:numPr>
          <w:ilvl w:val="0"/>
          <w:numId w:val="1"/>
        </w:numPr>
        <w:autoSpaceDE/>
        <w:autoSpaceDN/>
        <w:spacing w:after="200"/>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Do not scratch - this can damage your delicate new skin.  Instead, try patting the area firmly. Keep nails trimmed short and filed smooth.</w:t>
      </w:r>
    </w:p>
    <w:p w14:paraId="1F0D1D57" w14:textId="77777777" w:rsidR="00853751" w:rsidRPr="00EB69CF" w:rsidRDefault="00853751" w:rsidP="00853751">
      <w:pPr>
        <w:spacing w:after="200"/>
        <w:contextualSpacing/>
        <w:jc w:val="both"/>
        <w:rPr>
          <w:rFonts w:ascii="Arial" w:eastAsia="Times New Roman" w:hAnsi="Arial" w:cs="Arial"/>
          <w:color w:val="000000"/>
          <w:kern w:val="28"/>
          <w14:cntxtAlts/>
        </w:rPr>
      </w:pPr>
      <w:r w:rsidRPr="00EB69CF">
        <w:rPr>
          <w:noProof/>
        </w:rPr>
        <w:drawing>
          <wp:anchor distT="0" distB="0" distL="114300" distR="114300" simplePos="0" relativeHeight="251665408" behindDoc="1" locked="0" layoutInCell="1" allowOverlap="1" wp14:anchorId="17D2443A" wp14:editId="5C270F62">
            <wp:simplePos x="0" y="0"/>
            <wp:positionH relativeFrom="column">
              <wp:posOffset>190500</wp:posOffset>
            </wp:positionH>
            <wp:positionV relativeFrom="paragraph">
              <wp:posOffset>73025</wp:posOffset>
            </wp:positionV>
            <wp:extent cx="4886325" cy="1924050"/>
            <wp:effectExtent l="0" t="0" r="9525" b="0"/>
            <wp:wrapThrough wrapText="bothSides">
              <wp:wrapPolygon edited="0">
                <wp:start x="0" y="0"/>
                <wp:lineTo x="0" y="21386"/>
                <wp:lineTo x="21558" y="21386"/>
                <wp:lineTo x="21558" y="0"/>
                <wp:lineTo x="0" y="0"/>
              </wp:wrapPolygon>
            </wp:wrapThrough>
            <wp:docPr id="8" name="Picture 8" descr="Causes and Treatment of Pruritus (Itchy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ses and Treatment of Pruritus (Itchy Sk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632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B51FE" w14:textId="77777777" w:rsidR="00853751" w:rsidRPr="00EB69CF" w:rsidRDefault="00853751" w:rsidP="00853751">
      <w:pPr>
        <w:pStyle w:val="ListParagraph"/>
        <w:widowControl/>
        <w:autoSpaceDE/>
        <w:autoSpaceDN/>
        <w:spacing w:after="200"/>
        <w:ind w:left="357"/>
        <w:contextualSpacing/>
        <w:jc w:val="both"/>
        <w:rPr>
          <w:rFonts w:ascii="Arial" w:eastAsia="Times New Roman" w:hAnsi="Arial" w:cs="Arial"/>
          <w:color w:val="000000"/>
          <w:kern w:val="28"/>
          <w:sz w:val="24"/>
          <w:szCs w:val="24"/>
          <w14:cntxtAlts/>
        </w:rPr>
      </w:pPr>
    </w:p>
    <w:p w14:paraId="79F570BC" w14:textId="77777777" w:rsidR="00853751" w:rsidRPr="00EB69CF" w:rsidRDefault="00853751" w:rsidP="00853751">
      <w:pPr>
        <w:pStyle w:val="ListParagraph"/>
        <w:spacing w:after="200"/>
        <w:ind w:left="357"/>
        <w:jc w:val="both"/>
        <w:rPr>
          <w:rFonts w:ascii="Arial" w:eastAsia="Times New Roman" w:hAnsi="Arial" w:cs="Arial"/>
          <w:color w:val="000000"/>
          <w:kern w:val="28"/>
          <w:sz w:val="24"/>
          <w:szCs w:val="24"/>
          <w14:cntxtAlts/>
        </w:rPr>
      </w:pPr>
    </w:p>
    <w:p w14:paraId="57F2D8FA" w14:textId="77777777" w:rsidR="00853751" w:rsidRPr="00EB69CF" w:rsidRDefault="00853751" w:rsidP="00853751">
      <w:pPr>
        <w:pStyle w:val="Heading2"/>
        <w:ind w:left="0"/>
        <w:rPr>
          <w:color w:val="4472C4" w:themeColor="accent1"/>
          <w:sz w:val="24"/>
          <w:szCs w:val="24"/>
        </w:rPr>
      </w:pPr>
    </w:p>
    <w:p w14:paraId="1A7AD241" w14:textId="77777777" w:rsidR="00853751" w:rsidRPr="00EB69CF" w:rsidRDefault="00853751" w:rsidP="00853751">
      <w:pPr>
        <w:pStyle w:val="Heading2"/>
        <w:ind w:left="0"/>
        <w:rPr>
          <w:color w:val="4472C4" w:themeColor="accent1"/>
          <w:sz w:val="24"/>
          <w:szCs w:val="24"/>
        </w:rPr>
      </w:pPr>
    </w:p>
    <w:p w14:paraId="74E0BC82" w14:textId="77777777" w:rsidR="00853751" w:rsidRPr="00EB69CF" w:rsidRDefault="00853751" w:rsidP="00853751">
      <w:pPr>
        <w:pStyle w:val="Heading2"/>
        <w:ind w:left="0"/>
        <w:rPr>
          <w:color w:val="4472C4" w:themeColor="accent1"/>
          <w:sz w:val="24"/>
          <w:szCs w:val="24"/>
        </w:rPr>
      </w:pPr>
    </w:p>
    <w:p w14:paraId="6CACD091" w14:textId="77777777" w:rsidR="00853751" w:rsidRPr="00EB69CF" w:rsidRDefault="00853751" w:rsidP="00853751">
      <w:pPr>
        <w:pStyle w:val="Heading2"/>
        <w:ind w:left="0"/>
        <w:rPr>
          <w:color w:val="4472C4" w:themeColor="accent1"/>
          <w:sz w:val="24"/>
          <w:szCs w:val="24"/>
        </w:rPr>
      </w:pPr>
    </w:p>
    <w:p w14:paraId="3CCA48EE" w14:textId="77777777" w:rsidR="00853751" w:rsidRPr="00EB69CF" w:rsidRDefault="00853751" w:rsidP="00853751">
      <w:pPr>
        <w:pStyle w:val="Heading2"/>
        <w:ind w:left="0"/>
        <w:rPr>
          <w:color w:val="4472C4" w:themeColor="accent1"/>
          <w:sz w:val="24"/>
          <w:szCs w:val="24"/>
        </w:rPr>
      </w:pPr>
    </w:p>
    <w:p w14:paraId="375CAED9" w14:textId="77777777" w:rsidR="00853751" w:rsidRPr="00EB69CF" w:rsidRDefault="00853751" w:rsidP="00853751">
      <w:pPr>
        <w:pStyle w:val="Heading2"/>
        <w:ind w:left="0"/>
        <w:rPr>
          <w:color w:val="4472C4" w:themeColor="accent1"/>
          <w:sz w:val="24"/>
          <w:szCs w:val="24"/>
        </w:rPr>
      </w:pPr>
    </w:p>
    <w:p w14:paraId="79AC933F" w14:textId="77777777" w:rsidR="00853751" w:rsidRPr="00EB69CF" w:rsidRDefault="00853751" w:rsidP="00853751">
      <w:pPr>
        <w:pStyle w:val="Heading2"/>
        <w:ind w:left="0"/>
        <w:rPr>
          <w:color w:val="4472C4" w:themeColor="accent1"/>
          <w:sz w:val="24"/>
          <w:szCs w:val="24"/>
        </w:rPr>
      </w:pPr>
    </w:p>
    <w:p w14:paraId="6C99BE9C" w14:textId="77777777" w:rsidR="00853751" w:rsidRPr="00EB69CF" w:rsidRDefault="00853751" w:rsidP="00853751">
      <w:pPr>
        <w:pStyle w:val="Heading2"/>
        <w:ind w:left="0"/>
        <w:rPr>
          <w:color w:val="4472C4" w:themeColor="accent1"/>
          <w:sz w:val="24"/>
          <w:szCs w:val="24"/>
        </w:rPr>
      </w:pPr>
    </w:p>
    <w:p w14:paraId="4BD0F55D" w14:textId="77777777" w:rsidR="00853751" w:rsidRDefault="00853751" w:rsidP="00853751">
      <w:pPr>
        <w:jc w:val="both"/>
        <w:rPr>
          <w:rFonts w:ascii="Arial" w:eastAsia="Times New Roman" w:hAnsi="Arial" w:cs="Arial"/>
          <w:color w:val="000000"/>
          <w:kern w:val="28"/>
          <w14:cntxtAlts/>
        </w:rPr>
      </w:pPr>
    </w:p>
    <w:p w14:paraId="0403552C" w14:textId="77777777" w:rsidR="00853751" w:rsidRDefault="00853751" w:rsidP="00853751">
      <w:pPr>
        <w:jc w:val="both"/>
        <w:rPr>
          <w:rFonts w:ascii="Arial" w:eastAsia="Times New Roman" w:hAnsi="Arial" w:cs="Arial"/>
          <w:color w:val="000000"/>
          <w:kern w:val="28"/>
          <w14:cntxtAlts/>
        </w:rPr>
      </w:pPr>
    </w:p>
    <w:p w14:paraId="5645552B" w14:textId="77777777" w:rsidR="00853751" w:rsidRDefault="00853751" w:rsidP="00853751">
      <w:pPr>
        <w:jc w:val="both"/>
        <w:rPr>
          <w:rFonts w:ascii="Arial" w:eastAsia="Times New Roman" w:hAnsi="Arial" w:cs="Arial"/>
          <w:color w:val="000000"/>
          <w:kern w:val="28"/>
          <w14:cntxtAlts/>
        </w:rPr>
      </w:pPr>
    </w:p>
    <w:p w14:paraId="24AD2577" w14:textId="77777777" w:rsidR="00853751" w:rsidRDefault="00853751" w:rsidP="00853751">
      <w:pPr>
        <w:jc w:val="both"/>
        <w:rPr>
          <w:rFonts w:ascii="Arial" w:eastAsia="Times New Roman" w:hAnsi="Arial" w:cs="Arial"/>
          <w:color w:val="000000"/>
          <w:kern w:val="28"/>
          <w14:cntxtAlts/>
        </w:rPr>
      </w:pPr>
    </w:p>
    <w:p w14:paraId="61326812" w14:textId="3CE1274A" w:rsidR="00853751" w:rsidRDefault="00853751" w:rsidP="00853751">
      <w:pPr>
        <w:jc w:val="both"/>
        <w:rPr>
          <w:rFonts w:ascii="Arial" w:eastAsia="Times New Roman" w:hAnsi="Arial" w:cs="Arial"/>
          <w:color w:val="000000"/>
          <w:kern w:val="28"/>
          <w14:cntxtAlts/>
        </w:rPr>
      </w:pPr>
      <w:r w:rsidRPr="00EB69CF">
        <w:rPr>
          <w:rFonts w:ascii="Arial" w:eastAsia="Times New Roman" w:hAnsi="Arial" w:cs="Arial"/>
          <w:color w:val="000000"/>
          <w:kern w:val="28"/>
          <w14:cntxtAlts/>
        </w:rPr>
        <w:t>If you find that these methods don’t help and the itching is becoming a more severe problem, please speak to your Burns Team.</w:t>
      </w:r>
    </w:p>
    <w:p w14:paraId="5DD58DA8" w14:textId="77777777" w:rsidR="00853751" w:rsidRDefault="00853751" w:rsidP="00853751">
      <w:pPr>
        <w:jc w:val="both"/>
        <w:rPr>
          <w:rFonts w:ascii="Arial" w:eastAsia="Times New Roman" w:hAnsi="Arial" w:cs="Arial"/>
          <w:color w:val="000000"/>
          <w:kern w:val="28"/>
          <w14:cntxtAlts/>
        </w:rPr>
      </w:pPr>
    </w:p>
    <w:p w14:paraId="3AFFABEA" w14:textId="77777777" w:rsidR="00853751" w:rsidRPr="00853751" w:rsidRDefault="00853751" w:rsidP="00853751">
      <w:pPr>
        <w:jc w:val="both"/>
        <w:rPr>
          <w:rFonts w:ascii="Arial" w:eastAsia="Times New Roman" w:hAnsi="Arial" w:cs="Arial"/>
          <w:color w:val="92D050"/>
          <w:kern w:val="28"/>
          <w14:cntxtAlts/>
        </w:rPr>
      </w:pPr>
    </w:p>
    <w:p w14:paraId="64A850A7" w14:textId="77777777" w:rsidR="00853751" w:rsidRPr="00853751" w:rsidRDefault="00853751" w:rsidP="00853751">
      <w:pPr>
        <w:rPr>
          <w:rFonts w:ascii="Arial" w:eastAsia="Times New Roman" w:hAnsi="Arial" w:cs="Arial"/>
          <w:b/>
          <w:color w:val="92D050"/>
          <w:kern w:val="28"/>
          <w14:cntxtAlts/>
        </w:rPr>
      </w:pPr>
      <w:r w:rsidRPr="00853751">
        <w:rPr>
          <w:rFonts w:ascii="Times New Roman" w:hAnsi="Times New Roman" w:cs="Times New Roman"/>
          <w:b/>
          <w:noProof/>
          <w:color w:val="92D050"/>
        </w:rPr>
        <w:drawing>
          <wp:anchor distT="0" distB="0" distL="114300" distR="114300" simplePos="0" relativeHeight="251668480" behindDoc="0" locked="0" layoutInCell="1" allowOverlap="1" wp14:anchorId="4A4CCD11" wp14:editId="7F63E202">
            <wp:simplePos x="0" y="0"/>
            <wp:positionH relativeFrom="column">
              <wp:posOffset>8140065</wp:posOffset>
            </wp:positionH>
            <wp:positionV relativeFrom="paragraph">
              <wp:posOffset>1619250</wp:posOffset>
            </wp:positionV>
            <wp:extent cx="2004695" cy="1510665"/>
            <wp:effectExtent l="0" t="0" r="0" b="0"/>
            <wp:wrapNone/>
            <wp:docPr id="9" name="Picture 9" descr="burn scar m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rn scar mass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751">
        <w:rPr>
          <w:rFonts w:ascii="Times New Roman" w:hAnsi="Times New Roman" w:cs="Times New Roman"/>
          <w:b/>
          <w:noProof/>
          <w:color w:val="92D050"/>
        </w:rPr>
        <w:drawing>
          <wp:anchor distT="0" distB="0" distL="114300" distR="114300" simplePos="0" relativeHeight="251666432" behindDoc="0" locked="0" layoutInCell="1" allowOverlap="1" wp14:anchorId="35E268F4" wp14:editId="49E126CA">
            <wp:simplePos x="0" y="0"/>
            <wp:positionH relativeFrom="column">
              <wp:posOffset>7835265</wp:posOffset>
            </wp:positionH>
            <wp:positionV relativeFrom="paragraph">
              <wp:posOffset>1082675</wp:posOffset>
            </wp:positionV>
            <wp:extent cx="2004695" cy="1510665"/>
            <wp:effectExtent l="0" t="0" r="0" b="0"/>
            <wp:wrapNone/>
            <wp:docPr id="10" name="Picture 10" descr="burn scar m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n scar mass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751">
        <w:rPr>
          <w:rFonts w:ascii="Times New Roman" w:hAnsi="Times New Roman" w:cs="Times New Roman"/>
          <w:b/>
          <w:noProof/>
          <w:color w:val="92D050"/>
        </w:rPr>
        <w:drawing>
          <wp:anchor distT="0" distB="0" distL="114300" distR="114300" simplePos="0" relativeHeight="251667456" behindDoc="0" locked="0" layoutInCell="1" allowOverlap="1" wp14:anchorId="5D99FE87" wp14:editId="77C67780">
            <wp:simplePos x="0" y="0"/>
            <wp:positionH relativeFrom="column">
              <wp:posOffset>7987665</wp:posOffset>
            </wp:positionH>
            <wp:positionV relativeFrom="paragraph">
              <wp:posOffset>541655</wp:posOffset>
            </wp:positionV>
            <wp:extent cx="2004695" cy="1510665"/>
            <wp:effectExtent l="0" t="0" r="0" b="0"/>
            <wp:wrapNone/>
            <wp:docPr id="12" name="Picture 5" descr="burn scar m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rn scar mass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751">
        <w:rPr>
          <w:rFonts w:ascii="Arial" w:eastAsia="Times New Roman" w:hAnsi="Arial" w:cs="Arial"/>
          <w:b/>
          <w:color w:val="92D050"/>
          <w:kern w:val="28"/>
          <w14:cntxtAlts/>
        </w:rPr>
        <w:t>What other things can help with pain and itching?</w:t>
      </w:r>
    </w:p>
    <w:p w14:paraId="282B02B7" w14:textId="77777777" w:rsidR="00853751" w:rsidRPr="00EB69CF" w:rsidRDefault="00853751" w:rsidP="00853751">
      <w:pPr>
        <w:rPr>
          <w:rFonts w:ascii="Arial" w:eastAsia="Times New Roman" w:hAnsi="Arial" w:cs="Arial"/>
          <w:color w:val="000000"/>
          <w:kern w:val="28"/>
          <w14:cntxtAlts/>
        </w:rPr>
      </w:pPr>
    </w:p>
    <w:p w14:paraId="1513FD7A" w14:textId="77777777" w:rsidR="00853751" w:rsidRPr="00EB69CF" w:rsidRDefault="00853751" w:rsidP="00853751">
      <w:pPr>
        <w:jc w:val="both"/>
        <w:rPr>
          <w:rFonts w:ascii="Arial" w:eastAsia="Times New Roman" w:hAnsi="Arial" w:cs="Arial"/>
          <w:color w:val="000000"/>
          <w:kern w:val="28"/>
          <w14:cntxtAlts/>
        </w:rPr>
      </w:pPr>
      <w:r w:rsidRPr="00EB69CF">
        <w:rPr>
          <w:rFonts w:ascii="Arial" w:eastAsia="Times New Roman" w:hAnsi="Arial" w:cs="Arial"/>
          <w:color w:val="000000"/>
          <w:kern w:val="28"/>
          <w14:cntxtAlts/>
        </w:rPr>
        <w:t>Distracting yourself can be a powerful way of temporarily relieving even the most intense pain or itching.  However, you may have to try several things before you find the distraction technique that is right for you, such as:</w:t>
      </w:r>
    </w:p>
    <w:p w14:paraId="3AEFE060" w14:textId="77777777" w:rsidR="00853751" w:rsidRPr="00EB69CF" w:rsidRDefault="00853751" w:rsidP="00853751">
      <w:pPr>
        <w:jc w:val="both"/>
        <w:rPr>
          <w:rFonts w:ascii="Arial" w:eastAsia="Times New Roman" w:hAnsi="Arial" w:cs="Arial"/>
          <w:color w:val="000000"/>
          <w:kern w:val="28"/>
          <w14:cntxtAlts/>
        </w:rPr>
      </w:pPr>
    </w:p>
    <w:p w14:paraId="1F7F9F6A" w14:textId="77777777" w:rsidR="00853751" w:rsidRPr="00EB69CF" w:rsidRDefault="00853751" w:rsidP="00853751">
      <w:pPr>
        <w:pStyle w:val="ListParagraph"/>
        <w:numPr>
          <w:ilvl w:val="0"/>
          <w:numId w:val="3"/>
        </w:numPr>
        <w:autoSpaceDE/>
        <w:autoSpaceDN/>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Watching TV </w:t>
      </w:r>
    </w:p>
    <w:p w14:paraId="7E13657E" w14:textId="77777777" w:rsidR="00853751" w:rsidRPr="00EB69CF" w:rsidRDefault="00853751" w:rsidP="00853751">
      <w:pPr>
        <w:pStyle w:val="ListParagraph"/>
        <w:numPr>
          <w:ilvl w:val="0"/>
          <w:numId w:val="2"/>
        </w:numPr>
        <w:autoSpaceDE/>
        <w:autoSpaceDN/>
        <w:spacing w:after="120" w:line="285"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Exercising/being active </w:t>
      </w:r>
    </w:p>
    <w:p w14:paraId="4929979F" w14:textId="77777777" w:rsidR="00853751" w:rsidRPr="00EB69CF" w:rsidRDefault="00853751" w:rsidP="00853751">
      <w:pPr>
        <w:pStyle w:val="ListParagraph"/>
        <w:numPr>
          <w:ilvl w:val="0"/>
          <w:numId w:val="2"/>
        </w:numPr>
        <w:tabs>
          <w:tab w:val="left" w:pos="2925"/>
        </w:tabs>
        <w:autoSpaceDE/>
        <w:autoSpaceDN/>
        <w:spacing w:after="120" w:line="285"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Reading </w:t>
      </w:r>
      <w:r w:rsidRPr="00EB69CF">
        <w:rPr>
          <w:rFonts w:ascii="Arial" w:eastAsia="Times New Roman" w:hAnsi="Arial" w:cs="Arial"/>
          <w:color w:val="000000"/>
          <w:kern w:val="28"/>
          <w:sz w:val="24"/>
          <w:szCs w:val="24"/>
          <w14:cntxtAlts/>
        </w:rPr>
        <w:tab/>
      </w:r>
    </w:p>
    <w:p w14:paraId="5BAA8A8C" w14:textId="77777777" w:rsidR="00853751" w:rsidRPr="00EB69CF" w:rsidRDefault="00853751" w:rsidP="00853751">
      <w:pPr>
        <w:pStyle w:val="ListParagraph"/>
        <w:numPr>
          <w:ilvl w:val="0"/>
          <w:numId w:val="2"/>
        </w:numPr>
        <w:autoSpaceDE/>
        <w:autoSpaceDN/>
        <w:spacing w:after="120" w:line="285"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Drawing, knitting or model-</w:t>
      </w:r>
      <w:proofErr w:type="gramStart"/>
      <w:r w:rsidRPr="00EB69CF">
        <w:rPr>
          <w:rFonts w:ascii="Arial" w:eastAsia="Times New Roman" w:hAnsi="Arial" w:cs="Arial"/>
          <w:color w:val="000000"/>
          <w:kern w:val="28"/>
          <w:sz w:val="24"/>
          <w:szCs w:val="24"/>
          <w14:cntxtAlts/>
        </w:rPr>
        <w:t>making</w:t>
      </w:r>
      <w:proofErr w:type="gramEnd"/>
      <w:r w:rsidRPr="00EB69CF">
        <w:rPr>
          <w:rFonts w:ascii="Arial" w:eastAsia="Times New Roman" w:hAnsi="Arial" w:cs="Arial"/>
          <w:color w:val="000000"/>
          <w:kern w:val="28"/>
          <w:sz w:val="24"/>
          <w:szCs w:val="24"/>
          <w14:cntxtAlts/>
        </w:rPr>
        <w:t xml:space="preserve"> </w:t>
      </w:r>
    </w:p>
    <w:p w14:paraId="38920A41" w14:textId="77777777" w:rsidR="00853751" w:rsidRPr="00EB69CF" w:rsidRDefault="00853751" w:rsidP="00853751">
      <w:pPr>
        <w:pStyle w:val="ListParagraph"/>
        <w:numPr>
          <w:ilvl w:val="0"/>
          <w:numId w:val="2"/>
        </w:numPr>
        <w:autoSpaceDE/>
        <w:autoSpaceDN/>
        <w:spacing w:after="120" w:line="285"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Doing a word puzzle </w:t>
      </w:r>
    </w:p>
    <w:p w14:paraId="55A040F2" w14:textId="77777777" w:rsidR="00853751" w:rsidRPr="00EB69CF" w:rsidRDefault="00853751" w:rsidP="00853751">
      <w:pPr>
        <w:pStyle w:val="ListParagraph"/>
        <w:numPr>
          <w:ilvl w:val="0"/>
          <w:numId w:val="2"/>
        </w:numPr>
        <w:autoSpaceDE/>
        <w:autoSpaceDN/>
        <w:spacing w:after="120" w:line="286"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Listening to music </w:t>
      </w:r>
    </w:p>
    <w:p w14:paraId="7FE85BE0" w14:textId="77777777" w:rsidR="00853751" w:rsidRPr="00EB69CF" w:rsidRDefault="00853751" w:rsidP="00853751">
      <w:pPr>
        <w:pStyle w:val="ListParagraph"/>
        <w:numPr>
          <w:ilvl w:val="0"/>
          <w:numId w:val="2"/>
        </w:numPr>
        <w:autoSpaceDE/>
        <w:autoSpaceDN/>
        <w:spacing w:after="120" w:line="286"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Deep breathing, relaxation or meditation </w:t>
      </w:r>
    </w:p>
    <w:p w14:paraId="1019AA06" w14:textId="77777777" w:rsidR="00853751" w:rsidRPr="00EB69CF" w:rsidRDefault="00853751" w:rsidP="00853751">
      <w:pPr>
        <w:pStyle w:val="ListParagraph"/>
        <w:numPr>
          <w:ilvl w:val="0"/>
          <w:numId w:val="2"/>
        </w:numPr>
        <w:autoSpaceDE/>
        <w:autoSpaceDN/>
        <w:spacing w:after="120" w:line="286"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Playing a computer game/iPad/computer based </w:t>
      </w:r>
      <w:proofErr w:type="gramStart"/>
      <w:r w:rsidRPr="00EB69CF">
        <w:rPr>
          <w:rFonts w:ascii="Arial" w:eastAsia="Times New Roman" w:hAnsi="Arial" w:cs="Arial"/>
          <w:color w:val="000000"/>
          <w:kern w:val="28"/>
          <w:sz w:val="24"/>
          <w:szCs w:val="24"/>
          <w14:cntxtAlts/>
        </w:rPr>
        <w:t>working</w:t>
      </w:r>
      <w:proofErr w:type="gramEnd"/>
    </w:p>
    <w:p w14:paraId="439C4F38" w14:textId="77777777" w:rsidR="00853751" w:rsidRPr="00EB69CF" w:rsidRDefault="00853751" w:rsidP="00853751">
      <w:pPr>
        <w:pStyle w:val="ListParagraph"/>
        <w:numPr>
          <w:ilvl w:val="0"/>
          <w:numId w:val="2"/>
        </w:numPr>
        <w:autoSpaceDE/>
        <w:autoSpaceDN/>
        <w:spacing w:after="120" w:line="286" w:lineRule="auto"/>
        <w:ind w:left="357" w:hanging="357"/>
        <w:contextualSpacing/>
        <w:jc w:val="both"/>
        <w:rPr>
          <w:rFonts w:ascii="Arial" w:eastAsia="Times New Roman" w:hAnsi="Arial" w:cs="Arial"/>
          <w:color w:val="000000"/>
          <w:kern w:val="28"/>
          <w:sz w:val="24"/>
          <w:szCs w:val="24"/>
          <w14:cntxtAlts/>
        </w:rPr>
      </w:pPr>
      <w:r w:rsidRPr="00EB69CF">
        <w:rPr>
          <w:rFonts w:ascii="Arial" w:eastAsia="Times New Roman" w:hAnsi="Arial" w:cs="Arial"/>
          <w:color w:val="000000"/>
          <w:kern w:val="28"/>
          <w:sz w:val="24"/>
          <w:szCs w:val="24"/>
          <w14:cntxtAlts/>
        </w:rPr>
        <w:t xml:space="preserve">Social activities/seeing friends and </w:t>
      </w:r>
      <w:proofErr w:type="gramStart"/>
      <w:r w:rsidRPr="00EB69CF">
        <w:rPr>
          <w:rFonts w:ascii="Arial" w:eastAsia="Times New Roman" w:hAnsi="Arial" w:cs="Arial"/>
          <w:color w:val="000000"/>
          <w:kern w:val="28"/>
          <w:sz w:val="24"/>
          <w:szCs w:val="24"/>
          <w14:cntxtAlts/>
        </w:rPr>
        <w:t>family</w:t>
      </w:r>
      <w:proofErr w:type="gramEnd"/>
    </w:p>
    <w:p w14:paraId="5E97E32B" w14:textId="77777777" w:rsidR="00853751" w:rsidRPr="00EB69CF" w:rsidRDefault="00853751" w:rsidP="00853751">
      <w:pPr>
        <w:spacing w:after="120" w:line="285" w:lineRule="auto"/>
        <w:jc w:val="both"/>
        <w:rPr>
          <w:rFonts w:ascii="Arial" w:eastAsia="Times New Roman" w:hAnsi="Arial" w:cs="Arial"/>
          <w:color w:val="000000"/>
          <w:kern w:val="28"/>
          <w14:cntxtAlts/>
        </w:rPr>
      </w:pPr>
      <w:r w:rsidRPr="00EB69CF">
        <w:rPr>
          <w:rFonts w:ascii="Arial" w:eastAsia="Times New Roman" w:hAnsi="Arial" w:cs="Arial"/>
          <w:color w:val="000000"/>
          <w:kern w:val="28"/>
          <w14:cntxtAlts/>
        </w:rPr>
        <w:t>While distraction techniques may not take your pain or itching away, they may make your symptoms easier to manage.</w:t>
      </w:r>
    </w:p>
    <w:p w14:paraId="79756E26" w14:textId="77777777" w:rsidR="00853751" w:rsidRDefault="00853751" w:rsidP="009F4C8E">
      <w:pPr>
        <w:autoSpaceDE w:val="0"/>
        <w:autoSpaceDN w:val="0"/>
        <w:adjustRightInd w:val="0"/>
        <w:rPr>
          <w:rFonts w:ascii="Arial" w:hAnsi="Arial" w:cs="Arial"/>
          <w:color w:val="000000"/>
          <w:lang w:eastAsia="en-GB"/>
        </w:rPr>
      </w:pPr>
    </w:p>
    <w:p w14:paraId="24B535CE" w14:textId="77777777" w:rsidR="009F4C8E" w:rsidRDefault="009F4C8E" w:rsidP="009F4C8E">
      <w:pPr>
        <w:autoSpaceDE w:val="0"/>
        <w:autoSpaceDN w:val="0"/>
        <w:adjustRightInd w:val="0"/>
        <w:rPr>
          <w:rFonts w:ascii="Calibri" w:hAnsi="Calibri" w:cs="Times New Roman"/>
          <w:sz w:val="22"/>
          <w:szCs w:val="22"/>
        </w:rPr>
      </w:pPr>
    </w:p>
    <w:p w14:paraId="2487DEFA" w14:textId="77777777" w:rsidR="00853751" w:rsidRDefault="00853751" w:rsidP="00853751">
      <w:pPr>
        <w:pStyle w:val="Heading2"/>
        <w:ind w:left="0"/>
        <w:rPr>
          <w:rFonts w:ascii="Arial" w:hAnsi="Arial" w:cs="Arial"/>
          <w:b/>
          <w:bCs/>
          <w:sz w:val="24"/>
          <w:szCs w:val="24"/>
        </w:rPr>
      </w:pPr>
      <w:r w:rsidRPr="00853751">
        <w:rPr>
          <w:rFonts w:ascii="Arial" w:hAnsi="Arial" w:cs="Arial"/>
          <w:b/>
          <w:bCs/>
          <w:sz w:val="24"/>
          <w:szCs w:val="24"/>
        </w:rPr>
        <w:t>In case of problems or advice please call your discharging ward:</w:t>
      </w:r>
    </w:p>
    <w:p w14:paraId="28A0D5FF" w14:textId="77777777" w:rsidR="00853751" w:rsidRPr="00853751" w:rsidRDefault="00853751" w:rsidP="00853751">
      <w:pPr>
        <w:pStyle w:val="Heading2"/>
        <w:ind w:left="0"/>
        <w:rPr>
          <w:rFonts w:ascii="Arial" w:hAnsi="Arial" w:cs="Arial"/>
          <w:b/>
          <w:bCs/>
          <w:sz w:val="24"/>
          <w:szCs w:val="24"/>
        </w:rPr>
      </w:pPr>
    </w:p>
    <w:p w14:paraId="0B81ECD9" w14:textId="20F25FE5" w:rsidR="00853751" w:rsidRPr="00675F7E" w:rsidRDefault="00853751" w:rsidP="00853751">
      <w:pPr>
        <w:pStyle w:val="Heading2"/>
        <w:ind w:left="0"/>
        <w:rPr>
          <w:rFonts w:ascii="Arial" w:hAnsi="Arial" w:cs="Arial"/>
          <w:sz w:val="24"/>
          <w:szCs w:val="24"/>
        </w:rPr>
      </w:pPr>
      <w:r>
        <w:rPr>
          <w:rFonts w:ascii="Arial" w:hAnsi="Arial" w:cs="Arial"/>
          <w:b/>
          <w:bCs/>
          <w:sz w:val="24"/>
          <w:szCs w:val="24"/>
        </w:rPr>
        <w:t xml:space="preserve">       </w:t>
      </w:r>
      <w:r w:rsidRPr="00675F7E">
        <w:rPr>
          <w:rFonts w:ascii="Arial" w:hAnsi="Arial" w:cs="Arial"/>
          <w:sz w:val="24"/>
          <w:szCs w:val="24"/>
        </w:rPr>
        <w:t>Burns Unit</w:t>
      </w:r>
      <w:r w:rsidRPr="00675F7E">
        <w:rPr>
          <w:rFonts w:ascii="Arial" w:hAnsi="Arial" w:cs="Arial"/>
          <w:sz w:val="24"/>
          <w:szCs w:val="24"/>
        </w:rPr>
        <w:tab/>
      </w:r>
      <w:r w:rsidRPr="00675F7E">
        <w:rPr>
          <w:rFonts w:ascii="Arial" w:hAnsi="Arial" w:cs="Arial"/>
          <w:sz w:val="24"/>
          <w:szCs w:val="24"/>
        </w:rPr>
        <w:tab/>
        <w:t xml:space="preserve">   </w:t>
      </w:r>
      <w:r w:rsidRPr="00675F7E">
        <w:rPr>
          <w:rFonts w:ascii="Arial" w:hAnsi="Arial" w:cs="Arial"/>
          <w:sz w:val="24"/>
          <w:szCs w:val="24"/>
        </w:rPr>
        <w:tab/>
      </w:r>
      <w:r w:rsidRPr="00675F7E">
        <w:rPr>
          <w:rFonts w:ascii="Arial" w:hAnsi="Arial" w:cs="Arial"/>
          <w:sz w:val="24"/>
          <w:szCs w:val="24"/>
        </w:rPr>
        <w:tab/>
        <w:t xml:space="preserve">              0161 701 8100 </w:t>
      </w:r>
    </w:p>
    <w:p w14:paraId="56DDDDA7" w14:textId="38BBAA78" w:rsidR="009F4C8E" w:rsidRPr="00675F7E" w:rsidRDefault="00853751" w:rsidP="00853751">
      <w:pPr>
        <w:autoSpaceDE w:val="0"/>
        <w:autoSpaceDN w:val="0"/>
        <w:adjustRightInd w:val="0"/>
        <w:rPr>
          <w:rFonts w:ascii="Arial" w:hAnsi="Arial" w:cs="Arial"/>
          <w:color w:val="000000"/>
          <w:lang w:eastAsia="en-GB"/>
        </w:rPr>
      </w:pPr>
      <w:r w:rsidRPr="00675F7E">
        <w:rPr>
          <w:rFonts w:ascii="Arial" w:hAnsi="Arial" w:cs="Arial"/>
          <w:noProof/>
          <w:lang w:eastAsia="en-GB"/>
        </w:rPr>
        <w:drawing>
          <wp:anchor distT="0" distB="0" distL="114300" distR="114300" simplePos="0" relativeHeight="251662336" behindDoc="1" locked="0" layoutInCell="1" allowOverlap="1" wp14:anchorId="7606CA21" wp14:editId="12878946">
            <wp:simplePos x="0" y="0"/>
            <wp:positionH relativeFrom="margin">
              <wp:align>left</wp:align>
            </wp:positionH>
            <wp:positionV relativeFrom="paragraph">
              <wp:posOffset>5080</wp:posOffset>
            </wp:positionV>
            <wp:extent cx="179705" cy="139700"/>
            <wp:effectExtent l="0" t="0" r="0" b="0"/>
            <wp:wrapTight wrapText="bothSides">
              <wp:wrapPolygon edited="0">
                <wp:start x="2290" y="0"/>
                <wp:lineTo x="0" y="2945"/>
                <wp:lineTo x="0" y="17673"/>
                <wp:lineTo x="11449" y="17673"/>
                <wp:lineTo x="18318" y="11782"/>
                <wp:lineTo x="18318" y="0"/>
                <wp:lineTo x="2290" y="0"/>
              </wp:wrapPolygon>
            </wp:wrapTight>
            <wp:docPr id="7" name="Picture 7" descr="communication-1293317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cation-1293317_960_7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39700"/>
                    </a:xfrm>
                    <a:prstGeom prst="rect">
                      <a:avLst/>
                    </a:prstGeom>
                    <a:noFill/>
                  </pic:spPr>
                </pic:pic>
              </a:graphicData>
            </a:graphic>
            <wp14:sizeRelH relativeFrom="page">
              <wp14:pctWidth>0</wp14:pctWidth>
            </wp14:sizeRelH>
            <wp14:sizeRelV relativeFrom="page">
              <wp14:pctHeight>0</wp14:pctHeight>
            </wp14:sizeRelV>
          </wp:anchor>
        </w:drawing>
      </w:r>
      <w:r w:rsidRPr="00675F7E">
        <w:rPr>
          <w:rFonts w:ascii="Arial" w:hAnsi="Arial" w:cs="Arial"/>
        </w:rPr>
        <w:t xml:space="preserve"> Burns &amp; Plastics Aftercare Clinic</w:t>
      </w:r>
      <w:r w:rsidRPr="00675F7E">
        <w:rPr>
          <w:rFonts w:ascii="Arial" w:hAnsi="Arial" w:cs="Arial"/>
        </w:rPr>
        <w:tab/>
        <w:t xml:space="preserve">              0161 701 9250</w:t>
      </w:r>
    </w:p>
    <w:p w14:paraId="188D23E4" w14:textId="4314F312" w:rsidR="009F4C8E" w:rsidRPr="00853751" w:rsidRDefault="009F4C8E" w:rsidP="009F4C8E">
      <w:pPr>
        <w:autoSpaceDE w:val="0"/>
        <w:autoSpaceDN w:val="0"/>
        <w:adjustRightInd w:val="0"/>
        <w:rPr>
          <w:rFonts w:ascii="Arial" w:hAnsi="Arial" w:cs="Arial"/>
          <w:color w:val="000000"/>
          <w:lang w:eastAsia="en-GB"/>
        </w:rPr>
      </w:pPr>
      <w:r w:rsidRPr="00853751">
        <w:rPr>
          <w:rFonts w:ascii="Arial" w:hAnsi="Arial" w:cs="Arial"/>
          <w:noProof/>
          <w:sz w:val="22"/>
          <w:szCs w:val="22"/>
          <w:lang w:eastAsia="en-GB"/>
        </w:rPr>
        <w:drawing>
          <wp:anchor distT="0" distB="0" distL="114300" distR="114300" simplePos="0" relativeHeight="251663360" behindDoc="1" locked="0" layoutInCell="1" allowOverlap="1" wp14:anchorId="7D8549B2" wp14:editId="4DBC1240">
            <wp:simplePos x="0" y="0"/>
            <wp:positionH relativeFrom="column">
              <wp:posOffset>-8255</wp:posOffset>
            </wp:positionH>
            <wp:positionV relativeFrom="paragraph">
              <wp:posOffset>170815</wp:posOffset>
            </wp:positionV>
            <wp:extent cx="180975" cy="180975"/>
            <wp:effectExtent l="0" t="0" r="9525" b="9525"/>
            <wp:wrapTight wrapText="bothSides">
              <wp:wrapPolygon edited="0">
                <wp:start x="2274" y="0"/>
                <wp:lineTo x="0" y="4547"/>
                <wp:lineTo x="0" y="20463"/>
                <wp:lineTo x="20463" y="20463"/>
                <wp:lineTo x="20463" y="4547"/>
                <wp:lineTo x="18189" y="0"/>
                <wp:lineTo x="2274" y="0"/>
              </wp:wrapPolygon>
            </wp:wrapTight>
            <wp:docPr id="6" name="Picture 6" descr="envelope-35392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velope-35392_960_7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p>
    <w:p w14:paraId="4BB63B48" w14:textId="77777777" w:rsidR="00675F7E" w:rsidRDefault="00675F7E" w:rsidP="00675F7E">
      <w:pPr>
        <w:autoSpaceDE w:val="0"/>
        <w:autoSpaceDN w:val="0"/>
        <w:adjustRightInd w:val="0"/>
        <w:rPr>
          <w:rFonts w:ascii="Arial" w:hAnsi="Arial" w:cs="Arial"/>
          <w:color w:val="000000"/>
          <w:lang w:eastAsia="en-GB"/>
        </w:rPr>
      </w:pPr>
      <w:r w:rsidRPr="00D34CB7">
        <w:rPr>
          <w:rFonts w:ascii="Arial" w:hAnsi="Arial" w:cs="Arial"/>
          <w:color w:val="000000"/>
          <w:lang w:eastAsia="en-GB"/>
        </w:rPr>
        <w:t>mft.bpacteam@nhs.net</w:t>
      </w:r>
    </w:p>
    <w:p w14:paraId="290D1386" w14:textId="77777777" w:rsidR="00675F7E" w:rsidRDefault="00675F7E" w:rsidP="00675F7E">
      <w:pPr>
        <w:autoSpaceDE w:val="0"/>
        <w:autoSpaceDN w:val="0"/>
        <w:adjustRightInd w:val="0"/>
        <w:rPr>
          <w:rFonts w:ascii="Arial" w:hAnsi="Arial" w:cs="Arial"/>
          <w:color w:val="000000"/>
          <w:lang w:eastAsia="en-GB"/>
        </w:rPr>
      </w:pPr>
      <w:r>
        <w:rPr>
          <w:rFonts w:ascii="Calibri" w:hAnsi="Calibri" w:cs="Times New Roman"/>
          <w:noProof/>
          <w:sz w:val="22"/>
          <w:szCs w:val="22"/>
          <w:lang w:eastAsia="en-GB"/>
        </w:rPr>
        <w:drawing>
          <wp:anchor distT="0" distB="0" distL="114300" distR="114300" simplePos="0" relativeHeight="251670528" behindDoc="1" locked="0" layoutInCell="1" allowOverlap="1" wp14:anchorId="65046B89" wp14:editId="759E4D58">
            <wp:simplePos x="0" y="0"/>
            <wp:positionH relativeFrom="column">
              <wp:posOffset>-3810</wp:posOffset>
            </wp:positionH>
            <wp:positionV relativeFrom="paragraph">
              <wp:posOffset>156210</wp:posOffset>
            </wp:positionV>
            <wp:extent cx="184150" cy="179705"/>
            <wp:effectExtent l="0" t="0" r="6350" b="0"/>
            <wp:wrapTight wrapText="bothSides">
              <wp:wrapPolygon edited="0">
                <wp:start x="0" y="0"/>
                <wp:lineTo x="0" y="16028"/>
                <wp:lineTo x="2234" y="18318"/>
                <wp:lineTo x="20110" y="18318"/>
                <wp:lineTo x="20110" y="0"/>
                <wp:lineTo x="0" y="0"/>
              </wp:wrapPolygon>
            </wp:wrapTight>
            <wp:docPr id="13" name="Picture 13" descr="www-163243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1632431_960_7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150" cy="179705"/>
                    </a:xfrm>
                    <a:prstGeom prst="rect">
                      <a:avLst/>
                    </a:prstGeom>
                    <a:noFill/>
                  </pic:spPr>
                </pic:pic>
              </a:graphicData>
            </a:graphic>
            <wp14:sizeRelH relativeFrom="page">
              <wp14:pctWidth>0</wp14:pctWidth>
            </wp14:sizeRelH>
            <wp14:sizeRelV relativeFrom="page">
              <wp14:pctHeight>0</wp14:pctHeight>
            </wp14:sizeRelV>
          </wp:anchor>
        </w:drawing>
      </w:r>
    </w:p>
    <w:p w14:paraId="75B2BCDD" w14:textId="77777777" w:rsidR="00675F7E" w:rsidRPr="00D34CB7" w:rsidRDefault="00675F7E" w:rsidP="00675F7E">
      <w:pPr>
        <w:rPr>
          <w:rFonts w:ascii="Arial" w:hAnsi="Arial" w:cs="Arial"/>
          <w:lang w:val="en-US"/>
        </w:rPr>
      </w:pPr>
      <w:r w:rsidRPr="00D34CB7">
        <w:rPr>
          <w:rFonts w:ascii="Arial" w:hAnsi="Arial" w:cs="Arial"/>
          <w:lang w:val="en-US"/>
        </w:rPr>
        <w:t>https://mft.nhs.uk/rmch/our-wards/ward-81-burns-unit-2</w:t>
      </w:r>
    </w:p>
    <w:p w14:paraId="0E6DA7D0" w14:textId="07DC3409" w:rsidR="00FD03D7" w:rsidRPr="00675F7E" w:rsidRDefault="00FD03D7" w:rsidP="00675F7E">
      <w:pPr>
        <w:autoSpaceDE w:val="0"/>
        <w:autoSpaceDN w:val="0"/>
        <w:adjustRightInd w:val="0"/>
        <w:rPr>
          <w:rFonts w:ascii="Arial" w:hAnsi="Arial" w:cs="Arial"/>
          <w:color w:val="000000"/>
          <w:lang w:eastAsia="en-GB"/>
        </w:rPr>
      </w:pPr>
    </w:p>
    <w:p w14:paraId="6055BDF7" w14:textId="77777777" w:rsidR="00FD03D7" w:rsidRPr="00FD03D7" w:rsidRDefault="00FD03D7" w:rsidP="00FD03D7">
      <w:pPr>
        <w:rPr>
          <w:sz w:val="20"/>
          <w:szCs w:val="20"/>
          <w:lang w:val="en-US"/>
        </w:rPr>
      </w:pPr>
    </w:p>
    <w:p w14:paraId="576C6F40" w14:textId="77777777" w:rsidR="00FD03D7" w:rsidRPr="00FD03D7" w:rsidRDefault="00FD03D7" w:rsidP="00FD03D7">
      <w:pPr>
        <w:rPr>
          <w:sz w:val="20"/>
          <w:szCs w:val="20"/>
          <w:lang w:val="en-US"/>
        </w:rPr>
      </w:pPr>
    </w:p>
    <w:p w14:paraId="4CDF37D3" w14:textId="77777777" w:rsidR="00FD03D7" w:rsidRPr="00FD03D7" w:rsidRDefault="00FD03D7" w:rsidP="00FD03D7">
      <w:pPr>
        <w:rPr>
          <w:sz w:val="20"/>
          <w:szCs w:val="20"/>
          <w:lang w:val="en-US"/>
        </w:rPr>
      </w:pPr>
    </w:p>
    <w:p w14:paraId="4558EA69" w14:textId="0356408F" w:rsidR="00FD03D7" w:rsidRPr="00FD03D7" w:rsidRDefault="00BC2C9D" w:rsidP="00BC2C9D">
      <w:pPr>
        <w:tabs>
          <w:tab w:val="left" w:pos="2487"/>
        </w:tabs>
        <w:rPr>
          <w:sz w:val="20"/>
          <w:szCs w:val="20"/>
          <w:lang w:val="en-US"/>
        </w:rPr>
      </w:pPr>
      <w:r>
        <w:rPr>
          <w:sz w:val="20"/>
          <w:szCs w:val="20"/>
          <w:lang w:val="en-US"/>
        </w:rPr>
        <w:tab/>
      </w:r>
    </w:p>
    <w:p w14:paraId="5E5BC634" w14:textId="77777777" w:rsidR="00FD03D7" w:rsidRPr="00FD03D7" w:rsidRDefault="00FD03D7" w:rsidP="00FD03D7">
      <w:pPr>
        <w:rPr>
          <w:sz w:val="20"/>
          <w:szCs w:val="20"/>
          <w:lang w:val="en-US"/>
        </w:rPr>
      </w:pPr>
    </w:p>
    <w:p w14:paraId="14ACD10E" w14:textId="77777777" w:rsidR="00FD03D7" w:rsidRPr="00FD03D7" w:rsidRDefault="00FD03D7" w:rsidP="00FD03D7">
      <w:pPr>
        <w:rPr>
          <w:sz w:val="20"/>
          <w:szCs w:val="20"/>
          <w:lang w:val="en-US"/>
        </w:rPr>
      </w:pPr>
    </w:p>
    <w:p w14:paraId="64266235" w14:textId="77777777" w:rsidR="00FD03D7" w:rsidRPr="00FD03D7" w:rsidRDefault="00FD03D7" w:rsidP="00FD03D7">
      <w:pPr>
        <w:rPr>
          <w:sz w:val="20"/>
          <w:szCs w:val="20"/>
          <w:lang w:val="en-US"/>
        </w:rPr>
      </w:pPr>
    </w:p>
    <w:p w14:paraId="21F49096" w14:textId="77777777" w:rsidR="00FD03D7" w:rsidRPr="00FD03D7" w:rsidRDefault="00FD03D7" w:rsidP="00FD03D7">
      <w:pPr>
        <w:rPr>
          <w:sz w:val="20"/>
          <w:szCs w:val="20"/>
          <w:lang w:val="en-US"/>
        </w:rPr>
      </w:pPr>
    </w:p>
    <w:p w14:paraId="5977A82F" w14:textId="77777777" w:rsidR="00FD03D7" w:rsidRDefault="00FD03D7" w:rsidP="00FD03D7">
      <w:pPr>
        <w:rPr>
          <w:sz w:val="20"/>
          <w:szCs w:val="20"/>
          <w:lang w:val="en-US"/>
        </w:rPr>
      </w:pPr>
    </w:p>
    <w:p w14:paraId="06D7CC46" w14:textId="77777777" w:rsidR="00D3340A" w:rsidRDefault="00D3340A" w:rsidP="00FD03D7">
      <w:pPr>
        <w:rPr>
          <w:sz w:val="20"/>
          <w:szCs w:val="20"/>
          <w:lang w:val="en-US"/>
        </w:rPr>
      </w:pPr>
    </w:p>
    <w:p w14:paraId="4788204F" w14:textId="77777777" w:rsidR="00D3340A" w:rsidRDefault="00D3340A" w:rsidP="00FD03D7">
      <w:pPr>
        <w:rPr>
          <w:sz w:val="20"/>
          <w:szCs w:val="20"/>
          <w:lang w:val="en-US"/>
        </w:rPr>
      </w:pPr>
    </w:p>
    <w:p w14:paraId="263935A0" w14:textId="77777777" w:rsidR="00D3340A" w:rsidRDefault="00D3340A" w:rsidP="00FD03D7">
      <w:pPr>
        <w:rPr>
          <w:sz w:val="20"/>
          <w:szCs w:val="20"/>
          <w:lang w:val="en-US"/>
        </w:rPr>
      </w:pPr>
    </w:p>
    <w:p w14:paraId="37EA852C" w14:textId="77777777" w:rsidR="00D3340A" w:rsidRDefault="00D3340A" w:rsidP="00FD03D7">
      <w:pPr>
        <w:rPr>
          <w:sz w:val="20"/>
          <w:szCs w:val="20"/>
          <w:lang w:val="en-US"/>
        </w:rPr>
      </w:pPr>
    </w:p>
    <w:p w14:paraId="18FCF9D9" w14:textId="77777777" w:rsidR="00D3340A" w:rsidRDefault="00D3340A" w:rsidP="00FD03D7">
      <w:pPr>
        <w:rPr>
          <w:sz w:val="20"/>
          <w:szCs w:val="20"/>
          <w:lang w:val="en-US"/>
        </w:rPr>
      </w:pPr>
    </w:p>
    <w:p w14:paraId="59984963" w14:textId="77777777" w:rsidR="00D3340A" w:rsidRDefault="00D3340A" w:rsidP="00FD03D7">
      <w:pPr>
        <w:rPr>
          <w:sz w:val="20"/>
          <w:szCs w:val="20"/>
          <w:lang w:val="en-US"/>
        </w:rPr>
      </w:pPr>
    </w:p>
    <w:p w14:paraId="5164E992" w14:textId="77777777" w:rsidR="00D3340A" w:rsidRDefault="00D3340A" w:rsidP="00FD03D7">
      <w:pPr>
        <w:rPr>
          <w:sz w:val="20"/>
          <w:szCs w:val="20"/>
          <w:lang w:val="en-US"/>
        </w:rPr>
      </w:pPr>
    </w:p>
    <w:p w14:paraId="5F8536F1" w14:textId="77777777" w:rsidR="00D3340A" w:rsidRDefault="00D3340A" w:rsidP="00FD03D7">
      <w:pPr>
        <w:rPr>
          <w:sz w:val="20"/>
          <w:szCs w:val="20"/>
          <w:lang w:val="en-US"/>
        </w:rPr>
      </w:pPr>
    </w:p>
    <w:p w14:paraId="63EAE4A7" w14:textId="77777777" w:rsidR="00D3340A" w:rsidRDefault="00D3340A" w:rsidP="00FD03D7">
      <w:pPr>
        <w:rPr>
          <w:sz w:val="20"/>
          <w:szCs w:val="20"/>
          <w:lang w:val="en-US"/>
        </w:rPr>
      </w:pPr>
    </w:p>
    <w:p w14:paraId="656776BC" w14:textId="77777777" w:rsidR="00D3340A" w:rsidRDefault="00D3340A" w:rsidP="00FD03D7">
      <w:pPr>
        <w:rPr>
          <w:sz w:val="20"/>
          <w:szCs w:val="20"/>
          <w:lang w:val="en-US"/>
        </w:rPr>
      </w:pPr>
    </w:p>
    <w:p w14:paraId="1E0B184A" w14:textId="77777777" w:rsidR="00D3340A" w:rsidRDefault="00D3340A" w:rsidP="00FD03D7">
      <w:pPr>
        <w:rPr>
          <w:sz w:val="20"/>
          <w:szCs w:val="20"/>
          <w:lang w:val="en-US"/>
        </w:rPr>
      </w:pPr>
    </w:p>
    <w:p w14:paraId="2C36DD6E" w14:textId="77777777" w:rsidR="00D3340A" w:rsidRDefault="00D3340A" w:rsidP="00FD03D7">
      <w:pPr>
        <w:rPr>
          <w:sz w:val="20"/>
          <w:szCs w:val="20"/>
          <w:lang w:val="en-US"/>
        </w:rPr>
      </w:pPr>
    </w:p>
    <w:p w14:paraId="66D3FC80" w14:textId="77777777" w:rsidR="00D3340A" w:rsidRDefault="00D3340A" w:rsidP="00FD03D7">
      <w:pPr>
        <w:rPr>
          <w:sz w:val="20"/>
          <w:szCs w:val="20"/>
          <w:lang w:val="en-US"/>
        </w:rPr>
      </w:pPr>
    </w:p>
    <w:p w14:paraId="7D35080D" w14:textId="7682DF91" w:rsidR="00D3340A" w:rsidRPr="00FD03D7" w:rsidRDefault="00D3340A" w:rsidP="00FD03D7">
      <w:pPr>
        <w:rPr>
          <w:sz w:val="20"/>
          <w:szCs w:val="20"/>
          <w:lang w:val="en-US"/>
        </w:rPr>
      </w:pPr>
      <w:r>
        <w:rPr>
          <w:noProof/>
        </w:rPr>
        <w:drawing>
          <wp:inline distT="0" distB="0" distL="0" distR="0" wp14:anchorId="15C7BFD4" wp14:editId="36EFCA6D">
            <wp:extent cx="6686550" cy="3933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6550" cy="3933825"/>
                    </a:xfrm>
                    <a:prstGeom prst="rect">
                      <a:avLst/>
                    </a:prstGeom>
                    <a:noFill/>
                    <a:ln>
                      <a:noFill/>
                    </a:ln>
                  </pic:spPr>
                </pic:pic>
              </a:graphicData>
            </a:graphic>
          </wp:inline>
        </w:drawing>
      </w:r>
    </w:p>
    <w:p w14:paraId="54A9AE41" w14:textId="77777777" w:rsidR="00FD03D7" w:rsidRPr="00FD03D7" w:rsidRDefault="00FD03D7" w:rsidP="00FD03D7">
      <w:pPr>
        <w:rPr>
          <w:sz w:val="20"/>
          <w:szCs w:val="20"/>
          <w:lang w:val="en-US"/>
        </w:rPr>
      </w:pPr>
    </w:p>
    <w:p w14:paraId="62973C35" w14:textId="77777777" w:rsidR="00724C74" w:rsidRDefault="00724C74" w:rsidP="00675F7E">
      <w:pPr>
        <w:rPr>
          <w:rFonts w:ascii="Arial" w:hAnsi="Arial" w:cs="Arial"/>
          <w:color w:val="000000" w:themeColor="text1"/>
          <w:sz w:val="22"/>
          <w:szCs w:val="22"/>
          <w:lang w:val="en-US"/>
        </w:rPr>
      </w:pPr>
    </w:p>
    <w:p w14:paraId="5EEDB297" w14:textId="77777777" w:rsidR="00724C74" w:rsidRDefault="00724C74" w:rsidP="00F06E99">
      <w:pPr>
        <w:ind w:left="-180" w:firstLine="90"/>
        <w:rPr>
          <w:rFonts w:ascii="Arial" w:hAnsi="Arial" w:cs="Arial"/>
          <w:color w:val="000000" w:themeColor="text1"/>
          <w:sz w:val="22"/>
          <w:szCs w:val="22"/>
          <w:lang w:val="en-US"/>
        </w:rPr>
      </w:pPr>
    </w:p>
    <w:p w14:paraId="652F740D" w14:textId="77777777" w:rsidR="00DC21C9" w:rsidRPr="00DC21C9" w:rsidRDefault="00DC21C9" w:rsidP="00DC21C9">
      <w:pPr>
        <w:pStyle w:val="NormalWeb"/>
        <w:spacing w:before="0" w:beforeAutospacing="0" w:after="0" w:afterAutospacing="0"/>
        <w:textAlignment w:val="baseline"/>
        <w:rPr>
          <w:rFonts w:ascii="Arial" w:eastAsiaTheme="minorEastAsia" w:hAnsi="Arial" w:cs="Arial"/>
          <w:color w:val="000000" w:themeColor="text1"/>
          <w:kern w:val="24"/>
        </w:rPr>
      </w:pPr>
      <w:proofErr w:type="spellStart"/>
      <w:r w:rsidRPr="00DC21C9">
        <w:rPr>
          <w:rFonts w:ascii="Arial" w:eastAsiaTheme="minorEastAsia" w:hAnsi="Arial" w:cs="Arial"/>
          <w:color w:val="000000" w:themeColor="text1"/>
          <w:kern w:val="24"/>
        </w:rPr>
        <w:t>Itchman</w:t>
      </w:r>
      <w:proofErr w:type="spellEnd"/>
      <w:r w:rsidRPr="00DC21C9">
        <w:rPr>
          <w:rFonts w:ascii="Arial" w:eastAsiaTheme="minorEastAsia" w:hAnsi="Arial" w:cs="Arial"/>
          <w:color w:val="000000" w:themeColor="text1"/>
          <w:kern w:val="24"/>
        </w:rPr>
        <w:t xml:space="preserve"> scale to rate itching intensity in children. Designed by Blakeney and Marvin 2000</w:t>
      </w:r>
    </w:p>
    <w:p w14:paraId="5FE935ED" w14:textId="77777777" w:rsidR="00724C74" w:rsidRDefault="00724C74" w:rsidP="00F06E99">
      <w:pPr>
        <w:ind w:left="-180" w:firstLine="90"/>
        <w:rPr>
          <w:rFonts w:ascii="Arial" w:hAnsi="Arial" w:cs="Arial"/>
          <w:color w:val="000000" w:themeColor="text1"/>
          <w:sz w:val="22"/>
          <w:szCs w:val="22"/>
          <w:lang w:val="en-US"/>
        </w:rPr>
      </w:pPr>
    </w:p>
    <w:p w14:paraId="10C6B498" w14:textId="77777777" w:rsidR="00724C74" w:rsidRDefault="00724C74" w:rsidP="00F06E99">
      <w:pPr>
        <w:ind w:left="-180" w:firstLine="90"/>
        <w:rPr>
          <w:rFonts w:ascii="Arial" w:hAnsi="Arial" w:cs="Arial"/>
          <w:color w:val="000000" w:themeColor="text1"/>
          <w:sz w:val="22"/>
          <w:szCs w:val="22"/>
          <w:lang w:val="en-US"/>
        </w:rPr>
      </w:pPr>
    </w:p>
    <w:p w14:paraId="320AE97C" w14:textId="77777777" w:rsidR="00724C74" w:rsidRDefault="00724C74" w:rsidP="00F06E99">
      <w:pPr>
        <w:ind w:left="-180" w:firstLine="90"/>
        <w:rPr>
          <w:rFonts w:ascii="Arial" w:hAnsi="Arial" w:cs="Arial"/>
          <w:color w:val="000000" w:themeColor="text1"/>
          <w:sz w:val="22"/>
          <w:szCs w:val="22"/>
          <w:lang w:val="en-US"/>
        </w:rPr>
      </w:pPr>
    </w:p>
    <w:p w14:paraId="6A948DAC" w14:textId="77777777" w:rsidR="00DC21C9" w:rsidRDefault="00DC21C9" w:rsidP="00DC21C9">
      <w:pPr>
        <w:pStyle w:val="NormalWeb"/>
        <w:spacing w:before="0" w:beforeAutospacing="0" w:after="0" w:afterAutospacing="0"/>
        <w:textAlignment w:val="baseline"/>
        <w:rPr>
          <w:rFonts w:asciiTheme="minorHAnsi" w:eastAsiaTheme="minorEastAsia" w:hAnsi="Arial" w:cstheme="minorBidi"/>
          <w:color w:val="000000" w:themeColor="text1"/>
          <w:kern w:val="24"/>
          <w:sz w:val="32"/>
          <w:szCs w:val="32"/>
        </w:rPr>
      </w:pPr>
    </w:p>
    <w:tbl>
      <w:tblPr>
        <w:tblStyle w:val="TableGrid"/>
        <w:tblW w:w="0" w:type="auto"/>
        <w:tblLook w:val="04A0" w:firstRow="1" w:lastRow="0" w:firstColumn="1" w:lastColumn="0" w:noHBand="0" w:noVBand="1"/>
      </w:tblPr>
      <w:tblGrid>
        <w:gridCol w:w="2855"/>
        <w:gridCol w:w="2855"/>
        <w:gridCol w:w="5058"/>
      </w:tblGrid>
      <w:tr w:rsidR="00DC21C9" w14:paraId="43328D73" w14:textId="77777777" w:rsidTr="00DC21C9">
        <w:tc>
          <w:tcPr>
            <w:tcW w:w="2855" w:type="dxa"/>
          </w:tcPr>
          <w:p w14:paraId="600BF51F" w14:textId="77777777" w:rsidR="00DC21C9" w:rsidRDefault="00DC21C9" w:rsidP="004F39A5">
            <w:pPr>
              <w:pStyle w:val="NormalWeb"/>
              <w:spacing w:before="0" w:beforeAutospacing="0" w:after="0" w:afterAutospacing="0"/>
              <w:textAlignment w:val="baseline"/>
            </w:pPr>
            <w:r>
              <w:t>Date</w:t>
            </w:r>
          </w:p>
        </w:tc>
        <w:tc>
          <w:tcPr>
            <w:tcW w:w="2855" w:type="dxa"/>
          </w:tcPr>
          <w:p w14:paraId="45C786D8" w14:textId="77777777" w:rsidR="00DC21C9" w:rsidRDefault="00DC21C9" w:rsidP="004F39A5">
            <w:pPr>
              <w:pStyle w:val="NormalWeb"/>
              <w:spacing w:before="0" w:beforeAutospacing="0" w:after="0" w:afterAutospacing="0"/>
              <w:textAlignment w:val="baseline"/>
            </w:pPr>
            <w:r>
              <w:t>Level</w:t>
            </w:r>
          </w:p>
        </w:tc>
        <w:tc>
          <w:tcPr>
            <w:tcW w:w="5058" w:type="dxa"/>
          </w:tcPr>
          <w:p w14:paraId="128CEB7B" w14:textId="77777777" w:rsidR="00DC21C9" w:rsidRDefault="00DC21C9" w:rsidP="004F39A5">
            <w:pPr>
              <w:pStyle w:val="NormalWeb"/>
              <w:spacing w:before="0" w:beforeAutospacing="0" w:after="0" w:afterAutospacing="0"/>
              <w:textAlignment w:val="baseline"/>
            </w:pPr>
            <w:r>
              <w:t>What used, did it work</w:t>
            </w:r>
          </w:p>
        </w:tc>
      </w:tr>
      <w:tr w:rsidR="00DC21C9" w14:paraId="3E58809E" w14:textId="77777777" w:rsidTr="00DC21C9">
        <w:tc>
          <w:tcPr>
            <w:tcW w:w="2855" w:type="dxa"/>
          </w:tcPr>
          <w:p w14:paraId="05693E5C" w14:textId="77777777" w:rsidR="00DC21C9" w:rsidRDefault="00DC21C9" w:rsidP="004F39A5">
            <w:pPr>
              <w:pStyle w:val="NormalWeb"/>
              <w:spacing w:before="0" w:beforeAutospacing="0" w:after="0" w:afterAutospacing="0"/>
              <w:textAlignment w:val="baseline"/>
            </w:pPr>
          </w:p>
          <w:p w14:paraId="318A1123" w14:textId="77777777" w:rsidR="00DC21C9" w:rsidRDefault="00DC21C9" w:rsidP="004F39A5">
            <w:pPr>
              <w:pStyle w:val="NormalWeb"/>
              <w:spacing w:before="0" w:beforeAutospacing="0" w:after="0" w:afterAutospacing="0"/>
              <w:textAlignment w:val="baseline"/>
            </w:pPr>
          </w:p>
        </w:tc>
        <w:tc>
          <w:tcPr>
            <w:tcW w:w="2855" w:type="dxa"/>
          </w:tcPr>
          <w:p w14:paraId="18C02AA8" w14:textId="77777777" w:rsidR="00DC21C9" w:rsidRDefault="00DC21C9" w:rsidP="004F39A5">
            <w:pPr>
              <w:pStyle w:val="NormalWeb"/>
              <w:spacing w:before="0" w:beforeAutospacing="0" w:after="0" w:afterAutospacing="0"/>
              <w:textAlignment w:val="baseline"/>
            </w:pPr>
          </w:p>
        </w:tc>
        <w:tc>
          <w:tcPr>
            <w:tcW w:w="5058" w:type="dxa"/>
          </w:tcPr>
          <w:p w14:paraId="1F3138B0" w14:textId="77777777" w:rsidR="00DC21C9" w:rsidRDefault="00DC21C9" w:rsidP="004F39A5">
            <w:pPr>
              <w:pStyle w:val="NormalWeb"/>
              <w:spacing w:before="0" w:beforeAutospacing="0" w:after="0" w:afterAutospacing="0"/>
              <w:textAlignment w:val="baseline"/>
            </w:pPr>
          </w:p>
        </w:tc>
      </w:tr>
      <w:tr w:rsidR="00DC21C9" w14:paraId="793134A8" w14:textId="77777777" w:rsidTr="00DC21C9">
        <w:tc>
          <w:tcPr>
            <w:tcW w:w="2855" w:type="dxa"/>
          </w:tcPr>
          <w:p w14:paraId="644B0E94" w14:textId="77777777" w:rsidR="00DC21C9" w:rsidRDefault="00DC21C9" w:rsidP="004F39A5">
            <w:pPr>
              <w:pStyle w:val="NormalWeb"/>
              <w:spacing w:before="0" w:beforeAutospacing="0" w:after="0" w:afterAutospacing="0"/>
              <w:textAlignment w:val="baseline"/>
            </w:pPr>
          </w:p>
          <w:p w14:paraId="2E7B3429" w14:textId="77777777" w:rsidR="00DC21C9" w:rsidRDefault="00DC21C9" w:rsidP="004F39A5">
            <w:pPr>
              <w:pStyle w:val="NormalWeb"/>
              <w:spacing w:before="0" w:beforeAutospacing="0" w:after="0" w:afterAutospacing="0"/>
              <w:textAlignment w:val="baseline"/>
            </w:pPr>
          </w:p>
        </w:tc>
        <w:tc>
          <w:tcPr>
            <w:tcW w:w="2855" w:type="dxa"/>
          </w:tcPr>
          <w:p w14:paraId="478CCE0E" w14:textId="77777777" w:rsidR="00DC21C9" w:rsidRDefault="00DC21C9" w:rsidP="004F39A5">
            <w:pPr>
              <w:pStyle w:val="NormalWeb"/>
              <w:spacing w:before="0" w:beforeAutospacing="0" w:after="0" w:afterAutospacing="0"/>
              <w:textAlignment w:val="baseline"/>
            </w:pPr>
          </w:p>
        </w:tc>
        <w:tc>
          <w:tcPr>
            <w:tcW w:w="5058" w:type="dxa"/>
          </w:tcPr>
          <w:p w14:paraId="7FC9BBA9" w14:textId="77777777" w:rsidR="00DC21C9" w:rsidRDefault="00DC21C9" w:rsidP="004F39A5">
            <w:pPr>
              <w:pStyle w:val="NormalWeb"/>
              <w:spacing w:before="0" w:beforeAutospacing="0" w:after="0" w:afterAutospacing="0"/>
              <w:textAlignment w:val="baseline"/>
            </w:pPr>
          </w:p>
        </w:tc>
      </w:tr>
      <w:tr w:rsidR="00DC21C9" w14:paraId="37C3ED84" w14:textId="77777777" w:rsidTr="00DC21C9">
        <w:tc>
          <w:tcPr>
            <w:tcW w:w="2855" w:type="dxa"/>
          </w:tcPr>
          <w:p w14:paraId="6FBE1161" w14:textId="77777777" w:rsidR="00DC21C9" w:rsidRDefault="00DC21C9" w:rsidP="004F39A5">
            <w:pPr>
              <w:pStyle w:val="NormalWeb"/>
              <w:spacing w:before="0" w:beforeAutospacing="0" w:after="0" w:afterAutospacing="0"/>
              <w:textAlignment w:val="baseline"/>
            </w:pPr>
          </w:p>
          <w:p w14:paraId="69ADBC48" w14:textId="77777777" w:rsidR="00DC21C9" w:rsidRDefault="00DC21C9" w:rsidP="004F39A5">
            <w:pPr>
              <w:pStyle w:val="NormalWeb"/>
              <w:spacing w:before="0" w:beforeAutospacing="0" w:after="0" w:afterAutospacing="0"/>
              <w:textAlignment w:val="baseline"/>
            </w:pPr>
          </w:p>
        </w:tc>
        <w:tc>
          <w:tcPr>
            <w:tcW w:w="2855" w:type="dxa"/>
          </w:tcPr>
          <w:p w14:paraId="491D14B6" w14:textId="77777777" w:rsidR="00DC21C9" w:rsidRDefault="00DC21C9" w:rsidP="004F39A5">
            <w:pPr>
              <w:pStyle w:val="NormalWeb"/>
              <w:spacing w:before="0" w:beforeAutospacing="0" w:after="0" w:afterAutospacing="0"/>
              <w:textAlignment w:val="baseline"/>
            </w:pPr>
          </w:p>
        </w:tc>
        <w:tc>
          <w:tcPr>
            <w:tcW w:w="5058" w:type="dxa"/>
          </w:tcPr>
          <w:p w14:paraId="7BB05BF0" w14:textId="77777777" w:rsidR="00DC21C9" w:rsidRDefault="00DC21C9" w:rsidP="004F39A5">
            <w:pPr>
              <w:pStyle w:val="NormalWeb"/>
              <w:spacing w:before="0" w:beforeAutospacing="0" w:after="0" w:afterAutospacing="0"/>
              <w:textAlignment w:val="baseline"/>
            </w:pPr>
          </w:p>
        </w:tc>
      </w:tr>
      <w:tr w:rsidR="00DC21C9" w14:paraId="2D0E35CC" w14:textId="77777777" w:rsidTr="00DC21C9">
        <w:tc>
          <w:tcPr>
            <w:tcW w:w="2855" w:type="dxa"/>
          </w:tcPr>
          <w:p w14:paraId="727BA702" w14:textId="77777777" w:rsidR="00DC21C9" w:rsidRDefault="00DC21C9" w:rsidP="004F39A5">
            <w:pPr>
              <w:pStyle w:val="NormalWeb"/>
              <w:spacing w:before="0" w:beforeAutospacing="0" w:after="0" w:afterAutospacing="0"/>
              <w:textAlignment w:val="baseline"/>
            </w:pPr>
          </w:p>
          <w:p w14:paraId="0CC2F190" w14:textId="77777777" w:rsidR="00DC21C9" w:rsidRDefault="00DC21C9" w:rsidP="004F39A5">
            <w:pPr>
              <w:pStyle w:val="NormalWeb"/>
              <w:spacing w:before="0" w:beforeAutospacing="0" w:after="0" w:afterAutospacing="0"/>
              <w:textAlignment w:val="baseline"/>
            </w:pPr>
          </w:p>
        </w:tc>
        <w:tc>
          <w:tcPr>
            <w:tcW w:w="2855" w:type="dxa"/>
          </w:tcPr>
          <w:p w14:paraId="2DB9E247" w14:textId="77777777" w:rsidR="00DC21C9" w:rsidRDefault="00DC21C9" w:rsidP="004F39A5">
            <w:pPr>
              <w:pStyle w:val="NormalWeb"/>
              <w:spacing w:before="0" w:beforeAutospacing="0" w:after="0" w:afterAutospacing="0"/>
              <w:textAlignment w:val="baseline"/>
            </w:pPr>
          </w:p>
        </w:tc>
        <w:tc>
          <w:tcPr>
            <w:tcW w:w="5058" w:type="dxa"/>
          </w:tcPr>
          <w:p w14:paraId="7FA22CDB" w14:textId="77777777" w:rsidR="00DC21C9" w:rsidRDefault="00DC21C9" w:rsidP="004F39A5">
            <w:pPr>
              <w:pStyle w:val="NormalWeb"/>
              <w:spacing w:before="0" w:beforeAutospacing="0" w:after="0" w:afterAutospacing="0"/>
              <w:textAlignment w:val="baseline"/>
            </w:pPr>
          </w:p>
          <w:p w14:paraId="4F2A83C7" w14:textId="77777777" w:rsidR="00DC21C9" w:rsidRDefault="00DC21C9" w:rsidP="004F39A5">
            <w:pPr>
              <w:pStyle w:val="NormalWeb"/>
              <w:spacing w:before="0" w:beforeAutospacing="0" w:after="0" w:afterAutospacing="0"/>
              <w:textAlignment w:val="baseline"/>
            </w:pPr>
          </w:p>
        </w:tc>
      </w:tr>
      <w:tr w:rsidR="00DC21C9" w14:paraId="210FF08E" w14:textId="77777777" w:rsidTr="00DC21C9">
        <w:tc>
          <w:tcPr>
            <w:tcW w:w="2855" w:type="dxa"/>
          </w:tcPr>
          <w:p w14:paraId="4CC70630" w14:textId="77777777" w:rsidR="00DC21C9" w:rsidRDefault="00DC21C9" w:rsidP="004F39A5">
            <w:pPr>
              <w:pStyle w:val="NormalWeb"/>
              <w:spacing w:before="0" w:beforeAutospacing="0" w:after="0" w:afterAutospacing="0"/>
              <w:textAlignment w:val="baseline"/>
            </w:pPr>
          </w:p>
          <w:p w14:paraId="7F88666A" w14:textId="77777777" w:rsidR="00DC21C9" w:rsidRDefault="00DC21C9" w:rsidP="004F39A5">
            <w:pPr>
              <w:pStyle w:val="NormalWeb"/>
              <w:spacing w:before="0" w:beforeAutospacing="0" w:after="0" w:afterAutospacing="0"/>
              <w:textAlignment w:val="baseline"/>
            </w:pPr>
          </w:p>
        </w:tc>
        <w:tc>
          <w:tcPr>
            <w:tcW w:w="2855" w:type="dxa"/>
          </w:tcPr>
          <w:p w14:paraId="2ECDDF8E" w14:textId="77777777" w:rsidR="00DC21C9" w:rsidRDefault="00DC21C9" w:rsidP="004F39A5">
            <w:pPr>
              <w:pStyle w:val="NormalWeb"/>
              <w:spacing w:before="0" w:beforeAutospacing="0" w:after="0" w:afterAutospacing="0"/>
              <w:textAlignment w:val="baseline"/>
            </w:pPr>
          </w:p>
        </w:tc>
        <w:tc>
          <w:tcPr>
            <w:tcW w:w="5058" w:type="dxa"/>
          </w:tcPr>
          <w:p w14:paraId="2B06058E" w14:textId="77777777" w:rsidR="00DC21C9" w:rsidRDefault="00DC21C9" w:rsidP="004F39A5">
            <w:pPr>
              <w:pStyle w:val="NormalWeb"/>
              <w:spacing w:before="0" w:beforeAutospacing="0" w:after="0" w:afterAutospacing="0"/>
              <w:textAlignment w:val="baseline"/>
            </w:pPr>
          </w:p>
        </w:tc>
      </w:tr>
      <w:tr w:rsidR="00DC21C9" w14:paraId="4BD07403" w14:textId="77777777" w:rsidTr="00DC21C9">
        <w:tc>
          <w:tcPr>
            <w:tcW w:w="2855" w:type="dxa"/>
          </w:tcPr>
          <w:p w14:paraId="62C6F32C" w14:textId="77777777" w:rsidR="00DC21C9" w:rsidRDefault="00DC21C9" w:rsidP="004F39A5">
            <w:pPr>
              <w:pStyle w:val="NormalWeb"/>
              <w:spacing w:before="0" w:beforeAutospacing="0" w:after="0" w:afterAutospacing="0"/>
              <w:textAlignment w:val="baseline"/>
            </w:pPr>
          </w:p>
          <w:p w14:paraId="24F48108" w14:textId="77777777" w:rsidR="00DC21C9" w:rsidRDefault="00DC21C9" w:rsidP="004F39A5">
            <w:pPr>
              <w:pStyle w:val="NormalWeb"/>
              <w:spacing w:before="0" w:beforeAutospacing="0" w:after="0" w:afterAutospacing="0"/>
              <w:textAlignment w:val="baseline"/>
            </w:pPr>
          </w:p>
        </w:tc>
        <w:tc>
          <w:tcPr>
            <w:tcW w:w="2855" w:type="dxa"/>
          </w:tcPr>
          <w:p w14:paraId="5306D045" w14:textId="77777777" w:rsidR="00DC21C9" w:rsidRDefault="00DC21C9" w:rsidP="004F39A5">
            <w:pPr>
              <w:pStyle w:val="NormalWeb"/>
              <w:spacing w:before="0" w:beforeAutospacing="0" w:after="0" w:afterAutospacing="0"/>
              <w:textAlignment w:val="baseline"/>
            </w:pPr>
          </w:p>
        </w:tc>
        <w:tc>
          <w:tcPr>
            <w:tcW w:w="5058" w:type="dxa"/>
          </w:tcPr>
          <w:p w14:paraId="4770C207" w14:textId="77777777" w:rsidR="00DC21C9" w:rsidRDefault="00DC21C9" w:rsidP="004F39A5">
            <w:pPr>
              <w:pStyle w:val="NormalWeb"/>
              <w:spacing w:before="0" w:beforeAutospacing="0" w:after="0" w:afterAutospacing="0"/>
              <w:textAlignment w:val="baseline"/>
            </w:pPr>
          </w:p>
        </w:tc>
      </w:tr>
      <w:tr w:rsidR="00DC21C9" w14:paraId="5EC0D915" w14:textId="77777777" w:rsidTr="00DC21C9">
        <w:tc>
          <w:tcPr>
            <w:tcW w:w="2855" w:type="dxa"/>
          </w:tcPr>
          <w:p w14:paraId="03A2BA4A" w14:textId="77777777" w:rsidR="00DC21C9" w:rsidRDefault="00DC21C9" w:rsidP="004F39A5">
            <w:pPr>
              <w:pStyle w:val="NormalWeb"/>
              <w:spacing w:before="0" w:beforeAutospacing="0" w:after="0" w:afterAutospacing="0"/>
              <w:textAlignment w:val="baseline"/>
            </w:pPr>
          </w:p>
        </w:tc>
        <w:tc>
          <w:tcPr>
            <w:tcW w:w="2855" w:type="dxa"/>
          </w:tcPr>
          <w:p w14:paraId="00A0A0A5" w14:textId="77777777" w:rsidR="00DC21C9" w:rsidRDefault="00DC21C9" w:rsidP="004F39A5">
            <w:pPr>
              <w:pStyle w:val="NormalWeb"/>
              <w:spacing w:before="0" w:beforeAutospacing="0" w:after="0" w:afterAutospacing="0"/>
              <w:textAlignment w:val="baseline"/>
            </w:pPr>
          </w:p>
          <w:p w14:paraId="14D14D4D" w14:textId="77777777" w:rsidR="00DC21C9" w:rsidRDefault="00DC21C9" w:rsidP="004F39A5">
            <w:pPr>
              <w:pStyle w:val="NormalWeb"/>
              <w:spacing w:before="0" w:beforeAutospacing="0" w:after="0" w:afterAutospacing="0"/>
              <w:textAlignment w:val="baseline"/>
            </w:pPr>
          </w:p>
        </w:tc>
        <w:tc>
          <w:tcPr>
            <w:tcW w:w="5058" w:type="dxa"/>
          </w:tcPr>
          <w:p w14:paraId="3C8F4117" w14:textId="77777777" w:rsidR="00DC21C9" w:rsidRDefault="00DC21C9" w:rsidP="004F39A5">
            <w:pPr>
              <w:pStyle w:val="NormalWeb"/>
              <w:spacing w:before="0" w:beforeAutospacing="0" w:after="0" w:afterAutospacing="0"/>
              <w:textAlignment w:val="baseline"/>
            </w:pPr>
          </w:p>
        </w:tc>
      </w:tr>
    </w:tbl>
    <w:p w14:paraId="488AE287" w14:textId="77777777" w:rsidR="00724C74" w:rsidRDefault="00724C74" w:rsidP="00675F7E">
      <w:pPr>
        <w:rPr>
          <w:rFonts w:ascii="Arial" w:hAnsi="Arial" w:cs="Arial"/>
          <w:color w:val="000000" w:themeColor="text1"/>
          <w:sz w:val="22"/>
          <w:szCs w:val="22"/>
          <w:lang w:val="en-US"/>
        </w:rPr>
      </w:pPr>
    </w:p>
    <w:p w14:paraId="28AC39DB" w14:textId="77777777" w:rsidR="00DC21C9" w:rsidRDefault="00DC21C9" w:rsidP="00675F7E">
      <w:pPr>
        <w:rPr>
          <w:rFonts w:ascii="Arial" w:hAnsi="Arial" w:cs="Arial"/>
          <w:color w:val="000000" w:themeColor="text1"/>
          <w:sz w:val="22"/>
          <w:szCs w:val="22"/>
          <w:lang w:val="en-US"/>
        </w:rPr>
      </w:pPr>
    </w:p>
    <w:p w14:paraId="5A5DE906" w14:textId="77777777" w:rsidR="00DC21C9" w:rsidRDefault="00DC21C9" w:rsidP="00675F7E">
      <w:pPr>
        <w:rPr>
          <w:rFonts w:ascii="Arial" w:hAnsi="Arial" w:cs="Arial"/>
          <w:color w:val="000000" w:themeColor="text1"/>
          <w:sz w:val="22"/>
          <w:szCs w:val="22"/>
          <w:lang w:val="en-US"/>
        </w:rPr>
      </w:pPr>
    </w:p>
    <w:p w14:paraId="1BDCA501" w14:textId="77777777" w:rsidR="00DC21C9" w:rsidRDefault="00DC21C9" w:rsidP="00675F7E">
      <w:pPr>
        <w:rPr>
          <w:rFonts w:ascii="Arial" w:hAnsi="Arial" w:cs="Arial"/>
          <w:color w:val="000000" w:themeColor="text1"/>
          <w:sz w:val="22"/>
          <w:szCs w:val="22"/>
          <w:lang w:val="en-US"/>
        </w:rPr>
      </w:pPr>
    </w:p>
    <w:p w14:paraId="3AF68AEE" w14:textId="77777777" w:rsidR="00DC21C9" w:rsidRDefault="00DC21C9" w:rsidP="00675F7E">
      <w:pPr>
        <w:rPr>
          <w:rFonts w:ascii="Arial" w:hAnsi="Arial" w:cs="Arial"/>
          <w:color w:val="000000" w:themeColor="text1"/>
          <w:sz w:val="22"/>
          <w:szCs w:val="22"/>
          <w:lang w:val="en-US"/>
        </w:rPr>
      </w:pPr>
    </w:p>
    <w:p w14:paraId="730FBD4D" w14:textId="77777777" w:rsidR="00DC21C9" w:rsidRDefault="00DC21C9" w:rsidP="00675F7E">
      <w:pPr>
        <w:rPr>
          <w:rFonts w:ascii="Arial" w:hAnsi="Arial" w:cs="Arial"/>
          <w:color w:val="000000" w:themeColor="text1"/>
          <w:sz w:val="22"/>
          <w:szCs w:val="22"/>
          <w:lang w:val="en-US"/>
        </w:rPr>
      </w:pPr>
    </w:p>
    <w:p w14:paraId="2DCF6C48" w14:textId="77777777" w:rsidR="00DC21C9" w:rsidRDefault="00DC21C9" w:rsidP="00675F7E">
      <w:pPr>
        <w:rPr>
          <w:rFonts w:ascii="Arial" w:hAnsi="Arial" w:cs="Arial"/>
          <w:color w:val="000000" w:themeColor="text1"/>
          <w:sz w:val="22"/>
          <w:szCs w:val="22"/>
          <w:lang w:val="en-US"/>
        </w:rPr>
      </w:pPr>
    </w:p>
    <w:p w14:paraId="2B0DBE7F" w14:textId="77777777" w:rsidR="00DC21C9" w:rsidRDefault="00DC21C9" w:rsidP="00675F7E">
      <w:pPr>
        <w:rPr>
          <w:rFonts w:ascii="Arial" w:hAnsi="Arial" w:cs="Arial"/>
          <w:color w:val="000000" w:themeColor="text1"/>
          <w:sz w:val="22"/>
          <w:szCs w:val="22"/>
          <w:lang w:val="en-US"/>
        </w:rPr>
      </w:pPr>
    </w:p>
    <w:tbl>
      <w:tblPr>
        <w:tblStyle w:val="TableGrid"/>
        <w:tblW w:w="0" w:type="auto"/>
        <w:tblLook w:val="04A0" w:firstRow="1" w:lastRow="0" w:firstColumn="1" w:lastColumn="0" w:noHBand="0" w:noVBand="1"/>
      </w:tblPr>
      <w:tblGrid>
        <w:gridCol w:w="2855"/>
        <w:gridCol w:w="2855"/>
        <w:gridCol w:w="5342"/>
      </w:tblGrid>
      <w:tr w:rsidR="00DC21C9" w14:paraId="142247F1" w14:textId="77777777" w:rsidTr="00DC21C9">
        <w:tc>
          <w:tcPr>
            <w:tcW w:w="2855" w:type="dxa"/>
          </w:tcPr>
          <w:p w14:paraId="4B2C93A1" w14:textId="77777777" w:rsidR="00DC21C9" w:rsidRDefault="00DC21C9" w:rsidP="004F39A5">
            <w:pPr>
              <w:pStyle w:val="NormalWeb"/>
              <w:spacing w:before="0" w:beforeAutospacing="0" w:after="0" w:afterAutospacing="0"/>
              <w:textAlignment w:val="baseline"/>
            </w:pPr>
          </w:p>
          <w:p w14:paraId="08286959" w14:textId="77777777" w:rsidR="00DC21C9" w:rsidRDefault="00DC21C9" w:rsidP="004F39A5">
            <w:pPr>
              <w:pStyle w:val="NormalWeb"/>
              <w:spacing w:before="0" w:beforeAutospacing="0" w:after="0" w:afterAutospacing="0"/>
              <w:textAlignment w:val="baseline"/>
            </w:pPr>
          </w:p>
        </w:tc>
        <w:tc>
          <w:tcPr>
            <w:tcW w:w="2855" w:type="dxa"/>
          </w:tcPr>
          <w:p w14:paraId="115E375A" w14:textId="77777777" w:rsidR="00DC21C9" w:rsidRDefault="00DC21C9" w:rsidP="004F39A5">
            <w:pPr>
              <w:pStyle w:val="NormalWeb"/>
              <w:spacing w:before="0" w:beforeAutospacing="0" w:after="0" w:afterAutospacing="0"/>
              <w:textAlignment w:val="baseline"/>
            </w:pPr>
          </w:p>
        </w:tc>
        <w:tc>
          <w:tcPr>
            <w:tcW w:w="5342" w:type="dxa"/>
          </w:tcPr>
          <w:p w14:paraId="667E3E20" w14:textId="77777777" w:rsidR="00DC21C9" w:rsidRDefault="00DC21C9" w:rsidP="004F39A5">
            <w:pPr>
              <w:pStyle w:val="NormalWeb"/>
              <w:spacing w:before="0" w:beforeAutospacing="0" w:after="0" w:afterAutospacing="0"/>
              <w:textAlignment w:val="baseline"/>
            </w:pPr>
          </w:p>
        </w:tc>
      </w:tr>
      <w:tr w:rsidR="00DC21C9" w14:paraId="56095EEB" w14:textId="77777777" w:rsidTr="00DC21C9">
        <w:tc>
          <w:tcPr>
            <w:tcW w:w="2855" w:type="dxa"/>
          </w:tcPr>
          <w:p w14:paraId="022E94C3" w14:textId="77777777" w:rsidR="00DC21C9" w:rsidRDefault="00DC21C9" w:rsidP="004F39A5">
            <w:pPr>
              <w:pStyle w:val="NormalWeb"/>
              <w:spacing w:before="0" w:beforeAutospacing="0" w:after="0" w:afterAutospacing="0"/>
              <w:textAlignment w:val="baseline"/>
            </w:pPr>
          </w:p>
          <w:p w14:paraId="500DB6C2" w14:textId="77777777" w:rsidR="00DC21C9" w:rsidRDefault="00DC21C9" w:rsidP="004F39A5">
            <w:pPr>
              <w:pStyle w:val="NormalWeb"/>
              <w:spacing w:before="0" w:beforeAutospacing="0" w:after="0" w:afterAutospacing="0"/>
              <w:textAlignment w:val="baseline"/>
            </w:pPr>
          </w:p>
        </w:tc>
        <w:tc>
          <w:tcPr>
            <w:tcW w:w="2855" w:type="dxa"/>
          </w:tcPr>
          <w:p w14:paraId="392919FB" w14:textId="77777777" w:rsidR="00DC21C9" w:rsidRDefault="00DC21C9" w:rsidP="004F39A5">
            <w:pPr>
              <w:pStyle w:val="NormalWeb"/>
              <w:spacing w:before="0" w:beforeAutospacing="0" w:after="0" w:afterAutospacing="0"/>
              <w:textAlignment w:val="baseline"/>
            </w:pPr>
          </w:p>
        </w:tc>
        <w:tc>
          <w:tcPr>
            <w:tcW w:w="5342" w:type="dxa"/>
          </w:tcPr>
          <w:p w14:paraId="78D67311" w14:textId="77777777" w:rsidR="00DC21C9" w:rsidRDefault="00DC21C9" w:rsidP="004F39A5">
            <w:pPr>
              <w:pStyle w:val="NormalWeb"/>
              <w:spacing w:before="0" w:beforeAutospacing="0" w:after="0" w:afterAutospacing="0"/>
              <w:textAlignment w:val="baseline"/>
            </w:pPr>
          </w:p>
        </w:tc>
      </w:tr>
      <w:tr w:rsidR="00DC21C9" w14:paraId="3E4C78EB" w14:textId="77777777" w:rsidTr="00DC21C9">
        <w:tc>
          <w:tcPr>
            <w:tcW w:w="2855" w:type="dxa"/>
          </w:tcPr>
          <w:p w14:paraId="408B2E12" w14:textId="77777777" w:rsidR="00DC21C9" w:rsidRDefault="00DC21C9" w:rsidP="004F39A5">
            <w:pPr>
              <w:pStyle w:val="NormalWeb"/>
              <w:spacing w:before="0" w:beforeAutospacing="0" w:after="0" w:afterAutospacing="0"/>
              <w:textAlignment w:val="baseline"/>
            </w:pPr>
          </w:p>
          <w:p w14:paraId="36733411" w14:textId="77777777" w:rsidR="00DC21C9" w:rsidRDefault="00DC21C9" w:rsidP="004F39A5">
            <w:pPr>
              <w:pStyle w:val="NormalWeb"/>
              <w:spacing w:before="0" w:beforeAutospacing="0" w:after="0" w:afterAutospacing="0"/>
              <w:textAlignment w:val="baseline"/>
            </w:pPr>
          </w:p>
        </w:tc>
        <w:tc>
          <w:tcPr>
            <w:tcW w:w="2855" w:type="dxa"/>
          </w:tcPr>
          <w:p w14:paraId="7CA14D9C" w14:textId="77777777" w:rsidR="00DC21C9" w:rsidRDefault="00DC21C9" w:rsidP="004F39A5">
            <w:pPr>
              <w:pStyle w:val="NormalWeb"/>
              <w:spacing w:before="0" w:beforeAutospacing="0" w:after="0" w:afterAutospacing="0"/>
              <w:textAlignment w:val="baseline"/>
            </w:pPr>
          </w:p>
        </w:tc>
        <w:tc>
          <w:tcPr>
            <w:tcW w:w="5342" w:type="dxa"/>
          </w:tcPr>
          <w:p w14:paraId="532B46EB" w14:textId="77777777" w:rsidR="00DC21C9" w:rsidRDefault="00DC21C9" w:rsidP="004F39A5">
            <w:pPr>
              <w:pStyle w:val="NormalWeb"/>
              <w:spacing w:before="0" w:beforeAutospacing="0" w:after="0" w:afterAutospacing="0"/>
              <w:textAlignment w:val="baseline"/>
            </w:pPr>
          </w:p>
        </w:tc>
      </w:tr>
      <w:tr w:rsidR="00DC21C9" w14:paraId="22BF84DC" w14:textId="77777777" w:rsidTr="00DC21C9">
        <w:tc>
          <w:tcPr>
            <w:tcW w:w="2855" w:type="dxa"/>
          </w:tcPr>
          <w:p w14:paraId="16C79728" w14:textId="77777777" w:rsidR="00DC21C9" w:rsidRDefault="00DC21C9" w:rsidP="004F39A5">
            <w:pPr>
              <w:pStyle w:val="NormalWeb"/>
              <w:spacing w:before="0" w:beforeAutospacing="0" w:after="0" w:afterAutospacing="0"/>
              <w:textAlignment w:val="baseline"/>
            </w:pPr>
          </w:p>
          <w:p w14:paraId="01FE8D76" w14:textId="77777777" w:rsidR="00DC21C9" w:rsidRDefault="00DC21C9" w:rsidP="004F39A5">
            <w:pPr>
              <w:pStyle w:val="NormalWeb"/>
              <w:spacing w:before="0" w:beforeAutospacing="0" w:after="0" w:afterAutospacing="0"/>
              <w:textAlignment w:val="baseline"/>
            </w:pPr>
          </w:p>
        </w:tc>
        <w:tc>
          <w:tcPr>
            <w:tcW w:w="2855" w:type="dxa"/>
          </w:tcPr>
          <w:p w14:paraId="1D8596A0" w14:textId="77777777" w:rsidR="00DC21C9" w:rsidRDefault="00DC21C9" w:rsidP="004F39A5">
            <w:pPr>
              <w:pStyle w:val="NormalWeb"/>
              <w:spacing w:before="0" w:beforeAutospacing="0" w:after="0" w:afterAutospacing="0"/>
              <w:textAlignment w:val="baseline"/>
            </w:pPr>
          </w:p>
        </w:tc>
        <w:tc>
          <w:tcPr>
            <w:tcW w:w="5342" w:type="dxa"/>
          </w:tcPr>
          <w:p w14:paraId="28F038CB" w14:textId="77777777" w:rsidR="00DC21C9" w:rsidRDefault="00DC21C9" w:rsidP="004F39A5">
            <w:pPr>
              <w:pStyle w:val="NormalWeb"/>
              <w:spacing w:before="0" w:beforeAutospacing="0" w:after="0" w:afterAutospacing="0"/>
              <w:textAlignment w:val="baseline"/>
            </w:pPr>
          </w:p>
        </w:tc>
      </w:tr>
      <w:tr w:rsidR="00DC21C9" w14:paraId="1EA2817D" w14:textId="77777777" w:rsidTr="00DC21C9">
        <w:tc>
          <w:tcPr>
            <w:tcW w:w="2855" w:type="dxa"/>
          </w:tcPr>
          <w:p w14:paraId="2858BFD8" w14:textId="77777777" w:rsidR="00DC21C9" w:rsidRDefault="00DC21C9" w:rsidP="004F39A5">
            <w:pPr>
              <w:pStyle w:val="NormalWeb"/>
              <w:spacing w:before="0" w:beforeAutospacing="0" w:after="0" w:afterAutospacing="0"/>
              <w:textAlignment w:val="baseline"/>
            </w:pPr>
          </w:p>
          <w:p w14:paraId="6FC485BA" w14:textId="77777777" w:rsidR="00DC21C9" w:rsidRDefault="00DC21C9" w:rsidP="004F39A5">
            <w:pPr>
              <w:pStyle w:val="NormalWeb"/>
              <w:spacing w:before="0" w:beforeAutospacing="0" w:after="0" w:afterAutospacing="0"/>
              <w:textAlignment w:val="baseline"/>
            </w:pPr>
          </w:p>
        </w:tc>
        <w:tc>
          <w:tcPr>
            <w:tcW w:w="2855" w:type="dxa"/>
          </w:tcPr>
          <w:p w14:paraId="614B1C9D" w14:textId="77777777" w:rsidR="00DC21C9" w:rsidRDefault="00DC21C9" w:rsidP="004F39A5">
            <w:pPr>
              <w:pStyle w:val="NormalWeb"/>
              <w:spacing w:before="0" w:beforeAutospacing="0" w:after="0" w:afterAutospacing="0"/>
              <w:textAlignment w:val="baseline"/>
            </w:pPr>
          </w:p>
        </w:tc>
        <w:tc>
          <w:tcPr>
            <w:tcW w:w="5342" w:type="dxa"/>
          </w:tcPr>
          <w:p w14:paraId="1995B08B" w14:textId="77777777" w:rsidR="00DC21C9" w:rsidRDefault="00DC21C9" w:rsidP="004F39A5">
            <w:pPr>
              <w:pStyle w:val="NormalWeb"/>
              <w:spacing w:before="0" w:beforeAutospacing="0" w:after="0" w:afterAutospacing="0"/>
              <w:textAlignment w:val="baseline"/>
            </w:pPr>
          </w:p>
        </w:tc>
      </w:tr>
      <w:tr w:rsidR="00DC21C9" w14:paraId="38D913A5" w14:textId="77777777" w:rsidTr="00DC21C9">
        <w:tc>
          <w:tcPr>
            <w:tcW w:w="2855" w:type="dxa"/>
          </w:tcPr>
          <w:p w14:paraId="5B4E6CB4" w14:textId="77777777" w:rsidR="00DC21C9" w:rsidRDefault="00DC21C9" w:rsidP="004F39A5">
            <w:pPr>
              <w:pStyle w:val="NormalWeb"/>
              <w:spacing w:before="0" w:beforeAutospacing="0" w:after="0" w:afterAutospacing="0"/>
              <w:textAlignment w:val="baseline"/>
            </w:pPr>
          </w:p>
          <w:p w14:paraId="6AAD1C7D" w14:textId="77777777" w:rsidR="00DC21C9" w:rsidRDefault="00DC21C9" w:rsidP="004F39A5">
            <w:pPr>
              <w:pStyle w:val="NormalWeb"/>
              <w:spacing w:before="0" w:beforeAutospacing="0" w:after="0" w:afterAutospacing="0"/>
              <w:textAlignment w:val="baseline"/>
            </w:pPr>
          </w:p>
        </w:tc>
        <w:tc>
          <w:tcPr>
            <w:tcW w:w="2855" w:type="dxa"/>
          </w:tcPr>
          <w:p w14:paraId="0E2AE538" w14:textId="77777777" w:rsidR="00DC21C9" w:rsidRDefault="00DC21C9" w:rsidP="004F39A5">
            <w:pPr>
              <w:pStyle w:val="NormalWeb"/>
              <w:spacing w:before="0" w:beforeAutospacing="0" w:after="0" w:afterAutospacing="0"/>
              <w:textAlignment w:val="baseline"/>
            </w:pPr>
          </w:p>
        </w:tc>
        <w:tc>
          <w:tcPr>
            <w:tcW w:w="5342" w:type="dxa"/>
          </w:tcPr>
          <w:p w14:paraId="1EA847D9" w14:textId="77777777" w:rsidR="00DC21C9" w:rsidRDefault="00DC21C9" w:rsidP="004F39A5">
            <w:pPr>
              <w:pStyle w:val="NormalWeb"/>
              <w:spacing w:before="0" w:beforeAutospacing="0" w:after="0" w:afterAutospacing="0"/>
              <w:textAlignment w:val="baseline"/>
            </w:pPr>
          </w:p>
        </w:tc>
      </w:tr>
      <w:tr w:rsidR="00DC21C9" w14:paraId="40BF6CA3" w14:textId="77777777" w:rsidTr="00DC21C9">
        <w:tc>
          <w:tcPr>
            <w:tcW w:w="2855" w:type="dxa"/>
          </w:tcPr>
          <w:p w14:paraId="7AD3632D" w14:textId="77777777" w:rsidR="00DC21C9" w:rsidRDefault="00DC21C9" w:rsidP="004F39A5">
            <w:pPr>
              <w:pStyle w:val="NormalWeb"/>
              <w:spacing w:before="0" w:beforeAutospacing="0" w:after="0" w:afterAutospacing="0"/>
              <w:textAlignment w:val="baseline"/>
            </w:pPr>
          </w:p>
          <w:p w14:paraId="1A90A511" w14:textId="77777777" w:rsidR="00DC21C9" w:rsidRDefault="00DC21C9" w:rsidP="004F39A5">
            <w:pPr>
              <w:pStyle w:val="NormalWeb"/>
              <w:spacing w:before="0" w:beforeAutospacing="0" w:after="0" w:afterAutospacing="0"/>
              <w:textAlignment w:val="baseline"/>
            </w:pPr>
          </w:p>
        </w:tc>
        <w:tc>
          <w:tcPr>
            <w:tcW w:w="2855" w:type="dxa"/>
          </w:tcPr>
          <w:p w14:paraId="3A19506C" w14:textId="77777777" w:rsidR="00DC21C9" w:rsidRDefault="00DC21C9" w:rsidP="004F39A5">
            <w:pPr>
              <w:pStyle w:val="NormalWeb"/>
              <w:spacing w:before="0" w:beforeAutospacing="0" w:after="0" w:afterAutospacing="0"/>
              <w:textAlignment w:val="baseline"/>
            </w:pPr>
          </w:p>
        </w:tc>
        <w:tc>
          <w:tcPr>
            <w:tcW w:w="5342" w:type="dxa"/>
          </w:tcPr>
          <w:p w14:paraId="782F1181" w14:textId="77777777" w:rsidR="00DC21C9" w:rsidRDefault="00DC21C9" w:rsidP="004F39A5">
            <w:pPr>
              <w:pStyle w:val="NormalWeb"/>
              <w:spacing w:before="0" w:beforeAutospacing="0" w:after="0" w:afterAutospacing="0"/>
              <w:textAlignment w:val="baseline"/>
            </w:pPr>
          </w:p>
        </w:tc>
      </w:tr>
      <w:tr w:rsidR="00DC21C9" w14:paraId="4F1BF305" w14:textId="77777777" w:rsidTr="00DC21C9">
        <w:tc>
          <w:tcPr>
            <w:tcW w:w="2855" w:type="dxa"/>
          </w:tcPr>
          <w:p w14:paraId="0AB77CEA" w14:textId="77777777" w:rsidR="00DC21C9" w:rsidRDefault="00DC21C9" w:rsidP="004F39A5">
            <w:pPr>
              <w:pStyle w:val="NormalWeb"/>
              <w:spacing w:before="0" w:beforeAutospacing="0" w:after="0" w:afterAutospacing="0"/>
              <w:textAlignment w:val="baseline"/>
            </w:pPr>
          </w:p>
          <w:p w14:paraId="3C3FCC5D" w14:textId="77777777" w:rsidR="00DC21C9" w:rsidRDefault="00DC21C9" w:rsidP="004F39A5">
            <w:pPr>
              <w:pStyle w:val="NormalWeb"/>
              <w:spacing w:before="0" w:beforeAutospacing="0" w:after="0" w:afterAutospacing="0"/>
              <w:textAlignment w:val="baseline"/>
            </w:pPr>
          </w:p>
        </w:tc>
        <w:tc>
          <w:tcPr>
            <w:tcW w:w="2855" w:type="dxa"/>
          </w:tcPr>
          <w:p w14:paraId="768FDDD4" w14:textId="77777777" w:rsidR="00DC21C9" w:rsidRDefault="00DC21C9" w:rsidP="004F39A5">
            <w:pPr>
              <w:pStyle w:val="NormalWeb"/>
              <w:spacing w:before="0" w:beforeAutospacing="0" w:after="0" w:afterAutospacing="0"/>
              <w:textAlignment w:val="baseline"/>
            </w:pPr>
          </w:p>
        </w:tc>
        <w:tc>
          <w:tcPr>
            <w:tcW w:w="5342" w:type="dxa"/>
          </w:tcPr>
          <w:p w14:paraId="083E0A40" w14:textId="77777777" w:rsidR="00DC21C9" w:rsidRDefault="00DC21C9" w:rsidP="004F39A5">
            <w:pPr>
              <w:pStyle w:val="NormalWeb"/>
              <w:spacing w:before="0" w:beforeAutospacing="0" w:after="0" w:afterAutospacing="0"/>
              <w:textAlignment w:val="baseline"/>
            </w:pPr>
          </w:p>
        </w:tc>
      </w:tr>
      <w:tr w:rsidR="00DC21C9" w14:paraId="6C4F219E" w14:textId="77777777" w:rsidTr="00DC21C9">
        <w:tc>
          <w:tcPr>
            <w:tcW w:w="2855" w:type="dxa"/>
          </w:tcPr>
          <w:p w14:paraId="7E46E260" w14:textId="77777777" w:rsidR="00DC21C9" w:rsidRDefault="00DC21C9" w:rsidP="004F39A5">
            <w:pPr>
              <w:pStyle w:val="NormalWeb"/>
              <w:spacing w:before="0" w:beforeAutospacing="0" w:after="0" w:afterAutospacing="0"/>
              <w:textAlignment w:val="baseline"/>
            </w:pPr>
          </w:p>
          <w:p w14:paraId="00677BBC" w14:textId="77777777" w:rsidR="00DC21C9" w:rsidRDefault="00DC21C9" w:rsidP="004F39A5">
            <w:pPr>
              <w:pStyle w:val="NormalWeb"/>
              <w:spacing w:before="0" w:beforeAutospacing="0" w:after="0" w:afterAutospacing="0"/>
              <w:textAlignment w:val="baseline"/>
            </w:pPr>
          </w:p>
        </w:tc>
        <w:tc>
          <w:tcPr>
            <w:tcW w:w="2855" w:type="dxa"/>
          </w:tcPr>
          <w:p w14:paraId="1D027C58" w14:textId="77777777" w:rsidR="00DC21C9" w:rsidRDefault="00DC21C9" w:rsidP="004F39A5">
            <w:pPr>
              <w:pStyle w:val="NormalWeb"/>
              <w:spacing w:before="0" w:beforeAutospacing="0" w:after="0" w:afterAutospacing="0"/>
              <w:textAlignment w:val="baseline"/>
            </w:pPr>
          </w:p>
        </w:tc>
        <w:tc>
          <w:tcPr>
            <w:tcW w:w="5342" w:type="dxa"/>
          </w:tcPr>
          <w:p w14:paraId="0368F36C" w14:textId="77777777" w:rsidR="00DC21C9" w:rsidRDefault="00DC21C9" w:rsidP="004F39A5">
            <w:pPr>
              <w:pStyle w:val="NormalWeb"/>
              <w:spacing w:before="0" w:beforeAutospacing="0" w:after="0" w:afterAutospacing="0"/>
              <w:textAlignment w:val="baseline"/>
            </w:pPr>
          </w:p>
        </w:tc>
      </w:tr>
      <w:tr w:rsidR="00DC21C9" w14:paraId="507560BF" w14:textId="77777777" w:rsidTr="00DC21C9">
        <w:tc>
          <w:tcPr>
            <w:tcW w:w="2855" w:type="dxa"/>
          </w:tcPr>
          <w:p w14:paraId="32C98AC2" w14:textId="77777777" w:rsidR="00DC21C9" w:rsidRDefault="00DC21C9" w:rsidP="004F39A5">
            <w:pPr>
              <w:pStyle w:val="NormalWeb"/>
              <w:spacing w:before="0" w:beforeAutospacing="0" w:after="0" w:afterAutospacing="0"/>
              <w:textAlignment w:val="baseline"/>
            </w:pPr>
          </w:p>
          <w:p w14:paraId="78DCFEBA" w14:textId="77777777" w:rsidR="00DC21C9" w:rsidRDefault="00DC21C9" w:rsidP="004F39A5">
            <w:pPr>
              <w:pStyle w:val="NormalWeb"/>
              <w:spacing w:before="0" w:beforeAutospacing="0" w:after="0" w:afterAutospacing="0"/>
              <w:textAlignment w:val="baseline"/>
            </w:pPr>
          </w:p>
        </w:tc>
        <w:tc>
          <w:tcPr>
            <w:tcW w:w="2855" w:type="dxa"/>
          </w:tcPr>
          <w:p w14:paraId="512525FF" w14:textId="77777777" w:rsidR="00DC21C9" w:rsidRDefault="00DC21C9" w:rsidP="004F39A5">
            <w:pPr>
              <w:pStyle w:val="NormalWeb"/>
              <w:spacing w:before="0" w:beforeAutospacing="0" w:after="0" w:afterAutospacing="0"/>
              <w:textAlignment w:val="baseline"/>
            </w:pPr>
          </w:p>
        </w:tc>
        <w:tc>
          <w:tcPr>
            <w:tcW w:w="5342" w:type="dxa"/>
          </w:tcPr>
          <w:p w14:paraId="192F8E5E" w14:textId="77777777" w:rsidR="00DC21C9" w:rsidRDefault="00DC21C9" w:rsidP="004F39A5">
            <w:pPr>
              <w:pStyle w:val="NormalWeb"/>
              <w:spacing w:before="0" w:beforeAutospacing="0" w:after="0" w:afterAutospacing="0"/>
              <w:textAlignment w:val="baseline"/>
            </w:pPr>
          </w:p>
        </w:tc>
      </w:tr>
      <w:tr w:rsidR="00DC21C9" w14:paraId="68FCE7B9" w14:textId="77777777" w:rsidTr="00DC21C9">
        <w:tc>
          <w:tcPr>
            <w:tcW w:w="2855" w:type="dxa"/>
          </w:tcPr>
          <w:p w14:paraId="420D6CDB" w14:textId="77777777" w:rsidR="00DC21C9" w:rsidRDefault="00DC21C9" w:rsidP="004F39A5">
            <w:pPr>
              <w:pStyle w:val="NormalWeb"/>
              <w:spacing w:before="0" w:beforeAutospacing="0" w:after="0" w:afterAutospacing="0"/>
              <w:textAlignment w:val="baseline"/>
            </w:pPr>
          </w:p>
        </w:tc>
        <w:tc>
          <w:tcPr>
            <w:tcW w:w="2855" w:type="dxa"/>
          </w:tcPr>
          <w:p w14:paraId="1815F5DD" w14:textId="77777777" w:rsidR="00DC21C9" w:rsidRDefault="00DC21C9" w:rsidP="004F39A5">
            <w:pPr>
              <w:pStyle w:val="NormalWeb"/>
              <w:spacing w:before="0" w:beforeAutospacing="0" w:after="0" w:afterAutospacing="0"/>
              <w:textAlignment w:val="baseline"/>
            </w:pPr>
          </w:p>
        </w:tc>
        <w:tc>
          <w:tcPr>
            <w:tcW w:w="5342" w:type="dxa"/>
          </w:tcPr>
          <w:p w14:paraId="1D85CCC5" w14:textId="77777777" w:rsidR="00DC21C9" w:rsidRDefault="00DC21C9" w:rsidP="004F39A5">
            <w:pPr>
              <w:pStyle w:val="NormalWeb"/>
              <w:spacing w:before="0" w:beforeAutospacing="0" w:after="0" w:afterAutospacing="0"/>
              <w:textAlignment w:val="baseline"/>
            </w:pPr>
          </w:p>
          <w:p w14:paraId="310D5EDC" w14:textId="77777777" w:rsidR="00DC21C9" w:rsidRDefault="00DC21C9" w:rsidP="004F39A5">
            <w:pPr>
              <w:pStyle w:val="NormalWeb"/>
              <w:spacing w:before="0" w:beforeAutospacing="0" w:after="0" w:afterAutospacing="0"/>
              <w:textAlignment w:val="baseline"/>
            </w:pPr>
          </w:p>
        </w:tc>
      </w:tr>
      <w:tr w:rsidR="00DC21C9" w14:paraId="398EB18F" w14:textId="77777777" w:rsidTr="00DC21C9">
        <w:tc>
          <w:tcPr>
            <w:tcW w:w="2855" w:type="dxa"/>
          </w:tcPr>
          <w:p w14:paraId="4952A130" w14:textId="77777777" w:rsidR="00DC21C9" w:rsidRDefault="00DC21C9" w:rsidP="004F39A5">
            <w:pPr>
              <w:pStyle w:val="NormalWeb"/>
              <w:spacing w:before="0" w:beforeAutospacing="0" w:after="0" w:afterAutospacing="0"/>
              <w:textAlignment w:val="baseline"/>
            </w:pPr>
          </w:p>
        </w:tc>
        <w:tc>
          <w:tcPr>
            <w:tcW w:w="2855" w:type="dxa"/>
          </w:tcPr>
          <w:p w14:paraId="01FE8762" w14:textId="77777777" w:rsidR="00DC21C9" w:rsidRDefault="00DC21C9" w:rsidP="004F39A5">
            <w:pPr>
              <w:pStyle w:val="NormalWeb"/>
              <w:spacing w:before="0" w:beforeAutospacing="0" w:after="0" w:afterAutospacing="0"/>
              <w:textAlignment w:val="baseline"/>
            </w:pPr>
          </w:p>
        </w:tc>
        <w:tc>
          <w:tcPr>
            <w:tcW w:w="5342" w:type="dxa"/>
          </w:tcPr>
          <w:p w14:paraId="1C9C5F05" w14:textId="77777777" w:rsidR="00DC21C9" w:rsidRDefault="00DC21C9" w:rsidP="004F39A5">
            <w:pPr>
              <w:pStyle w:val="NormalWeb"/>
              <w:spacing w:before="0" w:beforeAutospacing="0" w:after="0" w:afterAutospacing="0"/>
              <w:textAlignment w:val="baseline"/>
            </w:pPr>
          </w:p>
          <w:p w14:paraId="35F600EF" w14:textId="77777777" w:rsidR="00DC21C9" w:rsidRDefault="00DC21C9" w:rsidP="004F39A5">
            <w:pPr>
              <w:pStyle w:val="NormalWeb"/>
              <w:spacing w:before="0" w:beforeAutospacing="0" w:after="0" w:afterAutospacing="0"/>
              <w:textAlignment w:val="baseline"/>
            </w:pPr>
          </w:p>
        </w:tc>
      </w:tr>
      <w:tr w:rsidR="00DC21C9" w14:paraId="1A10D7C8" w14:textId="77777777" w:rsidTr="00DC21C9">
        <w:tc>
          <w:tcPr>
            <w:tcW w:w="2855" w:type="dxa"/>
          </w:tcPr>
          <w:p w14:paraId="323E8188" w14:textId="77777777" w:rsidR="00DC21C9" w:rsidRDefault="00DC21C9" w:rsidP="004F39A5">
            <w:pPr>
              <w:pStyle w:val="NormalWeb"/>
              <w:spacing w:before="0" w:beforeAutospacing="0" w:after="0" w:afterAutospacing="0"/>
              <w:textAlignment w:val="baseline"/>
            </w:pPr>
          </w:p>
        </w:tc>
        <w:tc>
          <w:tcPr>
            <w:tcW w:w="2855" w:type="dxa"/>
          </w:tcPr>
          <w:p w14:paraId="22FC1C4B" w14:textId="77777777" w:rsidR="00DC21C9" w:rsidRDefault="00DC21C9" w:rsidP="004F39A5">
            <w:pPr>
              <w:pStyle w:val="NormalWeb"/>
              <w:spacing w:before="0" w:beforeAutospacing="0" w:after="0" w:afterAutospacing="0"/>
              <w:textAlignment w:val="baseline"/>
            </w:pPr>
          </w:p>
        </w:tc>
        <w:tc>
          <w:tcPr>
            <w:tcW w:w="5342" w:type="dxa"/>
          </w:tcPr>
          <w:p w14:paraId="3CD63393" w14:textId="77777777" w:rsidR="00DC21C9" w:rsidRDefault="00DC21C9" w:rsidP="004F39A5">
            <w:pPr>
              <w:pStyle w:val="NormalWeb"/>
              <w:spacing w:before="0" w:beforeAutospacing="0" w:after="0" w:afterAutospacing="0"/>
              <w:textAlignment w:val="baseline"/>
            </w:pPr>
          </w:p>
          <w:p w14:paraId="00856F70" w14:textId="77777777" w:rsidR="00DC21C9" w:rsidRDefault="00DC21C9" w:rsidP="004F39A5">
            <w:pPr>
              <w:pStyle w:val="NormalWeb"/>
              <w:spacing w:before="0" w:beforeAutospacing="0" w:after="0" w:afterAutospacing="0"/>
              <w:textAlignment w:val="baseline"/>
            </w:pPr>
          </w:p>
        </w:tc>
      </w:tr>
      <w:tr w:rsidR="00DC21C9" w14:paraId="0FCCBC42" w14:textId="77777777" w:rsidTr="00DC21C9">
        <w:tc>
          <w:tcPr>
            <w:tcW w:w="2855" w:type="dxa"/>
          </w:tcPr>
          <w:p w14:paraId="1332E110" w14:textId="77777777" w:rsidR="00DC21C9" w:rsidRDefault="00DC21C9" w:rsidP="004F39A5">
            <w:pPr>
              <w:pStyle w:val="NormalWeb"/>
              <w:spacing w:before="0" w:beforeAutospacing="0" w:after="0" w:afterAutospacing="0"/>
              <w:textAlignment w:val="baseline"/>
            </w:pPr>
          </w:p>
        </w:tc>
        <w:tc>
          <w:tcPr>
            <w:tcW w:w="2855" w:type="dxa"/>
          </w:tcPr>
          <w:p w14:paraId="21F0D3C8" w14:textId="77777777" w:rsidR="00DC21C9" w:rsidRDefault="00DC21C9" w:rsidP="004F39A5">
            <w:pPr>
              <w:pStyle w:val="NormalWeb"/>
              <w:spacing w:before="0" w:beforeAutospacing="0" w:after="0" w:afterAutospacing="0"/>
              <w:textAlignment w:val="baseline"/>
            </w:pPr>
          </w:p>
        </w:tc>
        <w:tc>
          <w:tcPr>
            <w:tcW w:w="5342" w:type="dxa"/>
          </w:tcPr>
          <w:p w14:paraId="2EF95AE3" w14:textId="77777777" w:rsidR="00DC21C9" w:rsidRDefault="00DC21C9" w:rsidP="004F39A5">
            <w:pPr>
              <w:pStyle w:val="NormalWeb"/>
              <w:spacing w:before="0" w:beforeAutospacing="0" w:after="0" w:afterAutospacing="0"/>
              <w:textAlignment w:val="baseline"/>
            </w:pPr>
          </w:p>
          <w:p w14:paraId="2F2093A4" w14:textId="77777777" w:rsidR="00DC21C9" w:rsidRDefault="00DC21C9" w:rsidP="004F39A5">
            <w:pPr>
              <w:pStyle w:val="NormalWeb"/>
              <w:spacing w:before="0" w:beforeAutospacing="0" w:after="0" w:afterAutospacing="0"/>
              <w:textAlignment w:val="baseline"/>
            </w:pPr>
          </w:p>
        </w:tc>
      </w:tr>
      <w:tr w:rsidR="00DC21C9" w14:paraId="78051BAE" w14:textId="77777777" w:rsidTr="00DC21C9">
        <w:tc>
          <w:tcPr>
            <w:tcW w:w="2855" w:type="dxa"/>
          </w:tcPr>
          <w:p w14:paraId="3C5ED840" w14:textId="77777777" w:rsidR="00DC21C9" w:rsidRDefault="00DC21C9" w:rsidP="004F39A5">
            <w:pPr>
              <w:pStyle w:val="NormalWeb"/>
              <w:spacing w:before="0" w:beforeAutospacing="0" w:after="0" w:afterAutospacing="0"/>
              <w:textAlignment w:val="baseline"/>
            </w:pPr>
          </w:p>
          <w:p w14:paraId="1D9AEE26" w14:textId="77777777" w:rsidR="00DC21C9" w:rsidRDefault="00DC21C9" w:rsidP="004F39A5">
            <w:pPr>
              <w:pStyle w:val="NormalWeb"/>
              <w:spacing w:before="0" w:beforeAutospacing="0" w:after="0" w:afterAutospacing="0"/>
              <w:textAlignment w:val="baseline"/>
            </w:pPr>
          </w:p>
        </w:tc>
        <w:tc>
          <w:tcPr>
            <w:tcW w:w="2855" w:type="dxa"/>
          </w:tcPr>
          <w:p w14:paraId="5BAEF055" w14:textId="77777777" w:rsidR="00DC21C9" w:rsidRDefault="00DC21C9" w:rsidP="004F39A5">
            <w:pPr>
              <w:pStyle w:val="NormalWeb"/>
              <w:spacing w:before="0" w:beforeAutospacing="0" w:after="0" w:afterAutospacing="0"/>
              <w:textAlignment w:val="baseline"/>
            </w:pPr>
          </w:p>
        </w:tc>
        <w:tc>
          <w:tcPr>
            <w:tcW w:w="5342" w:type="dxa"/>
          </w:tcPr>
          <w:p w14:paraId="6146E67C" w14:textId="77777777" w:rsidR="00DC21C9" w:rsidRDefault="00DC21C9" w:rsidP="004F39A5">
            <w:pPr>
              <w:pStyle w:val="NormalWeb"/>
              <w:spacing w:before="0" w:beforeAutospacing="0" w:after="0" w:afterAutospacing="0"/>
              <w:textAlignment w:val="baseline"/>
            </w:pPr>
          </w:p>
        </w:tc>
      </w:tr>
      <w:tr w:rsidR="00DC21C9" w14:paraId="56BAEBCC" w14:textId="77777777" w:rsidTr="00DC21C9">
        <w:tc>
          <w:tcPr>
            <w:tcW w:w="2855" w:type="dxa"/>
          </w:tcPr>
          <w:p w14:paraId="7703CCFB" w14:textId="77777777" w:rsidR="00DC21C9" w:rsidRDefault="00DC21C9" w:rsidP="004F39A5">
            <w:pPr>
              <w:pStyle w:val="NormalWeb"/>
              <w:spacing w:before="0" w:beforeAutospacing="0" w:after="0" w:afterAutospacing="0"/>
              <w:textAlignment w:val="baseline"/>
            </w:pPr>
          </w:p>
          <w:p w14:paraId="67DBB33D" w14:textId="77777777" w:rsidR="00DC21C9" w:rsidRDefault="00DC21C9" w:rsidP="004F39A5">
            <w:pPr>
              <w:pStyle w:val="NormalWeb"/>
              <w:spacing w:before="0" w:beforeAutospacing="0" w:after="0" w:afterAutospacing="0"/>
              <w:textAlignment w:val="baseline"/>
            </w:pPr>
          </w:p>
        </w:tc>
        <w:tc>
          <w:tcPr>
            <w:tcW w:w="2855" w:type="dxa"/>
          </w:tcPr>
          <w:p w14:paraId="72782750" w14:textId="77777777" w:rsidR="00DC21C9" w:rsidRDefault="00DC21C9" w:rsidP="004F39A5">
            <w:pPr>
              <w:pStyle w:val="NormalWeb"/>
              <w:spacing w:before="0" w:beforeAutospacing="0" w:after="0" w:afterAutospacing="0"/>
              <w:textAlignment w:val="baseline"/>
            </w:pPr>
          </w:p>
        </w:tc>
        <w:tc>
          <w:tcPr>
            <w:tcW w:w="5342" w:type="dxa"/>
          </w:tcPr>
          <w:p w14:paraId="06892772" w14:textId="77777777" w:rsidR="00DC21C9" w:rsidRDefault="00DC21C9" w:rsidP="004F39A5">
            <w:pPr>
              <w:pStyle w:val="NormalWeb"/>
              <w:spacing w:before="0" w:beforeAutospacing="0" w:after="0" w:afterAutospacing="0"/>
              <w:textAlignment w:val="baseline"/>
            </w:pPr>
          </w:p>
        </w:tc>
      </w:tr>
      <w:tr w:rsidR="00DC21C9" w14:paraId="115EF531" w14:textId="77777777" w:rsidTr="00DC21C9">
        <w:tc>
          <w:tcPr>
            <w:tcW w:w="2855" w:type="dxa"/>
          </w:tcPr>
          <w:p w14:paraId="5BF4D177" w14:textId="77777777" w:rsidR="00DC21C9" w:rsidRDefault="00DC21C9" w:rsidP="004F39A5">
            <w:pPr>
              <w:pStyle w:val="NormalWeb"/>
              <w:spacing w:before="0" w:beforeAutospacing="0" w:after="0" w:afterAutospacing="0"/>
              <w:textAlignment w:val="baseline"/>
            </w:pPr>
          </w:p>
          <w:p w14:paraId="5A14B2B2" w14:textId="77777777" w:rsidR="00DC21C9" w:rsidRDefault="00DC21C9" w:rsidP="004F39A5">
            <w:pPr>
              <w:pStyle w:val="NormalWeb"/>
              <w:spacing w:before="0" w:beforeAutospacing="0" w:after="0" w:afterAutospacing="0"/>
              <w:textAlignment w:val="baseline"/>
            </w:pPr>
          </w:p>
        </w:tc>
        <w:tc>
          <w:tcPr>
            <w:tcW w:w="2855" w:type="dxa"/>
          </w:tcPr>
          <w:p w14:paraId="67184927" w14:textId="77777777" w:rsidR="00DC21C9" w:rsidRDefault="00DC21C9" w:rsidP="004F39A5">
            <w:pPr>
              <w:pStyle w:val="NormalWeb"/>
              <w:spacing w:before="0" w:beforeAutospacing="0" w:after="0" w:afterAutospacing="0"/>
              <w:textAlignment w:val="baseline"/>
            </w:pPr>
          </w:p>
        </w:tc>
        <w:tc>
          <w:tcPr>
            <w:tcW w:w="5342" w:type="dxa"/>
          </w:tcPr>
          <w:p w14:paraId="29BB4BFD" w14:textId="77777777" w:rsidR="00DC21C9" w:rsidRDefault="00DC21C9" w:rsidP="004F39A5">
            <w:pPr>
              <w:pStyle w:val="NormalWeb"/>
              <w:spacing w:before="0" w:beforeAutospacing="0" w:after="0" w:afterAutospacing="0"/>
              <w:textAlignment w:val="baseline"/>
            </w:pPr>
          </w:p>
        </w:tc>
      </w:tr>
      <w:tr w:rsidR="00DC21C9" w14:paraId="29FBAAFD" w14:textId="77777777" w:rsidTr="00DC21C9">
        <w:tc>
          <w:tcPr>
            <w:tcW w:w="2855" w:type="dxa"/>
          </w:tcPr>
          <w:p w14:paraId="02F108D5" w14:textId="77777777" w:rsidR="00DC21C9" w:rsidRDefault="00DC21C9" w:rsidP="004F39A5">
            <w:pPr>
              <w:pStyle w:val="NormalWeb"/>
              <w:spacing w:before="0" w:beforeAutospacing="0" w:after="0" w:afterAutospacing="0"/>
              <w:textAlignment w:val="baseline"/>
            </w:pPr>
          </w:p>
          <w:p w14:paraId="73EC9769" w14:textId="77777777" w:rsidR="00DC21C9" w:rsidRDefault="00DC21C9" w:rsidP="004F39A5">
            <w:pPr>
              <w:pStyle w:val="NormalWeb"/>
              <w:spacing w:before="0" w:beforeAutospacing="0" w:after="0" w:afterAutospacing="0"/>
              <w:textAlignment w:val="baseline"/>
            </w:pPr>
          </w:p>
        </w:tc>
        <w:tc>
          <w:tcPr>
            <w:tcW w:w="2855" w:type="dxa"/>
          </w:tcPr>
          <w:p w14:paraId="567994A7" w14:textId="77777777" w:rsidR="00DC21C9" w:rsidRDefault="00DC21C9" w:rsidP="004F39A5">
            <w:pPr>
              <w:pStyle w:val="NormalWeb"/>
              <w:spacing w:before="0" w:beforeAutospacing="0" w:after="0" w:afterAutospacing="0"/>
              <w:textAlignment w:val="baseline"/>
            </w:pPr>
          </w:p>
        </w:tc>
        <w:tc>
          <w:tcPr>
            <w:tcW w:w="5342" w:type="dxa"/>
          </w:tcPr>
          <w:p w14:paraId="11489EAA" w14:textId="77777777" w:rsidR="00DC21C9" w:rsidRDefault="00DC21C9" w:rsidP="004F39A5">
            <w:pPr>
              <w:pStyle w:val="NormalWeb"/>
              <w:spacing w:before="0" w:beforeAutospacing="0" w:after="0" w:afterAutospacing="0"/>
              <w:textAlignment w:val="baseline"/>
            </w:pPr>
          </w:p>
        </w:tc>
      </w:tr>
      <w:tr w:rsidR="00DC21C9" w14:paraId="73B57ED4" w14:textId="77777777" w:rsidTr="00DC21C9">
        <w:tc>
          <w:tcPr>
            <w:tcW w:w="2855" w:type="dxa"/>
          </w:tcPr>
          <w:p w14:paraId="6508A773" w14:textId="77777777" w:rsidR="00DC21C9" w:rsidRDefault="00DC21C9" w:rsidP="004F39A5">
            <w:pPr>
              <w:pStyle w:val="NormalWeb"/>
              <w:spacing w:before="0" w:beforeAutospacing="0" w:after="0" w:afterAutospacing="0"/>
              <w:textAlignment w:val="baseline"/>
            </w:pPr>
          </w:p>
          <w:p w14:paraId="3A722882" w14:textId="77777777" w:rsidR="00DC21C9" w:rsidRDefault="00DC21C9" w:rsidP="004F39A5">
            <w:pPr>
              <w:pStyle w:val="NormalWeb"/>
              <w:spacing w:before="0" w:beforeAutospacing="0" w:after="0" w:afterAutospacing="0"/>
              <w:textAlignment w:val="baseline"/>
            </w:pPr>
          </w:p>
        </w:tc>
        <w:tc>
          <w:tcPr>
            <w:tcW w:w="2855" w:type="dxa"/>
          </w:tcPr>
          <w:p w14:paraId="4888DF63" w14:textId="77777777" w:rsidR="00DC21C9" w:rsidRDefault="00DC21C9" w:rsidP="004F39A5">
            <w:pPr>
              <w:pStyle w:val="NormalWeb"/>
              <w:spacing w:before="0" w:beforeAutospacing="0" w:after="0" w:afterAutospacing="0"/>
              <w:textAlignment w:val="baseline"/>
            </w:pPr>
          </w:p>
        </w:tc>
        <w:tc>
          <w:tcPr>
            <w:tcW w:w="5342" w:type="dxa"/>
          </w:tcPr>
          <w:p w14:paraId="45EEC2D7" w14:textId="77777777" w:rsidR="00DC21C9" w:rsidRDefault="00DC21C9" w:rsidP="004F39A5">
            <w:pPr>
              <w:pStyle w:val="NormalWeb"/>
              <w:spacing w:before="0" w:beforeAutospacing="0" w:after="0" w:afterAutospacing="0"/>
              <w:textAlignment w:val="baseline"/>
            </w:pPr>
          </w:p>
        </w:tc>
      </w:tr>
      <w:tr w:rsidR="00DC21C9" w14:paraId="184C0407" w14:textId="77777777" w:rsidTr="00DC21C9">
        <w:tc>
          <w:tcPr>
            <w:tcW w:w="2855" w:type="dxa"/>
          </w:tcPr>
          <w:p w14:paraId="3E29CD40" w14:textId="77777777" w:rsidR="00DC21C9" w:rsidRDefault="00DC21C9" w:rsidP="004F39A5">
            <w:pPr>
              <w:pStyle w:val="NormalWeb"/>
              <w:spacing w:before="0" w:beforeAutospacing="0" w:after="0" w:afterAutospacing="0"/>
              <w:textAlignment w:val="baseline"/>
            </w:pPr>
          </w:p>
          <w:p w14:paraId="306D1DBC" w14:textId="77777777" w:rsidR="00DC21C9" w:rsidRDefault="00DC21C9" w:rsidP="004F39A5">
            <w:pPr>
              <w:pStyle w:val="NormalWeb"/>
              <w:spacing w:before="0" w:beforeAutospacing="0" w:after="0" w:afterAutospacing="0"/>
              <w:textAlignment w:val="baseline"/>
            </w:pPr>
          </w:p>
        </w:tc>
        <w:tc>
          <w:tcPr>
            <w:tcW w:w="2855" w:type="dxa"/>
          </w:tcPr>
          <w:p w14:paraId="651A8F5C" w14:textId="77777777" w:rsidR="00DC21C9" w:rsidRDefault="00DC21C9" w:rsidP="004F39A5">
            <w:pPr>
              <w:pStyle w:val="NormalWeb"/>
              <w:spacing w:before="0" w:beforeAutospacing="0" w:after="0" w:afterAutospacing="0"/>
              <w:textAlignment w:val="baseline"/>
            </w:pPr>
          </w:p>
        </w:tc>
        <w:tc>
          <w:tcPr>
            <w:tcW w:w="5342" w:type="dxa"/>
          </w:tcPr>
          <w:p w14:paraId="46FAA300" w14:textId="77777777" w:rsidR="00DC21C9" w:rsidRDefault="00DC21C9" w:rsidP="004F39A5">
            <w:pPr>
              <w:pStyle w:val="NormalWeb"/>
              <w:spacing w:before="0" w:beforeAutospacing="0" w:after="0" w:afterAutospacing="0"/>
              <w:textAlignment w:val="baseline"/>
            </w:pPr>
          </w:p>
        </w:tc>
      </w:tr>
      <w:tr w:rsidR="00DC21C9" w14:paraId="08676632" w14:textId="77777777" w:rsidTr="00DC21C9">
        <w:tc>
          <w:tcPr>
            <w:tcW w:w="2855" w:type="dxa"/>
          </w:tcPr>
          <w:p w14:paraId="7AEDA05C" w14:textId="77777777" w:rsidR="00DC21C9" w:rsidRDefault="00DC21C9" w:rsidP="004F39A5">
            <w:pPr>
              <w:pStyle w:val="NormalWeb"/>
              <w:spacing w:before="0" w:beforeAutospacing="0" w:after="0" w:afterAutospacing="0"/>
              <w:textAlignment w:val="baseline"/>
            </w:pPr>
          </w:p>
          <w:p w14:paraId="5224B320" w14:textId="77777777" w:rsidR="00DC21C9" w:rsidRDefault="00DC21C9" w:rsidP="004F39A5">
            <w:pPr>
              <w:pStyle w:val="NormalWeb"/>
              <w:spacing w:before="0" w:beforeAutospacing="0" w:after="0" w:afterAutospacing="0"/>
              <w:textAlignment w:val="baseline"/>
            </w:pPr>
          </w:p>
        </w:tc>
        <w:tc>
          <w:tcPr>
            <w:tcW w:w="2855" w:type="dxa"/>
          </w:tcPr>
          <w:p w14:paraId="64F8BF0B" w14:textId="77777777" w:rsidR="00DC21C9" w:rsidRDefault="00DC21C9" w:rsidP="004F39A5">
            <w:pPr>
              <w:pStyle w:val="NormalWeb"/>
              <w:spacing w:before="0" w:beforeAutospacing="0" w:after="0" w:afterAutospacing="0"/>
              <w:textAlignment w:val="baseline"/>
            </w:pPr>
          </w:p>
        </w:tc>
        <w:tc>
          <w:tcPr>
            <w:tcW w:w="5342" w:type="dxa"/>
          </w:tcPr>
          <w:p w14:paraId="35C602D5" w14:textId="77777777" w:rsidR="00DC21C9" w:rsidRDefault="00DC21C9" w:rsidP="004F39A5">
            <w:pPr>
              <w:pStyle w:val="NormalWeb"/>
              <w:spacing w:before="0" w:beforeAutospacing="0" w:after="0" w:afterAutospacing="0"/>
              <w:textAlignment w:val="baseline"/>
            </w:pPr>
          </w:p>
        </w:tc>
      </w:tr>
      <w:tr w:rsidR="00DC21C9" w14:paraId="2FB5851D" w14:textId="77777777" w:rsidTr="00DC21C9">
        <w:tc>
          <w:tcPr>
            <w:tcW w:w="2855" w:type="dxa"/>
          </w:tcPr>
          <w:p w14:paraId="0E11B055" w14:textId="77777777" w:rsidR="00DC21C9" w:rsidRDefault="00DC21C9" w:rsidP="004F39A5">
            <w:pPr>
              <w:pStyle w:val="NormalWeb"/>
              <w:spacing w:before="0" w:beforeAutospacing="0" w:after="0" w:afterAutospacing="0"/>
              <w:textAlignment w:val="baseline"/>
            </w:pPr>
          </w:p>
        </w:tc>
        <w:tc>
          <w:tcPr>
            <w:tcW w:w="2855" w:type="dxa"/>
          </w:tcPr>
          <w:p w14:paraId="177B0BE6" w14:textId="77777777" w:rsidR="00DC21C9" w:rsidRDefault="00DC21C9" w:rsidP="004F39A5">
            <w:pPr>
              <w:pStyle w:val="NormalWeb"/>
              <w:spacing w:before="0" w:beforeAutospacing="0" w:after="0" w:afterAutospacing="0"/>
              <w:textAlignment w:val="baseline"/>
            </w:pPr>
          </w:p>
          <w:p w14:paraId="57A652CB" w14:textId="77777777" w:rsidR="00DC21C9" w:rsidRDefault="00DC21C9" w:rsidP="004F39A5">
            <w:pPr>
              <w:pStyle w:val="NormalWeb"/>
              <w:spacing w:before="0" w:beforeAutospacing="0" w:after="0" w:afterAutospacing="0"/>
              <w:textAlignment w:val="baseline"/>
            </w:pPr>
          </w:p>
        </w:tc>
        <w:tc>
          <w:tcPr>
            <w:tcW w:w="5342" w:type="dxa"/>
          </w:tcPr>
          <w:p w14:paraId="22C30C24" w14:textId="77777777" w:rsidR="00DC21C9" w:rsidRDefault="00DC21C9" w:rsidP="004F39A5">
            <w:pPr>
              <w:pStyle w:val="NormalWeb"/>
              <w:spacing w:before="0" w:beforeAutospacing="0" w:after="0" w:afterAutospacing="0"/>
              <w:textAlignment w:val="baseline"/>
            </w:pPr>
          </w:p>
        </w:tc>
      </w:tr>
      <w:tr w:rsidR="00DC21C9" w14:paraId="1455B6EF" w14:textId="77777777" w:rsidTr="00DC21C9">
        <w:tc>
          <w:tcPr>
            <w:tcW w:w="2855" w:type="dxa"/>
          </w:tcPr>
          <w:p w14:paraId="76F7852C" w14:textId="77777777" w:rsidR="00DC21C9" w:rsidRDefault="00DC21C9" w:rsidP="004F39A5">
            <w:pPr>
              <w:pStyle w:val="NormalWeb"/>
              <w:spacing w:before="0" w:beforeAutospacing="0" w:after="0" w:afterAutospacing="0"/>
              <w:textAlignment w:val="baseline"/>
            </w:pPr>
          </w:p>
        </w:tc>
        <w:tc>
          <w:tcPr>
            <w:tcW w:w="2855" w:type="dxa"/>
          </w:tcPr>
          <w:p w14:paraId="39926348" w14:textId="77777777" w:rsidR="00DC21C9" w:rsidRDefault="00DC21C9" w:rsidP="004F39A5">
            <w:pPr>
              <w:pStyle w:val="NormalWeb"/>
              <w:spacing w:before="0" w:beforeAutospacing="0" w:after="0" w:afterAutospacing="0"/>
              <w:textAlignment w:val="baseline"/>
            </w:pPr>
          </w:p>
          <w:p w14:paraId="10BCE6CB" w14:textId="77777777" w:rsidR="00DC21C9" w:rsidRDefault="00DC21C9" w:rsidP="004F39A5">
            <w:pPr>
              <w:pStyle w:val="NormalWeb"/>
              <w:spacing w:before="0" w:beforeAutospacing="0" w:after="0" w:afterAutospacing="0"/>
              <w:textAlignment w:val="baseline"/>
            </w:pPr>
          </w:p>
        </w:tc>
        <w:tc>
          <w:tcPr>
            <w:tcW w:w="5342" w:type="dxa"/>
          </w:tcPr>
          <w:p w14:paraId="39EEAC53" w14:textId="77777777" w:rsidR="00DC21C9" w:rsidRDefault="00DC21C9" w:rsidP="004F39A5">
            <w:pPr>
              <w:pStyle w:val="NormalWeb"/>
              <w:spacing w:before="0" w:beforeAutospacing="0" w:after="0" w:afterAutospacing="0"/>
              <w:textAlignment w:val="baseline"/>
            </w:pPr>
          </w:p>
        </w:tc>
      </w:tr>
    </w:tbl>
    <w:p w14:paraId="65AD79F5" w14:textId="77777777" w:rsidR="00DC21C9" w:rsidRPr="00740AC1" w:rsidRDefault="00DC21C9" w:rsidP="00675F7E">
      <w:pPr>
        <w:rPr>
          <w:rFonts w:ascii="Arial" w:hAnsi="Arial" w:cs="Arial"/>
          <w:color w:val="000000" w:themeColor="text1"/>
          <w:sz w:val="22"/>
          <w:szCs w:val="22"/>
          <w:lang w:val="en-US"/>
        </w:rPr>
      </w:pPr>
    </w:p>
    <w:sectPr w:rsidR="00DC21C9" w:rsidRPr="00740AC1" w:rsidSect="0085613F">
      <w:headerReference w:type="default" r:id="rId14"/>
      <w:footerReference w:type="default" r:id="rId15"/>
      <w:pgSz w:w="11900" w:h="16840"/>
      <w:pgMar w:top="540" w:right="330" w:bottom="720" w:left="5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F287" w14:textId="77777777" w:rsidR="005A1B0E" w:rsidRDefault="005A1B0E" w:rsidP="00F507F3">
      <w:r>
        <w:separator/>
      </w:r>
    </w:p>
  </w:endnote>
  <w:endnote w:type="continuationSeparator" w:id="0">
    <w:p w14:paraId="5420DBAF" w14:textId="77777777" w:rsidR="005A1B0E" w:rsidRDefault="005A1B0E" w:rsidP="00F5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F1B0" w14:textId="6B823805" w:rsidR="007A417C" w:rsidRPr="00E852A2" w:rsidRDefault="00FF5C14" w:rsidP="00817EB2">
    <w:pPr>
      <w:pStyle w:val="Footer"/>
      <w:ind w:left="-90"/>
      <w:rPr>
        <w:rFonts w:ascii="Arial" w:hAnsi="Arial" w:cs="Arial"/>
        <w:sz w:val="13"/>
        <w:szCs w:val="13"/>
        <w:lang w:eastAsia="en-GB"/>
      </w:rPr>
    </w:pPr>
    <w:r>
      <w:rPr>
        <w:noProof/>
        <w:lang w:eastAsia="en-GB"/>
      </w:rPr>
      <w:drawing>
        <wp:anchor distT="0" distB="0" distL="114300" distR="114300" simplePos="0" relativeHeight="251664384" behindDoc="1" locked="0" layoutInCell="1" allowOverlap="1" wp14:anchorId="2AD30A18" wp14:editId="34401D08">
          <wp:simplePos x="0" y="0"/>
          <wp:positionH relativeFrom="column">
            <wp:posOffset>116725</wp:posOffset>
          </wp:positionH>
          <wp:positionV relativeFrom="paragraph">
            <wp:posOffset>-3777153</wp:posOffset>
          </wp:positionV>
          <wp:extent cx="8343490" cy="44036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ft-c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43490" cy="4403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DBDFC" w14:textId="56278A6E" w:rsidR="004F3A40" w:rsidRPr="00525DA3" w:rsidRDefault="004F3A40" w:rsidP="004F3A40">
    <w:pPr>
      <w:pStyle w:val="Footer"/>
      <w:rPr>
        <w:rFonts w:ascii="Arial" w:hAnsi="Arial" w:cs="Arial"/>
      </w:rPr>
    </w:pPr>
    <w:r>
      <w:rPr>
        <w:rFonts w:ascii="Arial" w:hAnsi="Arial" w:cs="Arial"/>
        <w:noProof/>
        <w:sz w:val="16"/>
        <w:szCs w:val="16"/>
        <w:lang w:eastAsia="en-GB"/>
      </w:rPr>
      <w:drawing>
        <wp:anchor distT="0" distB="0" distL="114300" distR="114300" simplePos="0" relativeHeight="251663360" behindDoc="1" locked="0" layoutInCell="1" allowOverlap="1" wp14:anchorId="439E2BB3" wp14:editId="012DD3EB">
          <wp:simplePos x="0" y="0"/>
          <wp:positionH relativeFrom="column">
            <wp:posOffset>4692650</wp:posOffset>
          </wp:positionH>
          <wp:positionV relativeFrom="paragraph">
            <wp:posOffset>-104775</wp:posOffset>
          </wp:positionV>
          <wp:extent cx="800100" cy="252095"/>
          <wp:effectExtent l="0" t="0" r="12700" b="1905"/>
          <wp:wrapTight wrapText="bothSides">
            <wp:wrapPolygon edited="0">
              <wp:start x="0" y="0"/>
              <wp:lineTo x="0" y="15234"/>
              <wp:lineTo x="1371" y="19587"/>
              <wp:lineTo x="6171" y="19587"/>
              <wp:lineTo x="21257" y="19587"/>
              <wp:lineTo x="21257" y="0"/>
              <wp:lineTo x="6857" y="0"/>
              <wp:lineTo x="0" y="0"/>
            </wp:wrapPolygon>
          </wp:wrapTight>
          <wp:docPr id="4" name="Picture 4" descr="iip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 Oct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szCs w:val="16"/>
        <w:lang w:eastAsia="en-GB"/>
      </w:rPr>
      <w:drawing>
        <wp:anchor distT="0" distB="0" distL="114300" distR="114300" simplePos="0" relativeHeight="251662336" behindDoc="1" locked="0" layoutInCell="1" allowOverlap="1" wp14:anchorId="25FF46D9" wp14:editId="028CB6CD">
          <wp:simplePos x="0" y="0"/>
          <wp:positionH relativeFrom="column">
            <wp:posOffset>5577205</wp:posOffset>
          </wp:positionH>
          <wp:positionV relativeFrom="paragraph">
            <wp:posOffset>-104775</wp:posOffset>
          </wp:positionV>
          <wp:extent cx="887095" cy="252095"/>
          <wp:effectExtent l="0" t="0" r="1905" b="1905"/>
          <wp:wrapTight wrapText="bothSides">
            <wp:wrapPolygon edited="0">
              <wp:start x="0" y="0"/>
              <wp:lineTo x="0" y="19587"/>
              <wp:lineTo x="21028" y="19587"/>
              <wp:lineTo x="21028" y="0"/>
              <wp:lineTo x="0" y="0"/>
            </wp:wrapPolygon>
          </wp:wrapTight>
          <wp:docPr id="2" name="Picture 2" descr="disability Oc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Oct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7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61A">
      <w:rPr>
        <w:rFonts w:ascii="Arial" w:hAnsi="Arial" w:cs="Arial"/>
        <w:sz w:val="16"/>
        <w:szCs w:val="16"/>
        <w:lang w:eastAsia="en-GB"/>
      </w:rPr>
      <w:t>TIG XX/</w:t>
    </w:r>
    <w:proofErr w:type="gramStart"/>
    <w:r w:rsidRPr="0030461A">
      <w:rPr>
        <w:rFonts w:ascii="Arial" w:hAnsi="Arial" w:cs="Arial"/>
        <w:sz w:val="16"/>
        <w:szCs w:val="16"/>
        <w:lang w:eastAsia="en-GB"/>
      </w:rPr>
      <w:t>XX  Updated</w:t>
    </w:r>
    <w:proofErr w:type="gramEnd"/>
    <w:r>
      <w:rPr>
        <w:rFonts w:ascii="Arial" w:hAnsi="Arial" w:cs="Arial"/>
        <w:sz w:val="16"/>
        <w:szCs w:val="16"/>
        <w:lang w:eastAsia="en-GB"/>
      </w:rPr>
      <w:t>:</w:t>
    </w:r>
    <w:r w:rsidRPr="0030461A">
      <w:rPr>
        <w:rFonts w:ascii="Arial" w:hAnsi="Arial" w:cs="Arial"/>
        <w:sz w:val="16"/>
        <w:szCs w:val="16"/>
        <w:lang w:eastAsia="en-GB"/>
      </w:rPr>
      <w:t xml:space="preserve"> Month/year  R</w:t>
    </w:r>
    <w:r>
      <w:rPr>
        <w:rFonts w:ascii="Arial" w:hAnsi="Arial" w:cs="Arial"/>
        <w:sz w:val="16"/>
        <w:szCs w:val="16"/>
        <w:lang w:eastAsia="en-GB"/>
      </w:rPr>
      <w:t>eview:</w:t>
    </w:r>
    <w:r w:rsidRPr="0030461A">
      <w:rPr>
        <w:rFonts w:ascii="Arial" w:hAnsi="Arial" w:cs="Arial"/>
        <w:sz w:val="16"/>
        <w:szCs w:val="16"/>
        <w:lang w:eastAsia="en-GB"/>
      </w:rPr>
      <w:t xml:space="preserve"> Date Month/year    </w:t>
    </w:r>
    <w:r w:rsidRPr="00C73CB0">
      <w:rPr>
        <w:rFonts w:ascii="Arial" w:hAnsi="Arial" w:cs="Arial"/>
        <w:sz w:val="16"/>
        <w:szCs w:val="16"/>
        <w:lang w:eastAsia="en-GB"/>
      </w:rPr>
      <w:t xml:space="preserve">Page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PAGE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1</w:t>
    </w:r>
    <w:r w:rsidRPr="00C73CB0">
      <w:rPr>
        <w:rFonts w:ascii="Arial" w:hAnsi="Arial" w:cs="Arial"/>
        <w:b/>
        <w:sz w:val="16"/>
        <w:szCs w:val="16"/>
        <w:lang w:eastAsia="en-GB"/>
      </w:rPr>
      <w:fldChar w:fldCharType="end"/>
    </w:r>
    <w:r w:rsidRPr="00C73CB0">
      <w:rPr>
        <w:rFonts w:ascii="Arial" w:hAnsi="Arial" w:cs="Arial"/>
        <w:sz w:val="16"/>
        <w:szCs w:val="16"/>
        <w:lang w:eastAsia="en-GB"/>
      </w:rPr>
      <w:t xml:space="preserve"> of </w:t>
    </w:r>
    <w:r w:rsidRPr="00C73CB0">
      <w:rPr>
        <w:rFonts w:ascii="Arial" w:hAnsi="Arial" w:cs="Arial"/>
        <w:b/>
        <w:sz w:val="16"/>
        <w:szCs w:val="16"/>
        <w:lang w:eastAsia="en-GB"/>
      </w:rPr>
      <w:fldChar w:fldCharType="begin"/>
    </w:r>
    <w:r w:rsidRPr="00C73CB0">
      <w:rPr>
        <w:rFonts w:ascii="Arial" w:hAnsi="Arial" w:cs="Arial"/>
        <w:b/>
        <w:sz w:val="16"/>
        <w:szCs w:val="16"/>
        <w:lang w:eastAsia="en-GB"/>
      </w:rPr>
      <w:instrText xml:space="preserve"> NUMPAGES  \* Arabic  \* MERGEFORMAT </w:instrText>
    </w:r>
    <w:r w:rsidRPr="00C73CB0">
      <w:rPr>
        <w:rFonts w:ascii="Arial" w:hAnsi="Arial" w:cs="Arial"/>
        <w:b/>
        <w:sz w:val="16"/>
        <w:szCs w:val="16"/>
        <w:lang w:eastAsia="en-GB"/>
      </w:rPr>
      <w:fldChar w:fldCharType="separate"/>
    </w:r>
    <w:r w:rsidR="00FF5C14">
      <w:rPr>
        <w:rFonts w:ascii="Arial" w:hAnsi="Arial" w:cs="Arial"/>
        <w:b/>
        <w:noProof/>
        <w:sz w:val="16"/>
        <w:szCs w:val="16"/>
        <w:lang w:eastAsia="en-GB"/>
      </w:rPr>
      <w:t>2</w:t>
    </w:r>
    <w:r w:rsidRPr="00C73CB0">
      <w:rPr>
        <w:rFonts w:ascii="Arial" w:hAnsi="Arial" w:cs="Arial"/>
        <w:b/>
        <w:sz w:val="16"/>
        <w:szCs w:val="16"/>
        <w:lang w:eastAsia="en-GB"/>
      </w:rPr>
      <w:fldChar w:fldCharType="end"/>
    </w:r>
    <w:r>
      <w:rPr>
        <w:rFonts w:ascii="Arial" w:hAnsi="Arial" w:cs="Arial"/>
        <w:b/>
        <w:sz w:val="16"/>
        <w:szCs w:val="16"/>
        <w:lang w:eastAsia="en-GB"/>
      </w:rPr>
      <w:t xml:space="preserve">   </w:t>
    </w:r>
    <w:r>
      <w:rPr>
        <w:rFonts w:ascii="Arial" w:hAnsi="Arial" w:cs="Arial"/>
        <w:sz w:val="16"/>
        <w:szCs w:val="16"/>
        <w:lang w:eastAsia="en-GB"/>
      </w:rPr>
      <w:t>www.mft.nhs.uk</w:t>
    </w:r>
  </w:p>
  <w:p w14:paraId="441AFB11" w14:textId="54839951" w:rsidR="00817EB2" w:rsidRDefault="00817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85CC" w14:textId="77777777" w:rsidR="005A1B0E" w:rsidRDefault="005A1B0E" w:rsidP="00F507F3">
      <w:r>
        <w:separator/>
      </w:r>
    </w:p>
  </w:footnote>
  <w:footnote w:type="continuationSeparator" w:id="0">
    <w:p w14:paraId="40D2A91D" w14:textId="77777777" w:rsidR="005A1B0E" w:rsidRDefault="005A1B0E" w:rsidP="00F5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640D" w14:textId="06AB0F9A" w:rsidR="00F507F3" w:rsidRDefault="00F507F3" w:rsidP="0085613F">
    <w:pPr>
      <w:pStyle w:val="Header"/>
      <w:ind w:left="-90"/>
    </w:pPr>
    <w:r>
      <w:rPr>
        <w:noProof/>
        <w:lang w:eastAsia="en-GB"/>
      </w:rPr>
      <w:drawing>
        <wp:anchor distT="0" distB="0" distL="114300" distR="114300" simplePos="0" relativeHeight="251658240" behindDoc="1" locked="0" layoutInCell="1" allowOverlap="1" wp14:anchorId="266A1D54" wp14:editId="1152086F">
          <wp:simplePos x="0" y="0"/>
          <wp:positionH relativeFrom="column">
            <wp:posOffset>4953635</wp:posOffset>
          </wp:positionH>
          <wp:positionV relativeFrom="paragraph">
            <wp:posOffset>-243664</wp:posOffset>
          </wp:positionV>
          <wp:extent cx="2048748" cy="635899"/>
          <wp:effectExtent l="0" t="0" r="8890" b="0"/>
          <wp:wrapNone/>
          <wp:docPr id="11" name="Picture 11" descr="/Users/karlfirth/Desktop/mf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rlfirth/Desktop/mf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610" cy="63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52CE"/>
    <w:multiLevelType w:val="hybridMultilevel"/>
    <w:tmpl w:val="D4D6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B7BCF"/>
    <w:multiLevelType w:val="hybridMultilevel"/>
    <w:tmpl w:val="0E4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74A8C"/>
    <w:multiLevelType w:val="hybridMultilevel"/>
    <w:tmpl w:val="22A8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649754">
    <w:abstractNumId w:val="1"/>
  </w:num>
  <w:num w:numId="2" w16cid:durableId="271784214">
    <w:abstractNumId w:val="0"/>
  </w:num>
  <w:num w:numId="3" w16cid:durableId="451870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F3"/>
    <w:rsid w:val="00055557"/>
    <w:rsid w:val="00087BA5"/>
    <w:rsid w:val="000C2783"/>
    <w:rsid w:val="00187B78"/>
    <w:rsid w:val="00215ACB"/>
    <w:rsid w:val="00232D05"/>
    <w:rsid w:val="00273752"/>
    <w:rsid w:val="002A30AD"/>
    <w:rsid w:val="00386D4E"/>
    <w:rsid w:val="003E1546"/>
    <w:rsid w:val="004F3A40"/>
    <w:rsid w:val="00550BC9"/>
    <w:rsid w:val="00555842"/>
    <w:rsid w:val="005A1B0E"/>
    <w:rsid w:val="005D6F1F"/>
    <w:rsid w:val="005F24AE"/>
    <w:rsid w:val="006015AB"/>
    <w:rsid w:val="00675F7E"/>
    <w:rsid w:val="00724C74"/>
    <w:rsid w:val="00740AC1"/>
    <w:rsid w:val="007702B6"/>
    <w:rsid w:val="00774DFE"/>
    <w:rsid w:val="00783030"/>
    <w:rsid w:val="007A417C"/>
    <w:rsid w:val="007B70DE"/>
    <w:rsid w:val="007D3156"/>
    <w:rsid w:val="00817EB2"/>
    <w:rsid w:val="00830914"/>
    <w:rsid w:val="00853751"/>
    <w:rsid w:val="0085613F"/>
    <w:rsid w:val="008872B7"/>
    <w:rsid w:val="00892A67"/>
    <w:rsid w:val="00896275"/>
    <w:rsid w:val="009433BF"/>
    <w:rsid w:val="009B2ECE"/>
    <w:rsid w:val="009D0591"/>
    <w:rsid w:val="009F4C8E"/>
    <w:rsid w:val="00A64B07"/>
    <w:rsid w:val="00A77722"/>
    <w:rsid w:val="00AA0917"/>
    <w:rsid w:val="00AD7A05"/>
    <w:rsid w:val="00AE47DB"/>
    <w:rsid w:val="00B15720"/>
    <w:rsid w:val="00B5441A"/>
    <w:rsid w:val="00B86EBD"/>
    <w:rsid w:val="00BB38F7"/>
    <w:rsid w:val="00BC2C9D"/>
    <w:rsid w:val="00C934BD"/>
    <w:rsid w:val="00CB78D3"/>
    <w:rsid w:val="00CE6FC5"/>
    <w:rsid w:val="00D3340A"/>
    <w:rsid w:val="00DC21C9"/>
    <w:rsid w:val="00E852A2"/>
    <w:rsid w:val="00EA29BC"/>
    <w:rsid w:val="00F06E99"/>
    <w:rsid w:val="00F507F3"/>
    <w:rsid w:val="00FA644D"/>
    <w:rsid w:val="00FD03D7"/>
    <w:rsid w:val="00FE1073"/>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303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1"/>
    <w:qFormat/>
    <w:rsid w:val="00853751"/>
    <w:pPr>
      <w:widowControl w:val="0"/>
      <w:autoSpaceDE w:val="0"/>
      <w:autoSpaceDN w:val="0"/>
      <w:ind w:left="530"/>
      <w:outlineLvl w:val="1"/>
    </w:pPr>
    <w:rPr>
      <w:rFonts w:ascii="Trebuchet MS" w:eastAsia="Trebuchet MS" w:hAnsi="Trebuchet MS" w:cs="Trebuchet MS"/>
      <w:sz w:val="26"/>
      <w:szCs w:val="26"/>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F3"/>
    <w:pPr>
      <w:tabs>
        <w:tab w:val="center" w:pos="4513"/>
        <w:tab w:val="right" w:pos="9026"/>
      </w:tabs>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513"/>
        <w:tab w:val="right" w:pos="9026"/>
      </w:tabs>
    </w:pPr>
  </w:style>
  <w:style w:type="character" w:customStyle="1" w:styleId="FooterChar">
    <w:name w:val="Footer Char"/>
    <w:basedOn w:val="DefaultParagraphFont"/>
    <w:link w:val="Footer"/>
    <w:uiPriority w:val="99"/>
    <w:rsid w:val="00F507F3"/>
  </w:style>
  <w:style w:type="paragraph" w:customStyle="1" w:styleId="p1">
    <w:name w:val="p1"/>
    <w:basedOn w:val="Normal"/>
    <w:rsid w:val="00F507F3"/>
    <w:rPr>
      <w:rFonts w:ascii="Arial" w:hAnsi="Arial" w:cs="Arial"/>
      <w:sz w:val="17"/>
      <w:szCs w:val="17"/>
      <w:lang w:eastAsia="en-GB"/>
    </w:rPr>
  </w:style>
  <w:style w:type="paragraph" w:customStyle="1" w:styleId="p2">
    <w:name w:val="p2"/>
    <w:basedOn w:val="Normal"/>
    <w:rsid w:val="00F507F3"/>
    <w:rPr>
      <w:rFonts w:ascii="Arial" w:hAnsi="Arial" w:cs="Arial"/>
      <w:sz w:val="17"/>
      <w:szCs w:val="17"/>
      <w:lang w:eastAsia="en-GB"/>
    </w:rPr>
  </w:style>
  <w:style w:type="character" w:customStyle="1" w:styleId="apple-converted-space">
    <w:name w:val="apple-converted-space"/>
    <w:basedOn w:val="DefaultParagraphFont"/>
    <w:rsid w:val="00F507F3"/>
  </w:style>
  <w:style w:type="table" w:styleId="TableGrid">
    <w:name w:val="Table Grid"/>
    <w:basedOn w:val="TableNormal"/>
    <w:uiPriority w:val="59"/>
    <w:rsid w:val="00AD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53751"/>
    <w:rPr>
      <w:rFonts w:ascii="Trebuchet MS" w:eastAsia="Trebuchet MS" w:hAnsi="Trebuchet MS" w:cs="Trebuchet MS"/>
      <w:sz w:val="26"/>
      <w:szCs w:val="26"/>
      <w:lang w:eastAsia="en-GB" w:bidi="en-GB"/>
    </w:rPr>
  </w:style>
  <w:style w:type="paragraph" w:styleId="ListParagraph">
    <w:name w:val="List Paragraph"/>
    <w:basedOn w:val="Normal"/>
    <w:uiPriority w:val="34"/>
    <w:qFormat/>
    <w:rsid w:val="00853751"/>
    <w:pPr>
      <w:widowControl w:val="0"/>
      <w:autoSpaceDE w:val="0"/>
      <w:autoSpaceDN w:val="0"/>
    </w:pPr>
    <w:rPr>
      <w:rFonts w:ascii="Calibri" w:eastAsia="Calibri" w:hAnsi="Calibri" w:cs="Calibri"/>
      <w:sz w:val="22"/>
      <w:szCs w:val="22"/>
      <w:lang w:eastAsia="en-GB" w:bidi="en-GB"/>
    </w:rPr>
  </w:style>
  <w:style w:type="paragraph" w:styleId="NormalWeb">
    <w:name w:val="Normal (Web)"/>
    <w:basedOn w:val="Normal"/>
    <w:uiPriority w:val="99"/>
    <w:semiHidden/>
    <w:unhideWhenUsed/>
    <w:rsid w:val="00DC21C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593">
      <w:bodyDiv w:val="1"/>
      <w:marLeft w:val="0"/>
      <w:marRight w:val="0"/>
      <w:marTop w:val="0"/>
      <w:marBottom w:val="0"/>
      <w:divBdr>
        <w:top w:val="none" w:sz="0" w:space="0" w:color="auto"/>
        <w:left w:val="none" w:sz="0" w:space="0" w:color="auto"/>
        <w:bottom w:val="none" w:sz="0" w:space="0" w:color="auto"/>
        <w:right w:val="none" w:sz="0" w:space="0" w:color="auto"/>
      </w:divBdr>
    </w:div>
    <w:div w:id="110324111">
      <w:bodyDiv w:val="1"/>
      <w:marLeft w:val="0"/>
      <w:marRight w:val="0"/>
      <w:marTop w:val="0"/>
      <w:marBottom w:val="0"/>
      <w:divBdr>
        <w:top w:val="none" w:sz="0" w:space="0" w:color="auto"/>
        <w:left w:val="none" w:sz="0" w:space="0" w:color="auto"/>
        <w:bottom w:val="none" w:sz="0" w:space="0" w:color="auto"/>
        <w:right w:val="none" w:sz="0" w:space="0" w:color="auto"/>
      </w:divBdr>
    </w:div>
    <w:div w:id="193616032">
      <w:bodyDiv w:val="1"/>
      <w:marLeft w:val="0"/>
      <w:marRight w:val="0"/>
      <w:marTop w:val="0"/>
      <w:marBottom w:val="0"/>
      <w:divBdr>
        <w:top w:val="none" w:sz="0" w:space="0" w:color="auto"/>
        <w:left w:val="none" w:sz="0" w:space="0" w:color="auto"/>
        <w:bottom w:val="none" w:sz="0" w:space="0" w:color="auto"/>
        <w:right w:val="none" w:sz="0" w:space="0" w:color="auto"/>
      </w:divBdr>
    </w:div>
    <w:div w:id="214045376">
      <w:bodyDiv w:val="1"/>
      <w:marLeft w:val="0"/>
      <w:marRight w:val="0"/>
      <w:marTop w:val="0"/>
      <w:marBottom w:val="0"/>
      <w:divBdr>
        <w:top w:val="none" w:sz="0" w:space="0" w:color="auto"/>
        <w:left w:val="none" w:sz="0" w:space="0" w:color="auto"/>
        <w:bottom w:val="none" w:sz="0" w:space="0" w:color="auto"/>
        <w:right w:val="none" w:sz="0" w:space="0" w:color="auto"/>
      </w:divBdr>
    </w:div>
    <w:div w:id="719520319">
      <w:bodyDiv w:val="1"/>
      <w:marLeft w:val="0"/>
      <w:marRight w:val="0"/>
      <w:marTop w:val="0"/>
      <w:marBottom w:val="0"/>
      <w:divBdr>
        <w:top w:val="none" w:sz="0" w:space="0" w:color="auto"/>
        <w:left w:val="none" w:sz="0" w:space="0" w:color="auto"/>
        <w:bottom w:val="none" w:sz="0" w:space="0" w:color="auto"/>
        <w:right w:val="none" w:sz="0" w:space="0" w:color="auto"/>
      </w:divBdr>
    </w:div>
    <w:div w:id="939148088">
      <w:bodyDiv w:val="1"/>
      <w:marLeft w:val="0"/>
      <w:marRight w:val="0"/>
      <w:marTop w:val="0"/>
      <w:marBottom w:val="0"/>
      <w:divBdr>
        <w:top w:val="none" w:sz="0" w:space="0" w:color="auto"/>
        <w:left w:val="none" w:sz="0" w:space="0" w:color="auto"/>
        <w:bottom w:val="none" w:sz="0" w:space="0" w:color="auto"/>
        <w:right w:val="none" w:sz="0" w:space="0" w:color="auto"/>
      </w:divBdr>
    </w:div>
    <w:div w:id="1351025142">
      <w:bodyDiv w:val="1"/>
      <w:marLeft w:val="0"/>
      <w:marRight w:val="0"/>
      <w:marTop w:val="0"/>
      <w:marBottom w:val="0"/>
      <w:divBdr>
        <w:top w:val="none" w:sz="0" w:space="0" w:color="auto"/>
        <w:left w:val="none" w:sz="0" w:space="0" w:color="auto"/>
        <w:bottom w:val="none" w:sz="0" w:space="0" w:color="auto"/>
        <w:right w:val="none" w:sz="0" w:space="0" w:color="auto"/>
      </w:divBdr>
      <w:divsChild>
        <w:div w:id="384839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24377">
              <w:marLeft w:val="0"/>
              <w:marRight w:val="0"/>
              <w:marTop w:val="0"/>
              <w:marBottom w:val="0"/>
              <w:divBdr>
                <w:top w:val="none" w:sz="0" w:space="0" w:color="auto"/>
                <w:left w:val="none" w:sz="0" w:space="0" w:color="auto"/>
                <w:bottom w:val="none" w:sz="0" w:space="0" w:color="auto"/>
                <w:right w:val="none" w:sz="0" w:space="0" w:color="auto"/>
              </w:divBdr>
              <w:divsChild>
                <w:div w:id="1526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193">
      <w:bodyDiv w:val="1"/>
      <w:marLeft w:val="0"/>
      <w:marRight w:val="0"/>
      <w:marTop w:val="0"/>
      <w:marBottom w:val="0"/>
      <w:divBdr>
        <w:top w:val="none" w:sz="0" w:space="0" w:color="auto"/>
        <w:left w:val="none" w:sz="0" w:space="0" w:color="auto"/>
        <w:bottom w:val="none" w:sz="0" w:space="0" w:color="auto"/>
        <w:right w:val="none" w:sz="0" w:space="0" w:color="auto"/>
      </w:divBdr>
    </w:div>
    <w:div w:id="1428960530">
      <w:bodyDiv w:val="1"/>
      <w:marLeft w:val="0"/>
      <w:marRight w:val="0"/>
      <w:marTop w:val="0"/>
      <w:marBottom w:val="0"/>
      <w:divBdr>
        <w:top w:val="none" w:sz="0" w:space="0" w:color="auto"/>
        <w:left w:val="none" w:sz="0" w:space="0" w:color="auto"/>
        <w:bottom w:val="none" w:sz="0" w:space="0" w:color="auto"/>
        <w:right w:val="none" w:sz="0" w:space="0" w:color="auto"/>
      </w:divBdr>
    </w:div>
    <w:div w:id="1674911702">
      <w:bodyDiv w:val="1"/>
      <w:marLeft w:val="0"/>
      <w:marRight w:val="0"/>
      <w:marTop w:val="0"/>
      <w:marBottom w:val="0"/>
      <w:divBdr>
        <w:top w:val="none" w:sz="0" w:space="0" w:color="auto"/>
        <w:left w:val="none" w:sz="0" w:space="0" w:color="auto"/>
        <w:bottom w:val="none" w:sz="0" w:space="0" w:color="auto"/>
        <w:right w:val="none" w:sz="0" w:space="0" w:color="auto"/>
      </w:divBdr>
    </w:div>
    <w:div w:id="1898975342">
      <w:bodyDiv w:val="1"/>
      <w:marLeft w:val="0"/>
      <w:marRight w:val="0"/>
      <w:marTop w:val="0"/>
      <w:marBottom w:val="0"/>
      <w:divBdr>
        <w:top w:val="none" w:sz="0" w:space="0" w:color="auto"/>
        <w:left w:val="none" w:sz="0" w:space="0" w:color="auto"/>
        <w:bottom w:val="none" w:sz="0" w:space="0" w:color="auto"/>
        <w:right w:val="none" w:sz="0" w:space="0" w:color="auto"/>
      </w:divBdr>
    </w:div>
    <w:div w:id="2009597460">
      <w:bodyDiv w:val="1"/>
      <w:marLeft w:val="0"/>
      <w:marRight w:val="0"/>
      <w:marTop w:val="0"/>
      <w:marBottom w:val="0"/>
      <w:divBdr>
        <w:top w:val="none" w:sz="0" w:space="0" w:color="auto"/>
        <w:left w:val="none" w:sz="0" w:space="0" w:color="auto"/>
        <w:bottom w:val="none" w:sz="0" w:space="0" w:color="auto"/>
        <w:right w:val="none" w:sz="0" w:space="0" w:color="auto"/>
      </w:divBdr>
    </w:div>
    <w:div w:id="2023624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9842C-F81D-9E42-967F-24C58682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 1</dc:creator>
  <cp:lastModifiedBy>Coucill Theresa (R0A) Manchester University NHS FT</cp:lastModifiedBy>
  <cp:revision>3</cp:revision>
  <dcterms:created xsi:type="dcterms:W3CDTF">2024-04-19T12:55:00Z</dcterms:created>
  <dcterms:modified xsi:type="dcterms:W3CDTF">2024-04-19T13:08:00Z</dcterms:modified>
</cp:coreProperties>
</file>