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692F" w14:textId="2A19A08E" w:rsidR="005244D6" w:rsidRDefault="005244D6" w:rsidP="005244D6">
      <w:pPr>
        <w:jc w:val="center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 xml:space="preserve">NW GLH </w:t>
      </w:r>
      <w:proofErr w:type="spellStart"/>
      <w:r w:rsidRPr="00C7133E">
        <w:rPr>
          <w:rFonts w:ascii="Georgia" w:hAnsi="Georgia"/>
          <w:b/>
          <w:bCs/>
          <w:u w:val="single"/>
        </w:rPr>
        <w:t>ctDNA</w:t>
      </w:r>
      <w:proofErr w:type="spellEnd"/>
      <w:r w:rsidRPr="00C7133E">
        <w:rPr>
          <w:rFonts w:ascii="Georgia" w:hAnsi="Georgia"/>
          <w:b/>
          <w:bCs/>
          <w:u w:val="single"/>
        </w:rPr>
        <w:t xml:space="preserve"> </w:t>
      </w:r>
      <w:r w:rsidR="00007A41">
        <w:rPr>
          <w:rFonts w:ascii="Georgia" w:hAnsi="Georgia"/>
          <w:b/>
          <w:bCs/>
          <w:u w:val="single"/>
        </w:rPr>
        <w:t>ESR1</w:t>
      </w:r>
      <w:r>
        <w:rPr>
          <w:rFonts w:ascii="Georgia" w:hAnsi="Georgia"/>
          <w:b/>
          <w:bCs/>
          <w:u w:val="single"/>
        </w:rPr>
        <w:t xml:space="preserve"> Pathway </w:t>
      </w:r>
      <w:r w:rsidRPr="00C7133E">
        <w:rPr>
          <w:rFonts w:ascii="Georgia" w:hAnsi="Georgia"/>
          <w:b/>
          <w:bCs/>
          <w:u w:val="single"/>
        </w:rPr>
        <w:t>SOP</w:t>
      </w:r>
    </w:p>
    <w:p w14:paraId="20D2EB7F" w14:textId="6E50E4A4" w:rsidR="005244D6" w:rsidRDefault="005244D6" w:rsidP="005244D6">
      <w:pPr>
        <w:jc w:val="both"/>
        <w:rPr>
          <w:rFonts w:ascii="Georgia" w:eastAsia="Times New Roman" w:hAnsi="Georgia"/>
        </w:rPr>
      </w:pPr>
      <w:r w:rsidRPr="005F6F06">
        <w:rPr>
          <w:rFonts w:ascii="Georgia" w:eastAsia="Times New Roman" w:hAnsi="Georgia"/>
        </w:rPr>
        <w:t>This SOP outlines the basic</w:t>
      </w:r>
      <w:r>
        <w:rPr>
          <w:rFonts w:ascii="Georgia" w:eastAsia="Times New Roman" w:hAnsi="Georgia"/>
        </w:rPr>
        <w:t xml:space="preserve"> steps to follow</w:t>
      </w:r>
      <w:r w:rsidRPr="005F6F06">
        <w:rPr>
          <w:rFonts w:ascii="Georgia" w:eastAsia="Times New Roman" w:hAnsi="Georgia"/>
        </w:rPr>
        <w:t xml:space="preserve"> </w:t>
      </w:r>
      <w:r>
        <w:rPr>
          <w:rFonts w:ascii="Georgia" w:eastAsia="Times New Roman" w:hAnsi="Georgia"/>
        </w:rPr>
        <w:t xml:space="preserve">for NHS Trusts to access </w:t>
      </w:r>
      <w:proofErr w:type="spellStart"/>
      <w:r>
        <w:rPr>
          <w:rFonts w:ascii="Georgia" w:eastAsia="Times New Roman" w:hAnsi="Georgia"/>
        </w:rPr>
        <w:t>ctDNA</w:t>
      </w:r>
      <w:proofErr w:type="spellEnd"/>
      <w:r>
        <w:rPr>
          <w:rFonts w:ascii="Georgia" w:eastAsia="Times New Roman" w:hAnsi="Georgia"/>
        </w:rPr>
        <w:t xml:space="preserve"> testing kits for </w:t>
      </w:r>
      <w:r w:rsidR="00007A41">
        <w:rPr>
          <w:rFonts w:ascii="Georgia" w:eastAsia="Times New Roman" w:hAnsi="Georgia"/>
        </w:rPr>
        <w:t>ESR1</w:t>
      </w:r>
      <w:r>
        <w:rPr>
          <w:rFonts w:ascii="Georgia" w:eastAsia="Times New Roman" w:hAnsi="Georgia"/>
        </w:rPr>
        <w:t xml:space="preserve"> </w:t>
      </w:r>
      <w:proofErr w:type="spellStart"/>
      <w:r>
        <w:rPr>
          <w:rFonts w:ascii="Georgia" w:eastAsia="Times New Roman" w:hAnsi="Georgia"/>
        </w:rPr>
        <w:t>ctDNA</w:t>
      </w:r>
      <w:proofErr w:type="spellEnd"/>
      <w:r>
        <w:rPr>
          <w:rFonts w:ascii="Georgia" w:eastAsia="Times New Roman" w:hAnsi="Georgia"/>
        </w:rPr>
        <w:t xml:space="preserve"> </w:t>
      </w:r>
      <w:r w:rsidR="009248C6">
        <w:rPr>
          <w:rFonts w:ascii="Georgia" w:eastAsia="Times New Roman" w:hAnsi="Georgia"/>
        </w:rPr>
        <w:t>testing</w:t>
      </w:r>
      <w:r w:rsidRPr="005F6F06">
        <w:rPr>
          <w:rFonts w:ascii="Georgia" w:eastAsia="Times New Roman" w:hAnsi="Georgia"/>
        </w:rPr>
        <w:t xml:space="preserve">.  </w:t>
      </w:r>
    </w:p>
    <w:p w14:paraId="56A11C2F" w14:textId="77777777" w:rsidR="005244D6" w:rsidRPr="00C7133E" w:rsidRDefault="005244D6" w:rsidP="005244D6">
      <w:pPr>
        <w:rPr>
          <w:rFonts w:ascii="Georgia" w:hAnsi="Georgia"/>
        </w:rPr>
      </w:pPr>
      <w:r w:rsidRPr="00C7133E">
        <w:rPr>
          <w:rFonts w:ascii="Georgia" w:hAnsi="Georgia"/>
        </w:rPr>
        <w:t xml:space="preserve">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6225"/>
        <w:gridCol w:w="2074"/>
      </w:tblGrid>
      <w:tr w:rsidR="005244D6" w:rsidRPr="00C7133E" w14:paraId="10E79E5E" w14:textId="77777777" w:rsidTr="00EB3BB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27FD" w14:textId="77777777" w:rsidR="005244D6" w:rsidRPr="0072132C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72132C">
              <w:rPr>
                <w:rFonts w:ascii="Georgia" w:hAnsi="Georgia"/>
                <w:b/>
                <w:bCs/>
              </w:rPr>
              <w:t>Step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0AD9" w14:textId="77777777" w:rsidR="005244D6" w:rsidRPr="0072132C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72132C">
              <w:rPr>
                <w:rFonts w:ascii="Georgia" w:hAnsi="Georgia"/>
                <w:b/>
                <w:bCs/>
              </w:rPr>
              <w:t>Activity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FD12" w14:textId="77777777" w:rsidR="005244D6" w:rsidRPr="0072132C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72132C">
              <w:rPr>
                <w:rFonts w:ascii="Georgia" w:hAnsi="Georgia"/>
                <w:b/>
                <w:bCs/>
              </w:rPr>
              <w:t>Responsibility</w:t>
            </w:r>
          </w:p>
        </w:tc>
      </w:tr>
      <w:tr w:rsidR="005244D6" w:rsidRPr="00C7133E" w14:paraId="4B8D7EC0" w14:textId="77777777" w:rsidTr="00EB3BB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3552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 w:rsidRPr="00C7133E">
              <w:rPr>
                <w:rFonts w:ascii="Georgia" w:hAnsi="Georgia"/>
              </w:rPr>
              <w:t>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54F9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C7133E">
              <w:rPr>
                <w:rFonts w:ascii="Georgia" w:hAnsi="Georgia"/>
                <w:b/>
                <w:bCs/>
              </w:rPr>
              <w:t>Required materials</w:t>
            </w:r>
          </w:p>
          <w:p w14:paraId="31F58131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3269F923" w14:textId="3A4EA6D4" w:rsidR="005244D6" w:rsidRPr="00C7133E" w:rsidRDefault="00A66232" w:rsidP="00EB3BBD">
            <w:pPr>
              <w:spacing w:after="0" w:line="240" w:lineRule="auto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North West</w:t>
            </w:r>
            <w:proofErr w:type="gramEnd"/>
            <w:r>
              <w:rPr>
                <w:rFonts w:ascii="Georgia" w:hAnsi="Georgia"/>
              </w:rPr>
              <w:t xml:space="preserve"> Genomic Laboratory Hub (</w:t>
            </w:r>
            <w:r w:rsidR="005244D6">
              <w:rPr>
                <w:rFonts w:ascii="Georgia" w:hAnsi="Georgia"/>
              </w:rPr>
              <w:t>NWGLH</w:t>
            </w:r>
            <w:r>
              <w:rPr>
                <w:rFonts w:ascii="Georgia" w:hAnsi="Georgia"/>
              </w:rPr>
              <w:t>)</w:t>
            </w:r>
            <w:r w:rsidR="005244D6">
              <w:rPr>
                <w:rFonts w:ascii="Georgia" w:hAnsi="Georgia"/>
              </w:rPr>
              <w:t xml:space="preserve"> will provide blood collection kits (BCK) to NHS Trusts that will consist of: -</w:t>
            </w:r>
            <w:r w:rsidR="005244D6" w:rsidRPr="00C7133E">
              <w:rPr>
                <w:rFonts w:ascii="Georgia" w:hAnsi="Georgia"/>
              </w:rPr>
              <w:t xml:space="preserve"> </w:t>
            </w:r>
          </w:p>
          <w:p w14:paraId="70CC3F14" w14:textId="77777777" w:rsidR="005244D6" w:rsidRDefault="005244D6" w:rsidP="00EB3B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</w:rPr>
            </w:pPr>
            <w:r w:rsidRPr="005244D6">
              <w:rPr>
                <w:rFonts w:ascii="Georgia" w:hAnsi="Georgia"/>
              </w:rPr>
              <w:t>1 Foundation medicine Liquid biopsy kit containing 2 blood collection tubes and</w:t>
            </w:r>
            <w:r>
              <w:rPr>
                <w:rFonts w:ascii="Georgia" w:hAnsi="Georgia"/>
              </w:rPr>
              <w:t xml:space="preserve"> </w:t>
            </w:r>
            <w:r w:rsidRPr="005244D6">
              <w:rPr>
                <w:rFonts w:ascii="Georgia" w:hAnsi="Georgia"/>
              </w:rPr>
              <w:t xml:space="preserve">UN3373 compliant rigid sample transport packaging, including absorbent tube pouches and biohazard bag </w:t>
            </w:r>
          </w:p>
          <w:p w14:paraId="37546905" w14:textId="137B604B" w:rsidR="005244D6" w:rsidRPr="005244D6" w:rsidRDefault="005244D6" w:rsidP="00EB3B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</w:t>
            </w:r>
            <w:r w:rsidRPr="005244D6">
              <w:rPr>
                <w:rFonts w:ascii="Georgia" w:hAnsi="Georgia"/>
              </w:rPr>
              <w:t xml:space="preserve">re-paid postage, for return of samples to </w:t>
            </w:r>
            <w:r>
              <w:rPr>
                <w:rFonts w:ascii="Georgia" w:hAnsi="Georgia"/>
              </w:rPr>
              <w:t>NW GLH Manchester laboratory.</w:t>
            </w:r>
          </w:p>
          <w:p w14:paraId="3C4DBA9C" w14:textId="77777777" w:rsidR="005244D6" w:rsidRDefault="005244D6" w:rsidP="00EB3B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Please note one BCK per patient</w:t>
            </w:r>
          </w:p>
          <w:p w14:paraId="0CFCCBB1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91EF0AF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130449EF" w14:textId="04DEA8F6" w:rsidR="005244D6" w:rsidRPr="005244D6" w:rsidRDefault="005244D6" w:rsidP="005244D6">
            <w:pPr>
              <w:rPr>
                <w:rFonts w:eastAsiaTheme="minorHAnsi"/>
              </w:rPr>
            </w:pPr>
            <w:r>
              <w:rPr>
                <w:rFonts w:ascii="Georgia" w:hAnsi="Georgia"/>
              </w:rPr>
              <w:t xml:space="preserve">Please contact </w:t>
            </w:r>
            <w:hyperlink r:id="rId10" w:history="1">
              <w:r w:rsidR="00A66232">
                <w:rPr>
                  <w:rStyle w:val="Hyperlink"/>
                  <w:rFonts w:ascii="Arial" w:hAnsi="Arial" w:cs="Arial"/>
                </w:rPr>
                <w:t>mft.northwest.ctdna@nhs.net</w:t>
              </w:r>
            </w:hyperlink>
            <w:r>
              <w:rPr>
                <w:rFonts w:ascii="Georgia" w:hAnsi="Georgia"/>
              </w:rPr>
              <w:t xml:space="preserve"> to </w:t>
            </w:r>
            <w:proofErr w:type="gramStart"/>
            <w:r>
              <w:rPr>
                <w:rFonts w:ascii="Georgia" w:hAnsi="Georgia"/>
              </w:rPr>
              <w:t>obtain;</w:t>
            </w:r>
            <w:proofErr w:type="gramEnd"/>
          </w:p>
          <w:p w14:paraId="26951FEE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1F6B997" w14:textId="77777777" w:rsidR="005244D6" w:rsidRPr="00E37B90" w:rsidRDefault="005244D6" w:rsidP="005244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</w:rPr>
            </w:pPr>
            <w:r w:rsidRPr="00173762">
              <w:rPr>
                <w:rFonts w:ascii="Georgia" w:hAnsi="Georgia"/>
              </w:rPr>
              <w:t xml:space="preserve">Blood collection kits (BCK) - To access, NHS Trusts will need to complete a BCK Order Form, detailing the number of kits required and where the kits need to be sent, including a contact name. Please allow 3 </w:t>
            </w:r>
            <w:r>
              <w:rPr>
                <w:rFonts w:ascii="Georgia" w:hAnsi="Georgia"/>
              </w:rPr>
              <w:t xml:space="preserve">working </w:t>
            </w:r>
            <w:r w:rsidRPr="00173762">
              <w:rPr>
                <w:rFonts w:ascii="Georgia" w:hAnsi="Georgia"/>
              </w:rPr>
              <w:t xml:space="preserve">days for the kits to arrive. </w:t>
            </w:r>
            <w:r w:rsidRPr="00173762">
              <w:rPr>
                <w:rFonts w:ascii="Georgia" w:hAnsi="Georgia"/>
                <w:b/>
                <w:bCs/>
              </w:rPr>
              <w:t>A minimum of 10 kits per order</w:t>
            </w:r>
            <w:r>
              <w:rPr>
                <w:rFonts w:ascii="Georgia" w:hAnsi="Georgia"/>
                <w:b/>
                <w:bCs/>
              </w:rPr>
              <w:t xml:space="preserve"> and a maximum of 50.</w:t>
            </w:r>
          </w:p>
          <w:p w14:paraId="313A9E50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30D82F57" w14:textId="59500F30" w:rsidR="005244D6" w:rsidRPr="00E37B90" w:rsidRDefault="00B1585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object w:dxaOrig="1501" w:dyaOrig="980" w14:anchorId="6F6391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2pt;height:48.9pt" o:ole="">
                  <v:imagedata r:id="rId11" o:title=""/>
                </v:shape>
                <o:OLEObject Type="Embed" ProgID="AcroExch.Document.2020" ShapeID="_x0000_i1025" DrawAspect="Icon" ObjectID="_1798462347" r:id="rId12"/>
              </w:object>
            </w:r>
          </w:p>
          <w:p w14:paraId="709CF2FF" w14:textId="77777777" w:rsidR="005244D6" w:rsidRPr="00E37B90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0230B09" w14:textId="77777777" w:rsidR="005244D6" w:rsidRDefault="005244D6" w:rsidP="005244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Electronic </w:t>
            </w:r>
            <w:r w:rsidRPr="005E4E2F">
              <w:rPr>
                <w:rFonts w:ascii="Georgia" w:hAnsi="Georgia"/>
              </w:rPr>
              <w:t xml:space="preserve">test </w:t>
            </w:r>
            <w:r>
              <w:rPr>
                <w:rFonts w:ascii="Georgia" w:hAnsi="Georgia"/>
              </w:rPr>
              <w:t xml:space="preserve">requisition form (TRF) </w:t>
            </w:r>
          </w:p>
          <w:p w14:paraId="6B6B2F69" w14:textId="77777777" w:rsidR="005244D6" w:rsidRDefault="005244D6" w:rsidP="005244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Instructions</w:t>
            </w:r>
            <w:r w:rsidRPr="005E4E2F">
              <w:rPr>
                <w:rFonts w:ascii="Georgia" w:hAnsi="Georgia"/>
              </w:rPr>
              <w:t xml:space="preserve"> for use </w:t>
            </w:r>
            <w:r>
              <w:rPr>
                <w:rFonts w:ascii="Georgia" w:hAnsi="Georgia"/>
              </w:rPr>
              <w:t xml:space="preserve">(IFU) </w:t>
            </w:r>
            <w:r w:rsidRPr="005E4E2F">
              <w:rPr>
                <w:rFonts w:ascii="Georgia" w:hAnsi="Georgia"/>
              </w:rPr>
              <w:t>leaflet</w:t>
            </w:r>
          </w:p>
          <w:p w14:paraId="3DFAACF2" w14:textId="77777777" w:rsidR="005244D6" w:rsidRDefault="005244D6" w:rsidP="005244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Patient information sheet</w:t>
            </w:r>
          </w:p>
          <w:p w14:paraId="54C98E96" w14:textId="77777777" w:rsidR="005244D6" w:rsidRDefault="005244D6" w:rsidP="00EB3BBD">
            <w:pPr>
              <w:spacing w:after="0" w:line="240" w:lineRule="auto"/>
              <w:rPr>
                <w:rFonts w:ascii="Georgia" w:hAnsi="Georgia"/>
                <w:highlight w:val="yellow"/>
              </w:rPr>
            </w:pPr>
          </w:p>
          <w:p w14:paraId="5370060E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20B4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8E45628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ACA2249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792179F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AA10514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1E4CB3B3" w14:textId="5DDFB64B" w:rsidR="005244D6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NW GLH</w:t>
            </w:r>
          </w:p>
          <w:p w14:paraId="7F968EEC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DF5FD14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70FAC027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EAA9AD7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20321EA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D38F8DB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6DAFC425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0B04B070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DF168DE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150DE9F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67948A9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05E55F81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Local clinical team</w:t>
            </w:r>
          </w:p>
        </w:tc>
      </w:tr>
      <w:tr w:rsidR="005244D6" w:rsidRPr="00C7133E" w14:paraId="60589651" w14:textId="77777777" w:rsidTr="00EB3BB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7002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 w:rsidRPr="00C7133E">
              <w:rPr>
                <w:rFonts w:ascii="Georgia" w:hAnsi="Georgia"/>
              </w:rPr>
              <w:t>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B18C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Eligibility Criteria for</w:t>
            </w:r>
            <w:r w:rsidRPr="00C7133E">
              <w:rPr>
                <w:rFonts w:ascii="Georgia" w:hAnsi="Georgia"/>
                <w:b/>
                <w:bCs/>
              </w:rPr>
              <w:t xml:space="preserve"> patients</w:t>
            </w:r>
          </w:p>
          <w:p w14:paraId="276D4A3D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26C5BBBC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 w:rsidRPr="00C7133E">
              <w:rPr>
                <w:rFonts w:ascii="Georgia" w:hAnsi="Georgia"/>
              </w:rPr>
              <w:t>Eligibility:</w:t>
            </w:r>
          </w:p>
          <w:p w14:paraId="69A3D999" w14:textId="6EF1601D" w:rsidR="005244D6" w:rsidRDefault="005244D6" w:rsidP="00120A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</w:rPr>
            </w:pPr>
          </w:p>
          <w:p w14:paraId="4DDFACE8" w14:textId="7E306584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18F91075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199E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 w:rsidRPr="00C7133E">
              <w:rPr>
                <w:rFonts w:ascii="Georgia" w:hAnsi="Georgia"/>
              </w:rPr>
              <w:t>Doctor/CNS</w:t>
            </w:r>
          </w:p>
        </w:tc>
      </w:tr>
      <w:tr w:rsidR="005244D6" w:rsidRPr="00C7133E" w14:paraId="0C5E5C2A" w14:textId="77777777" w:rsidTr="00EB3BB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8C0D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9468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C7133E">
              <w:rPr>
                <w:rFonts w:ascii="Georgia" w:hAnsi="Georgia"/>
                <w:b/>
                <w:bCs/>
              </w:rPr>
              <w:t>Blood collection</w:t>
            </w:r>
          </w:p>
          <w:p w14:paraId="0FB230C7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205F159" w14:textId="6D04A128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Please contact </w:t>
            </w:r>
            <w:hyperlink r:id="rId13" w:history="1">
              <w:r w:rsidR="00A66232">
                <w:rPr>
                  <w:rStyle w:val="Hyperlink"/>
                  <w:rFonts w:ascii="Arial" w:hAnsi="Arial" w:cs="Arial"/>
                </w:rPr>
                <w:t>mft.northwest.ctdna@nhs.net</w:t>
              </w:r>
            </w:hyperlink>
            <w:r>
              <w:rPr>
                <w:rFonts w:ascii="Georgia" w:hAnsi="Georgia"/>
                <w:b/>
              </w:rPr>
              <w:t xml:space="preserve">  </w:t>
            </w:r>
            <w:r w:rsidRPr="00584BD5">
              <w:rPr>
                <w:rFonts w:ascii="Georgia" w:hAnsi="Georgia"/>
                <w:bCs/>
              </w:rPr>
              <w:t>should you have any queries about any of the documents below: -</w:t>
            </w:r>
          </w:p>
          <w:p w14:paraId="7908BFDE" w14:textId="77777777" w:rsidR="005244D6" w:rsidRDefault="005244D6" w:rsidP="005244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Blood Collection Kit Order Form</w:t>
            </w:r>
          </w:p>
          <w:p w14:paraId="5FB58E00" w14:textId="77777777" w:rsidR="005244D6" w:rsidRDefault="005244D6" w:rsidP="005244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</w:t>
            </w:r>
            <w:r w:rsidRPr="005E4E2F">
              <w:rPr>
                <w:rFonts w:ascii="Georgia" w:hAnsi="Georgia"/>
              </w:rPr>
              <w:t xml:space="preserve">est </w:t>
            </w:r>
            <w:r>
              <w:rPr>
                <w:rFonts w:ascii="Georgia" w:hAnsi="Georgia"/>
              </w:rPr>
              <w:t>requisition form</w:t>
            </w:r>
          </w:p>
          <w:p w14:paraId="531574A2" w14:textId="77777777" w:rsidR="005244D6" w:rsidRDefault="005244D6" w:rsidP="005244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Instructions</w:t>
            </w:r>
            <w:r w:rsidRPr="005E4E2F">
              <w:rPr>
                <w:rFonts w:ascii="Georgia" w:hAnsi="Georgia"/>
              </w:rPr>
              <w:t xml:space="preserve"> for use</w:t>
            </w:r>
            <w:r>
              <w:rPr>
                <w:rFonts w:ascii="Georgia" w:hAnsi="Georgia"/>
              </w:rPr>
              <w:t xml:space="preserve"> (IFU)</w:t>
            </w:r>
            <w:r w:rsidRPr="005E4E2F">
              <w:rPr>
                <w:rFonts w:ascii="Georgia" w:hAnsi="Georgia"/>
              </w:rPr>
              <w:t xml:space="preserve"> leaflet</w:t>
            </w:r>
          </w:p>
          <w:p w14:paraId="1B3E90B0" w14:textId="77777777" w:rsidR="005244D6" w:rsidRDefault="005244D6" w:rsidP="005244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Patient information sheet</w:t>
            </w:r>
          </w:p>
          <w:p w14:paraId="4A416FDA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B6CD5B6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294F86F4" w14:textId="64F7F06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Please follow the instructions outlined in the IFU for sending samples to </w:t>
            </w:r>
            <w:r w:rsidR="00A66232">
              <w:rPr>
                <w:rFonts w:ascii="Georgia" w:hAnsi="Georgia"/>
              </w:rPr>
              <w:t>NW GLH</w:t>
            </w:r>
          </w:p>
          <w:p w14:paraId="6AF8FE54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6D41C57D" w14:textId="64A57899" w:rsidR="005244D6" w:rsidRDefault="00B1585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object w:dxaOrig="1501" w:dyaOrig="980" w14:anchorId="3B1065B7">
                <v:shape id="_x0000_i1026" type="#_x0000_t75" style="width:75.2pt;height:48.9pt" o:ole="">
                  <v:imagedata r:id="rId14" o:title=""/>
                </v:shape>
                <o:OLEObject Type="Embed" ProgID="AcroExch.Document.2020" ShapeID="_x0000_i1026" DrawAspect="Icon" ObjectID="_1798462348" r:id="rId15"/>
              </w:object>
            </w:r>
          </w:p>
          <w:p w14:paraId="0F4238AF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7A85572E" w14:textId="263733A8" w:rsidR="005244D6" w:rsidRPr="00D6379D" w:rsidRDefault="00AF4793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bookmarkStart w:id="0" w:name="_Hlk172641390"/>
            <w:r w:rsidRPr="00D6379D">
              <w:rPr>
                <w:rFonts w:ascii="Georgia" w:hAnsi="Georgia"/>
                <w:b/>
                <w:bCs/>
              </w:rPr>
              <w:t xml:space="preserve">Please avoid sending samples on a Friday if </w:t>
            </w:r>
            <w:r w:rsidR="00D6379D">
              <w:rPr>
                <w:rFonts w:ascii="Georgia" w:hAnsi="Georgia"/>
                <w:b/>
                <w:bCs/>
              </w:rPr>
              <w:t xml:space="preserve">possible </w:t>
            </w:r>
            <w:r w:rsidRPr="00D6379D">
              <w:rPr>
                <w:rFonts w:ascii="Georgia" w:hAnsi="Georgia"/>
                <w:b/>
                <w:bCs/>
              </w:rPr>
              <w:t xml:space="preserve">as the laboratory cannot </w:t>
            </w:r>
            <w:r w:rsidR="00D6379D" w:rsidRPr="00D6379D">
              <w:rPr>
                <w:rFonts w:ascii="Georgia" w:hAnsi="Georgia"/>
                <w:b/>
                <w:bCs/>
              </w:rPr>
              <w:t>process</w:t>
            </w:r>
            <w:r w:rsidRPr="00D6379D">
              <w:rPr>
                <w:rFonts w:ascii="Georgia" w:hAnsi="Georgia"/>
                <w:b/>
                <w:bCs/>
              </w:rPr>
              <w:t xml:space="preserve"> samples over the weekend and therefore the sample may be delayed.</w:t>
            </w:r>
          </w:p>
          <w:bookmarkEnd w:id="0"/>
          <w:p w14:paraId="686E7618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769E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Local clinical team</w:t>
            </w:r>
          </w:p>
          <w:p w14:paraId="7C948DEC" w14:textId="77777777" w:rsidR="005244D6" w:rsidRPr="00C57B14" w:rsidRDefault="005244D6" w:rsidP="00EB3BBD">
            <w:pPr>
              <w:rPr>
                <w:rFonts w:ascii="Georgia" w:hAnsi="Georgia"/>
              </w:rPr>
            </w:pPr>
          </w:p>
          <w:p w14:paraId="6A1580C1" w14:textId="77777777" w:rsidR="005244D6" w:rsidRPr="00C57B14" w:rsidRDefault="005244D6" w:rsidP="00EB3BBD">
            <w:pPr>
              <w:rPr>
                <w:rFonts w:ascii="Georgia" w:hAnsi="Georgia"/>
              </w:rPr>
            </w:pPr>
          </w:p>
          <w:p w14:paraId="55F96D37" w14:textId="77777777" w:rsidR="005244D6" w:rsidRPr="00C57B14" w:rsidRDefault="005244D6" w:rsidP="00EB3BBD">
            <w:pPr>
              <w:rPr>
                <w:rFonts w:ascii="Georgia" w:hAnsi="Georgia"/>
              </w:rPr>
            </w:pPr>
          </w:p>
          <w:p w14:paraId="5CDFAF8B" w14:textId="77777777" w:rsidR="005244D6" w:rsidRPr="00C57B14" w:rsidRDefault="005244D6" w:rsidP="00EB3BBD">
            <w:pPr>
              <w:rPr>
                <w:rFonts w:ascii="Georgia" w:hAnsi="Georgia"/>
              </w:rPr>
            </w:pPr>
          </w:p>
        </w:tc>
      </w:tr>
      <w:tr w:rsidR="005244D6" w:rsidRPr="00C7133E" w14:paraId="022C2F7B" w14:textId="77777777" w:rsidTr="00EB3BB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639E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6C41" w14:textId="7AF0D106" w:rsidR="005244D6" w:rsidRPr="00C7133E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>NW GLH test request form</w:t>
            </w:r>
          </w:p>
          <w:p w14:paraId="35A9DADF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03E6E02" w14:textId="77777777" w:rsidR="005244D6" w:rsidRDefault="005244D6" w:rsidP="00EB3BBD">
            <w:pPr>
              <w:spacing w:after="0" w:line="240" w:lineRule="auto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Please complete all sections of the test requisition form</w:t>
            </w:r>
          </w:p>
          <w:p w14:paraId="060F2A22" w14:textId="77777777" w:rsidR="005244D6" w:rsidRDefault="005244D6" w:rsidP="00EB3BBD">
            <w:pPr>
              <w:spacing w:after="0" w:line="240" w:lineRule="auto"/>
              <w:rPr>
                <w:rFonts w:ascii="Georgia" w:hAnsi="Georgia"/>
                <w:bCs/>
              </w:rPr>
            </w:pPr>
          </w:p>
          <w:p w14:paraId="0ED000F1" w14:textId="3D0125A2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CC0E5EE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29EF30D7" w14:textId="77777777" w:rsidR="00162A13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Please note mandatory fields are:</w:t>
            </w:r>
          </w:p>
          <w:p w14:paraId="2DECA9A3" w14:textId="77777777" w:rsidR="00162A13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DOB</w:t>
            </w:r>
          </w:p>
          <w:p w14:paraId="0B2C539A" w14:textId="20325D49" w:rsidR="00162A13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Sex</w:t>
            </w:r>
          </w:p>
          <w:p w14:paraId="49813DDD" w14:textId="2FCF31C5" w:rsidR="005244D6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Has the patient had any type of transplant</w:t>
            </w:r>
          </w:p>
          <w:p w14:paraId="5186F9B2" w14:textId="19EF9D27" w:rsidR="00162A13" w:rsidRPr="00061C54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If </w:t>
            </w:r>
            <w:proofErr w:type="gramStart"/>
            <w:r>
              <w:rPr>
                <w:rFonts w:ascii="Georgia" w:hAnsi="Georgia"/>
              </w:rPr>
              <w:t>yes</w:t>
            </w:r>
            <w:proofErr w:type="gramEnd"/>
            <w:r>
              <w:rPr>
                <w:rFonts w:ascii="Georgia" w:hAnsi="Georgia"/>
              </w:rPr>
              <w:t xml:space="preserve"> please state type(s)</w:t>
            </w:r>
          </w:p>
          <w:p w14:paraId="7E2F314E" w14:textId="345E2627" w:rsidR="005244D6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Sample collection date (dd/mm/</w:t>
            </w:r>
            <w:proofErr w:type="spellStart"/>
            <w:r>
              <w:rPr>
                <w:rFonts w:ascii="Georgia" w:hAnsi="Georgia"/>
              </w:rPr>
              <w:t>yyyy</w:t>
            </w:r>
            <w:proofErr w:type="spellEnd"/>
            <w:r>
              <w:rPr>
                <w:rFonts w:ascii="Georgia" w:hAnsi="Georgia"/>
              </w:rPr>
              <w:t>)</w:t>
            </w:r>
          </w:p>
          <w:p w14:paraId="1422E2E3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1966DD55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C891" w14:textId="04C958C6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5244D6" w:rsidRPr="00C7133E" w14:paraId="42B2EBD8" w14:textId="77777777" w:rsidTr="00EB3BB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3C20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8B8A" w14:textId="77777777" w:rsidR="005244D6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C7133E">
              <w:rPr>
                <w:rFonts w:ascii="Georgia" w:hAnsi="Georgia"/>
                <w:b/>
                <w:bCs/>
              </w:rPr>
              <w:t>Shipping</w:t>
            </w:r>
          </w:p>
          <w:p w14:paraId="433F1DE6" w14:textId="77777777" w:rsidR="005244D6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</w:p>
          <w:p w14:paraId="676AE8A1" w14:textId="5C10A848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 w:rsidRPr="00C7133E">
              <w:rPr>
                <w:rFonts w:ascii="Georgia" w:hAnsi="Georgia"/>
              </w:rPr>
              <w:t xml:space="preserve">Ensure blood bottles </w:t>
            </w:r>
            <w:r w:rsidRPr="00C7133E">
              <w:rPr>
                <w:rFonts w:ascii="Georgia" w:hAnsi="Georgia"/>
                <w:b/>
                <w:bCs/>
              </w:rPr>
              <w:t xml:space="preserve">and </w:t>
            </w:r>
            <w:r w:rsidRPr="00C7133E">
              <w:rPr>
                <w:rFonts w:ascii="Georgia" w:hAnsi="Georgia"/>
              </w:rPr>
              <w:t xml:space="preserve">completed </w:t>
            </w:r>
            <w:r w:rsidR="00162A13">
              <w:rPr>
                <w:rFonts w:ascii="Georgia" w:hAnsi="Georgia"/>
              </w:rPr>
              <w:t xml:space="preserve">NW GLH </w:t>
            </w:r>
            <w:proofErr w:type="spellStart"/>
            <w:r w:rsidR="00162A13">
              <w:rPr>
                <w:rFonts w:ascii="Georgia" w:hAnsi="Georgia"/>
              </w:rPr>
              <w:t>ctDNA</w:t>
            </w:r>
            <w:proofErr w:type="spellEnd"/>
            <w:r w:rsidR="00162A13">
              <w:rPr>
                <w:rFonts w:ascii="Georgia" w:hAnsi="Georgia"/>
              </w:rPr>
              <w:t xml:space="preserve"> testing for Suspected Lung Cancer form </w:t>
            </w:r>
            <w:r w:rsidRPr="00C7133E">
              <w:rPr>
                <w:rFonts w:ascii="Georgia" w:hAnsi="Georgia"/>
              </w:rPr>
              <w:t xml:space="preserve">are </w:t>
            </w:r>
            <w:r>
              <w:rPr>
                <w:rFonts w:ascii="Georgia" w:hAnsi="Georgia"/>
              </w:rPr>
              <w:t>placed in the BCK as per the instructions in the IFU and securely seal</w:t>
            </w:r>
            <w:r w:rsidRPr="00C7133E">
              <w:rPr>
                <w:rFonts w:ascii="Georgia" w:hAnsi="Georgia"/>
              </w:rPr>
              <w:t xml:space="preserve"> the box.</w:t>
            </w:r>
          </w:p>
          <w:p w14:paraId="0B6B4DCB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2E942E67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Record the Royal Mail Tracking number on the postage label to enable tracking during transit.</w:t>
            </w:r>
          </w:p>
          <w:p w14:paraId="05C4EE1A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340A76B0" w14:textId="77777777" w:rsidR="007C0BDE" w:rsidRDefault="007C0BDE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69158BE5" w14:textId="77777777" w:rsidR="007C0BDE" w:rsidRDefault="007C0BDE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1E4ED636" w14:textId="77777777" w:rsidR="007C0BDE" w:rsidRDefault="007C0BDE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364FF998" w14:textId="77777777" w:rsidR="007C0BDE" w:rsidRDefault="007C0BDE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6EEF1643" w14:textId="16CE9E33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Return the BCK to </w:t>
            </w:r>
            <w:r w:rsidR="00A66232">
              <w:rPr>
                <w:rFonts w:ascii="Georgia" w:hAnsi="Georgia"/>
              </w:rPr>
              <w:t>NW GLH</w:t>
            </w:r>
            <w:r>
              <w:rPr>
                <w:rFonts w:ascii="Georgia" w:hAnsi="Georgia"/>
              </w:rPr>
              <w:t xml:space="preserve"> via your Trust post </w:t>
            </w:r>
            <w:proofErr w:type="gramStart"/>
            <w:r>
              <w:rPr>
                <w:rFonts w:ascii="Georgia" w:hAnsi="Georgia"/>
              </w:rPr>
              <w:t>room;</w:t>
            </w:r>
            <w:proofErr w:type="gramEnd"/>
          </w:p>
          <w:p w14:paraId="6535F8BB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6426C167" w14:textId="678AA7B6" w:rsidR="007C0BDE" w:rsidRDefault="007C0BDE" w:rsidP="00EB3BBD">
            <w:pPr>
              <w:spacing w:after="0" w:line="240" w:lineRule="auto"/>
              <w:rPr>
                <w:rFonts w:ascii="Georgia" w:hAnsi="Georgia"/>
              </w:rPr>
            </w:pPr>
            <w:r w:rsidRPr="007C0BDE">
              <w:rPr>
                <w:rFonts w:ascii="Georgia" w:hAnsi="Georgia"/>
              </w:rPr>
              <w:t xml:space="preserve">NWGLH </w:t>
            </w:r>
            <w:proofErr w:type="spellStart"/>
            <w:r w:rsidRPr="007C0BDE">
              <w:rPr>
                <w:rFonts w:ascii="Georgia" w:hAnsi="Georgia"/>
              </w:rPr>
              <w:t>ctDNA</w:t>
            </w:r>
            <w:proofErr w:type="spellEnd"/>
            <w:r w:rsidRPr="007C0BDE">
              <w:rPr>
                <w:rFonts w:ascii="Georgia" w:hAnsi="Georgia"/>
              </w:rPr>
              <w:t xml:space="preserve"> service</w:t>
            </w:r>
            <w:r>
              <w:rPr>
                <w:rFonts w:ascii="Georgia" w:hAnsi="Georgia"/>
              </w:rPr>
              <w:t>,</w:t>
            </w:r>
          </w:p>
          <w:p w14:paraId="04624AD3" w14:textId="2C80CC34" w:rsidR="00162A13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Pr="00162A13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Floor, St Mary’s Hospital,</w:t>
            </w:r>
          </w:p>
          <w:p w14:paraId="4B31703D" w14:textId="42B19355" w:rsidR="00162A13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Manchester University Foundation Trust</w:t>
            </w:r>
          </w:p>
          <w:p w14:paraId="636EF03B" w14:textId="0F9D6FB6" w:rsidR="00162A13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Oxford Road, Manc</w:t>
            </w:r>
            <w:r w:rsidR="00600572">
              <w:rPr>
                <w:rFonts w:ascii="Georgia" w:hAnsi="Georgia"/>
              </w:rPr>
              <w:t>he</w:t>
            </w:r>
            <w:r>
              <w:rPr>
                <w:rFonts w:ascii="Georgia" w:hAnsi="Georgia"/>
              </w:rPr>
              <w:t xml:space="preserve">ster </w:t>
            </w:r>
          </w:p>
          <w:p w14:paraId="737A2DEC" w14:textId="16E49217" w:rsidR="00162A13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M13 9WL</w:t>
            </w:r>
          </w:p>
          <w:p w14:paraId="64FD0480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9A2803C" w14:textId="54F49420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The BCK should arrive at the </w:t>
            </w:r>
            <w:r w:rsidR="007C0BDE">
              <w:rPr>
                <w:rFonts w:ascii="Georgia" w:hAnsi="Georgia"/>
              </w:rPr>
              <w:t>NWGLH</w:t>
            </w:r>
            <w:r>
              <w:rPr>
                <w:rFonts w:ascii="Georgia" w:hAnsi="Georgia"/>
              </w:rPr>
              <w:t xml:space="preserve"> within 48 hours of venepuncture.  </w:t>
            </w:r>
          </w:p>
          <w:p w14:paraId="4A1E608D" w14:textId="77777777" w:rsidR="005244D6" w:rsidRPr="00C7133E" w:rsidRDefault="005244D6" w:rsidP="00EB3BBD">
            <w:pPr>
              <w:rPr>
                <w:rFonts w:ascii="Georgia" w:hAnsi="Georgia"/>
                <w:b/>
                <w:bCs/>
                <w:u w:val="single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EA80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Local clinical team</w:t>
            </w:r>
          </w:p>
        </w:tc>
      </w:tr>
      <w:tr w:rsidR="005244D6" w:rsidRPr="00C7133E" w14:paraId="6A2088EA" w14:textId="77777777" w:rsidTr="00EB3BB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1E9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8CAE" w14:textId="77777777" w:rsidR="005244D6" w:rsidRPr="00C502F8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C502F8">
              <w:rPr>
                <w:rFonts w:ascii="Georgia" w:hAnsi="Georgia"/>
                <w:b/>
                <w:bCs/>
              </w:rPr>
              <w:t>Results</w:t>
            </w:r>
          </w:p>
          <w:p w14:paraId="5F21E4C6" w14:textId="77777777" w:rsidR="005244D6" w:rsidRPr="00C502F8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  <w:color w:val="FF0000"/>
              </w:rPr>
            </w:pPr>
          </w:p>
          <w:p w14:paraId="3252599F" w14:textId="77777777" w:rsidR="005244D6" w:rsidRPr="00103500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 w:rsidRPr="00C502F8">
              <w:rPr>
                <w:rFonts w:ascii="Georgia" w:hAnsi="Georgia"/>
              </w:rPr>
              <w:t xml:space="preserve">Results will be sent </w:t>
            </w:r>
            <w:r>
              <w:rPr>
                <w:rFonts w:ascii="Georgia" w:hAnsi="Georgia"/>
              </w:rPr>
              <w:t xml:space="preserve">securely </w:t>
            </w:r>
            <w:r w:rsidRPr="00C502F8">
              <w:rPr>
                <w:rFonts w:ascii="Georgia" w:hAnsi="Georgia"/>
              </w:rPr>
              <w:t>to the</w:t>
            </w:r>
            <w:r>
              <w:rPr>
                <w:rFonts w:ascii="Georgia" w:hAnsi="Georgia"/>
              </w:rPr>
              <w:t xml:space="preserve"> emails</w:t>
            </w:r>
            <w:r w:rsidRPr="00C502F8">
              <w:rPr>
                <w:rFonts w:ascii="Georgia" w:hAnsi="Georgia"/>
              </w:rPr>
              <w:t xml:space="preserve"> provided</w:t>
            </w:r>
            <w:r>
              <w:rPr>
                <w:rFonts w:ascii="Georgia" w:hAnsi="Georgia"/>
              </w:rPr>
              <w:t xml:space="preserve"> on the test request form</w:t>
            </w:r>
            <w:r w:rsidRPr="00C502F8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via NHS.net or hospital email </w:t>
            </w:r>
            <w:proofErr w:type="gramStart"/>
            <w:r>
              <w:rPr>
                <w:rFonts w:ascii="Georgia" w:hAnsi="Georgia"/>
              </w:rPr>
              <w:t>(.nhs.uk</w:t>
            </w:r>
            <w:proofErr w:type="gramEnd"/>
            <w:r>
              <w:rPr>
                <w:rFonts w:ascii="Georgia" w:hAnsi="Georgia"/>
              </w:rPr>
              <w:t xml:space="preserve">).  Please </w:t>
            </w:r>
            <w:r w:rsidRPr="00103500">
              <w:rPr>
                <w:rFonts w:ascii="Georgia" w:hAnsi="Georgia"/>
              </w:rPr>
              <w:t>include: -</w:t>
            </w:r>
          </w:p>
          <w:p w14:paraId="1C44EC80" w14:textId="77777777" w:rsidR="005244D6" w:rsidRPr="00103500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1B31A5C5" w14:textId="77777777" w:rsidR="005244D6" w:rsidRPr="00103500" w:rsidRDefault="005244D6" w:rsidP="005244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eorgia" w:hAnsi="Georgia"/>
              </w:rPr>
            </w:pPr>
            <w:r w:rsidRPr="00103500">
              <w:rPr>
                <w:rFonts w:ascii="Georgia" w:hAnsi="Georgia"/>
              </w:rPr>
              <w:t>The referring clinician/department</w:t>
            </w:r>
          </w:p>
          <w:p w14:paraId="5AB1440A" w14:textId="77777777" w:rsidR="005244D6" w:rsidRDefault="005244D6" w:rsidP="005244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eorgia" w:hAnsi="Georgia"/>
              </w:rPr>
            </w:pPr>
            <w:r w:rsidRPr="00103500">
              <w:rPr>
                <w:rFonts w:ascii="Georgia" w:hAnsi="Georgia"/>
              </w:rPr>
              <w:t>The regional GLH hub</w:t>
            </w:r>
          </w:p>
          <w:p w14:paraId="5D8C2CCA" w14:textId="77777777" w:rsidR="005244D6" w:rsidRPr="00103500" w:rsidRDefault="005244D6" w:rsidP="005244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Lead oncologist</w:t>
            </w:r>
          </w:p>
          <w:p w14:paraId="659F3692" w14:textId="77777777" w:rsidR="005244D6" w:rsidRDefault="005244D6" w:rsidP="00EB3BBD">
            <w:pPr>
              <w:spacing w:after="0" w:line="240" w:lineRule="auto"/>
              <w:rPr>
                <w:rFonts w:ascii="Georgia" w:hAnsi="Georgia"/>
                <w:color w:val="FF0000"/>
              </w:rPr>
            </w:pPr>
          </w:p>
          <w:p w14:paraId="27FD5C2D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Results usually available within 14 calendar</w:t>
            </w:r>
            <w:r w:rsidRPr="00C502F8">
              <w:rPr>
                <w:rFonts w:ascii="Georgia" w:hAnsi="Georgia"/>
              </w:rPr>
              <w:t xml:space="preserve"> days.</w:t>
            </w:r>
          </w:p>
          <w:p w14:paraId="3DC5FBB8" w14:textId="77777777" w:rsidR="005244D6" w:rsidRPr="00C502F8" w:rsidRDefault="005244D6" w:rsidP="00EB3BBD">
            <w:pPr>
              <w:spacing w:after="0" w:line="240" w:lineRule="auto"/>
              <w:rPr>
                <w:rFonts w:ascii="Georgia" w:hAnsi="Georgia"/>
                <w:color w:val="FF000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A5B8" w14:textId="7C55FA14" w:rsidR="005244D6" w:rsidRPr="00045C77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NW GLH</w:t>
            </w:r>
            <w:r w:rsidR="005244D6" w:rsidRPr="00045C77">
              <w:rPr>
                <w:rFonts w:ascii="Georgia" w:hAnsi="Georgia"/>
              </w:rPr>
              <w:t xml:space="preserve"> laboratory </w:t>
            </w:r>
          </w:p>
        </w:tc>
      </w:tr>
    </w:tbl>
    <w:p w14:paraId="7D31699F" w14:textId="77777777" w:rsidR="005244D6" w:rsidRPr="00C7133E" w:rsidRDefault="005244D6" w:rsidP="005244D6">
      <w:pPr>
        <w:suppressAutoHyphens w:val="0"/>
        <w:rPr>
          <w:rFonts w:ascii="Georgia" w:hAnsi="Georgia"/>
          <w:b/>
          <w:bCs/>
        </w:rPr>
      </w:pPr>
    </w:p>
    <w:p w14:paraId="6BADF930" w14:textId="77777777" w:rsidR="005244D6" w:rsidRPr="00C7133E" w:rsidRDefault="005244D6" w:rsidP="005244D6">
      <w:pPr>
        <w:suppressAutoHyphens w:val="0"/>
        <w:rPr>
          <w:rFonts w:ascii="Georgia" w:hAnsi="Georgia"/>
          <w:b/>
          <w:bCs/>
        </w:rPr>
      </w:pPr>
    </w:p>
    <w:p w14:paraId="0C3D8D2B" w14:textId="77777777" w:rsidR="005244D6" w:rsidRPr="00C502F8" w:rsidRDefault="005244D6" w:rsidP="005244D6">
      <w:pPr>
        <w:suppressAutoHyphens w:val="0"/>
        <w:rPr>
          <w:rFonts w:ascii="Georgia" w:hAnsi="Georgia"/>
          <w:b/>
          <w:bCs/>
        </w:rPr>
      </w:pPr>
    </w:p>
    <w:p w14:paraId="7A6B89EA" w14:textId="77777777" w:rsidR="00531CCE" w:rsidRDefault="00531CCE"/>
    <w:sectPr w:rsidR="00531CCE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961EB" w14:textId="77777777" w:rsidR="00C82751" w:rsidRDefault="00C82751" w:rsidP="005244D6">
      <w:pPr>
        <w:spacing w:after="0" w:line="240" w:lineRule="auto"/>
      </w:pPr>
      <w:r>
        <w:separator/>
      </w:r>
    </w:p>
  </w:endnote>
  <w:endnote w:type="continuationSeparator" w:id="0">
    <w:p w14:paraId="23881F1B" w14:textId="77777777" w:rsidR="00C82751" w:rsidRDefault="00C82751" w:rsidP="005244D6">
      <w:pPr>
        <w:spacing w:after="0" w:line="240" w:lineRule="auto"/>
      </w:pPr>
      <w:r>
        <w:continuationSeparator/>
      </w:r>
    </w:p>
  </w:endnote>
  <w:endnote w:type="continuationNotice" w:id="1">
    <w:p w14:paraId="7E93651A" w14:textId="77777777" w:rsidR="002E36F8" w:rsidRDefault="002E36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9B44" w14:textId="6E29A7DC" w:rsidR="005244D6" w:rsidRDefault="005244D6">
    <w:pPr>
      <w:pStyle w:val="Footer"/>
    </w:pPr>
    <w:proofErr w:type="spellStart"/>
    <w:r>
      <w:t>DOCxxx</w:t>
    </w:r>
    <w:proofErr w:type="spellEnd"/>
    <w:r>
      <w:t xml:space="preserve"> </w:t>
    </w:r>
    <w:proofErr w:type="spellStart"/>
    <w:r>
      <w:t>ctDNA</w:t>
    </w:r>
    <w:proofErr w:type="spellEnd"/>
    <w:r>
      <w:t xml:space="preserve"> Lung SOP</w:t>
    </w:r>
    <w:r>
      <w:tab/>
      <w:t>Version 1</w:t>
    </w:r>
  </w:p>
  <w:p w14:paraId="63C5BFED" w14:textId="77777777" w:rsidR="005244D6" w:rsidRDefault="00524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6808C" w14:textId="77777777" w:rsidR="00C82751" w:rsidRDefault="00C82751" w:rsidP="005244D6">
      <w:pPr>
        <w:spacing w:after="0" w:line="240" w:lineRule="auto"/>
      </w:pPr>
      <w:r>
        <w:separator/>
      </w:r>
    </w:p>
  </w:footnote>
  <w:footnote w:type="continuationSeparator" w:id="0">
    <w:p w14:paraId="1D598D2C" w14:textId="77777777" w:rsidR="00C82751" w:rsidRDefault="00C82751" w:rsidP="005244D6">
      <w:pPr>
        <w:spacing w:after="0" w:line="240" w:lineRule="auto"/>
      </w:pPr>
      <w:r>
        <w:continuationSeparator/>
      </w:r>
    </w:p>
  </w:footnote>
  <w:footnote w:type="continuationNotice" w:id="1">
    <w:p w14:paraId="34A54804" w14:textId="77777777" w:rsidR="002E36F8" w:rsidRDefault="002E36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1B6F" w14:textId="322DF466" w:rsidR="005244D6" w:rsidRDefault="005244D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8CDB76" wp14:editId="02FBBE73">
          <wp:simplePos x="0" y="0"/>
          <wp:positionH relativeFrom="margin">
            <wp:posOffset>5194300</wp:posOffset>
          </wp:positionH>
          <wp:positionV relativeFrom="paragraph">
            <wp:posOffset>-290830</wp:posOffset>
          </wp:positionV>
          <wp:extent cx="1289050" cy="53624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5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3CDCBF" w14:textId="77777777" w:rsidR="005244D6" w:rsidRDefault="00524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A06BB"/>
    <w:multiLevelType w:val="hybridMultilevel"/>
    <w:tmpl w:val="2614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D1549"/>
    <w:multiLevelType w:val="hybridMultilevel"/>
    <w:tmpl w:val="F3CC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A4B69"/>
    <w:multiLevelType w:val="hybridMultilevel"/>
    <w:tmpl w:val="61DC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62ADD"/>
    <w:multiLevelType w:val="hybridMultilevel"/>
    <w:tmpl w:val="D3A62AEA"/>
    <w:lvl w:ilvl="0" w:tplc="9A789398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338013">
    <w:abstractNumId w:val="2"/>
  </w:num>
  <w:num w:numId="2" w16cid:durableId="1403529443">
    <w:abstractNumId w:val="1"/>
  </w:num>
  <w:num w:numId="3" w16cid:durableId="1058474312">
    <w:abstractNumId w:val="0"/>
  </w:num>
  <w:num w:numId="4" w16cid:durableId="1101946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D6"/>
    <w:rsid w:val="00007A41"/>
    <w:rsid w:val="00120AC8"/>
    <w:rsid w:val="00162A13"/>
    <w:rsid w:val="00231493"/>
    <w:rsid w:val="00240CD0"/>
    <w:rsid w:val="00283616"/>
    <w:rsid w:val="002E36F8"/>
    <w:rsid w:val="005244D6"/>
    <w:rsid w:val="00531CCE"/>
    <w:rsid w:val="005E6292"/>
    <w:rsid w:val="00600572"/>
    <w:rsid w:val="00705C37"/>
    <w:rsid w:val="007C0BDE"/>
    <w:rsid w:val="009248C6"/>
    <w:rsid w:val="00A66232"/>
    <w:rsid w:val="00AF4793"/>
    <w:rsid w:val="00B15853"/>
    <w:rsid w:val="00C82751"/>
    <w:rsid w:val="00D6379D"/>
    <w:rsid w:val="00E63D77"/>
    <w:rsid w:val="00EF6C69"/>
    <w:rsid w:val="00F022FA"/>
    <w:rsid w:val="00F2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770074"/>
  <w15:chartTrackingRefBased/>
  <w15:docId w15:val="{60E6559C-FF90-4456-B51F-EBA344CB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D6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D6"/>
  </w:style>
  <w:style w:type="paragraph" w:styleId="Footer">
    <w:name w:val="footer"/>
    <w:basedOn w:val="Normal"/>
    <w:link w:val="FooterChar"/>
    <w:uiPriority w:val="99"/>
    <w:unhideWhenUsed/>
    <w:rsid w:val="0052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D6"/>
  </w:style>
  <w:style w:type="character" w:styleId="Hyperlink">
    <w:name w:val="Hyperlink"/>
    <w:basedOn w:val="DefaultParagraphFont"/>
    <w:rsid w:val="005244D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244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44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62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ft.northwest.ctdna@nhs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10" Type="http://schemas.openxmlformats.org/officeDocument/2006/relationships/hyperlink" Target="mailto:mft.northwest.ctdna@nhs.ne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af717-2011-4a3e-a5c5-0d7cf148a2c4" xsi:nil="true"/>
    <lcf76f155ced4ddcb4097134ff3c332f xmlns="660f2773-a4e2-4740-bc08-fa2e311647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7617E833A740A60953CB2C578457" ma:contentTypeVersion="16" ma:contentTypeDescription="Create a new document." ma:contentTypeScope="" ma:versionID="f875d4f9c82095ac2f83ef49d498f93f">
  <xsd:schema xmlns:xsd="http://www.w3.org/2001/XMLSchema" xmlns:xs="http://www.w3.org/2001/XMLSchema" xmlns:p="http://schemas.microsoft.com/office/2006/metadata/properties" xmlns:ns2="cebaf717-2011-4a3e-a5c5-0d7cf148a2c4" xmlns:ns3="660f2773-a4e2-4740-bc08-fa2e311647da" targetNamespace="http://schemas.microsoft.com/office/2006/metadata/properties" ma:root="true" ma:fieldsID="e3ea5e8e0297322f5d95c6f32cd6450b" ns2:_="" ns3:_="">
    <xsd:import namespace="cebaf717-2011-4a3e-a5c5-0d7cf148a2c4"/>
    <xsd:import namespace="660f2773-a4e2-4740-bc08-fa2e311647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af717-2011-4a3e-a5c5-0d7cf148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8e04a7-d713-481b-af82-26f942da05e8}" ma:internalName="TaxCatchAll" ma:showField="CatchAllData" ma:web="cebaf717-2011-4a3e-a5c5-0d7cf148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f2773-a4e2-4740-bc08-fa2e3116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C6BF6-DE48-4196-8BE0-97F28924872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ebaf717-2011-4a3e-a5c5-0d7cf148a2c4"/>
    <ds:schemaRef ds:uri="http://purl.org/dc/terms/"/>
    <ds:schemaRef ds:uri="660f2773-a4e2-4740-bc08-fa2e311647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F5A25B-962B-4E46-9E4E-0BAC633A0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af717-2011-4a3e-a5c5-0d7cf148a2c4"/>
    <ds:schemaRef ds:uri="660f2773-a4e2-4740-bc08-fa2e31164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94E09-8C2B-4F30-A4CA-55C0D3F9F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Schlecht Schlecht</dc:creator>
  <cp:keywords/>
  <dc:description/>
  <cp:lastModifiedBy>Schlecht Helene (R0A) Manchester University NHS FT</cp:lastModifiedBy>
  <cp:revision>2</cp:revision>
  <dcterms:created xsi:type="dcterms:W3CDTF">2025-01-15T16:06:00Z</dcterms:created>
  <dcterms:modified xsi:type="dcterms:W3CDTF">2025-01-15T16:06:00Z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0x0101006FB47617E833A740A60953CB2C578457</vt:lpwstr>
  </property>
  <property fmtid="{D5CDD505-2E9C-101B-9397-08002B2CF9AE}" pid="3" name="MediaServiceImageTags">
    <vt:lpwstr/>
  </property>
</Properties>
</file>