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18"/>
        <w:gridCol w:w="1548"/>
        <w:gridCol w:w="2913"/>
      </w:tblGrid>
      <w:tr w:rsidR="00ED74DE" w:rsidRPr="00552B97" w14:paraId="1F23B098" w14:textId="77777777" w:rsidTr="00ED74DE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6547BE7" w14:textId="77777777" w:rsidR="00ED74DE" w:rsidRPr="00552B97" w:rsidRDefault="00ED74DE" w:rsidP="0099769E">
            <w:pPr>
              <w:jc w:val="center"/>
              <w:rPr>
                <w:b/>
                <w:color w:val="1F497D" w:themeColor="text2"/>
                <w:sz w:val="48"/>
                <w:szCs w:val="48"/>
              </w:rPr>
            </w:pPr>
            <w:r w:rsidRPr="00552B97">
              <w:rPr>
                <w:b/>
                <w:color w:val="1F497D" w:themeColor="text2"/>
                <w:sz w:val="48"/>
                <w:szCs w:val="48"/>
              </w:rPr>
              <w:t>Referral Form</w:t>
            </w:r>
          </w:p>
          <w:p w14:paraId="2AEF9572" w14:textId="77777777" w:rsidR="00885F00" w:rsidRPr="00552B97" w:rsidRDefault="00885F00" w:rsidP="00885F00">
            <w:pPr>
              <w:jc w:val="center"/>
              <w:rPr>
                <w:b/>
                <w:color w:val="1F497D" w:themeColor="text2"/>
                <w:sz w:val="30"/>
                <w:szCs w:val="30"/>
              </w:rPr>
            </w:pPr>
            <w:r w:rsidRPr="00552B97">
              <w:rPr>
                <w:b/>
                <w:color w:val="1F497D" w:themeColor="text2"/>
                <w:sz w:val="30"/>
                <w:szCs w:val="30"/>
              </w:rPr>
              <w:t xml:space="preserve">North England Thalassaemia &amp; Rare Inherited Anaemias HCC MDT Meeting </w:t>
            </w:r>
          </w:p>
          <w:p w14:paraId="50CE8DD3" w14:textId="77777777" w:rsidR="00ED74DE" w:rsidRPr="00552B97" w:rsidRDefault="00ED74DE" w:rsidP="0099769E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ED74DE" w:rsidRPr="00552B97" w14:paraId="5FD060A0" w14:textId="77777777" w:rsidTr="00ED74DE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A99F81D" w14:textId="77777777" w:rsidR="00ED74DE" w:rsidRPr="00ED74DE" w:rsidRDefault="00ED74DE" w:rsidP="0099769E">
            <w:pPr>
              <w:jc w:val="center"/>
              <w:rPr>
                <w:b/>
                <w:color w:val="1F497D" w:themeColor="text2"/>
                <w:sz w:val="8"/>
                <w:szCs w:val="8"/>
              </w:rPr>
            </w:pPr>
          </w:p>
        </w:tc>
      </w:tr>
      <w:tr w:rsidR="00ED74DE" w:rsidRPr="00EA4535" w14:paraId="75CB8E50" w14:textId="77777777" w:rsidTr="00ED74DE">
        <w:trPr>
          <w:trHeight w:val="270"/>
        </w:trPr>
        <w:tc>
          <w:tcPr>
            <w:tcW w:w="9736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38EC3B" w14:textId="77777777" w:rsidR="00ED74DE" w:rsidRPr="00EA4535" w:rsidRDefault="00ED74DE" w:rsidP="0099769E">
            <w:pPr>
              <w:pStyle w:val="NoSpacing"/>
              <w:jc w:val="center"/>
              <w:rPr>
                <w:color w:val="1F497D" w:themeColor="text2"/>
                <w:lang w:eastAsia="en-GB"/>
              </w:rPr>
            </w:pPr>
            <w:r w:rsidRPr="00EA4535">
              <w:rPr>
                <w:b/>
                <w:bCs/>
                <w:color w:val="1F497D" w:themeColor="text2"/>
                <w:sz w:val="24"/>
                <w:szCs w:val="24"/>
              </w:rPr>
              <w:t>Referral Criteria</w:t>
            </w:r>
          </w:p>
        </w:tc>
      </w:tr>
      <w:tr w:rsidR="00885F00" w:rsidRPr="00EA4535" w14:paraId="5EC070B1" w14:textId="77777777" w:rsidTr="00ED74DE">
        <w:trPr>
          <w:trHeight w:val="240"/>
        </w:trPr>
        <w:tc>
          <w:tcPr>
            <w:tcW w:w="9736" w:type="dxa"/>
            <w:gridSpan w:val="5"/>
            <w:shd w:val="clear" w:color="auto" w:fill="DBE5F1" w:themeFill="accent1" w:themeFillTint="33"/>
          </w:tcPr>
          <w:p w14:paraId="1D1F8F12" w14:textId="78FC943E" w:rsidR="00885F00" w:rsidRPr="00EA4535" w:rsidRDefault="00885F00" w:rsidP="00885F00">
            <w:pPr>
              <w:rPr>
                <w:color w:val="1F497D" w:themeColor="text2"/>
                <w:sz w:val="20"/>
                <w:szCs w:val="20"/>
              </w:rPr>
            </w:pPr>
            <w:r w:rsidRPr="00EA4535">
              <w:rPr>
                <w:color w:val="1F497D" w:themeColor="text2"/>
                <w:sz w:val="20"/>
                <w:szCs w:val="20"/>
              </w:rPr>
              <w:t>Patients of any age with any of the following:</w:t>
            </w:r>
          </w:p>
        </w:tc>
      </w:tr>
      <w:tr w:rsidR="00ED74DE" w:rsidRPr="00E735BD" w14:paraId="56C34A27" w14:textId="77777777" w:rsidTr="0099769E">
        <w:trPr>
          <w:trHeight w:val="2123"/>
        </w:trPr>
        <w:tc>
          <w:tcPr>
            <w:tcW w:w="4957" w:type="dxa"/>
            <w:gridSpan w:val="2"/>
            <w:shd w:val="clear" w:color="auto" w:fill="auto"/>
          </w:tcPr>
          <w:p w14:paraId="0FF58BE3" w14:textId="77777777" w:rsidR="00885F00" w:rsidRPr="00EA4535" w:rsidRDefault="00885F00" w:rsidP="00885F0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A4535">
              <w:rPr>
                <w:rFonts w:eastAsia="Times New Roman"/>
                <w:color w:val="1F497D" w:themeColor="text2"/>
                <w:sz w:val="18"/>
                <w:szCs w:val="18"/>
              </w:rPr>
              <w:t xml:space="preserve">Cardiac T2* &lt; 10ms </w:t>
            </w:r>
          </w:p>
          <w:p w14:paraId="5A04325E" w14:textId="77777777" w:rsidR="00885F00" w:rsidRPr="00EA4535" w:rsidRDefault="00885F00" w:rsidP="00885F0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A4535">
              <w:rPr>
                <w:rFonts w:eastAsia="Times New Roman"/>
                <w:color w:val="1F497D" w:themeColor="text2"/>
                <w:sz w:val="18"/>
                <w:szCs w:val="18"/>
              </w:rPr>
              <w:t>Discrepancy with liver/cardiac T2* MRI and adjustment of iron chelation</w:t>
            </w:r>
          </w:p>
          <w:p w14:paraId="6E0D351C" w14:textId="77777777" w:rsidR="00885F00" w:rsidRPr="00EA4535" w:rsidRDefault="00885F00" w:rsidP="00885F0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A4535">
              <w:rPr>
                <w:rFonts w:eastAsia="Times New Roman"/>
                <w:color w:val="1F497D" w:themeColor="text2"/>
                <w:sz w:val="18"/>
                <w:szCs w:val="18"/>
              </w:rPr>
              <w:t xml:space="preserve">Chelation toxicity </w:t>
            </w:r>
          </w:p>
          <w:p w14:paraId="0BBB61C5" w14:textId="77777777" w:rsidR="00885F00" w:rsidRPr="00EA4535" w:rsidRDefault="00885F00" w:rsidP="00885F0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A4535">
              <w:rPr>
                <w:rFonts w:eastAsia="Times New Roman"/>
                <w:color w:val="1F497D" w:themeColor="text2"/>
                <w:sz w:val="18"/>
                <w:szCs w:val="18"/>
              </w:rPr>
              <w:t xml:space="preserve">Central line related thrombosis/complication </w:t>
            </w:r>
          </w:p>
          <w:p w14:paraId="2EA279F1" w14:textId="77777777" w:rsidR="00885F00" w:rsidRPr="00EA4535" w:rsidRDefault="00885F00" w:rsidP="00885F0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A4535">
              <w:rPr>
                <w:rFonts w:eastAsia="Times New Roman"/>
                <w:color w:val="1F497D" w:themeColor="text2"/>
                <w:sz w:val="18"/>
                <w:szCs w:val="18"/>
              </w:rPr>
              <w:t xml:space="preserve">New onset of arrhythmias (or at increased risk) </w:t>
            </w:r>
          </w:p>
          <w:p w14:paraId="2A2CCEF2" w14:textId="77777777" w:rsidR="00885F00" w:rsidRPr="00EA4535" w:rsidRDefault="00885F00" w:rsidP="00885F0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A4535">
              <w:rPr>
                <w:rFonts w:eastAsia="Times New Roman"/>
                <w:color w:val="1F497D" w:themeColor="text2"/>
                <w:sz w:val="18"/>
                <w:szCs w:val="18"/>
              </w:rPr>
              <w:t>All paediatric cases due to start combination iron chelation</w:t>
            </w:r>
          </w:p>
          <w:p w14:paraId="140BDCD4" w14:textId="77777777" w:rsidR="00885F00" w:rsidRPr="00EA4535" w:rsidRDefault="00885F00" w:rsidP="00885F0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A4535">
              <w:rPr>
                <w:rFonts w:eastAsia="Times New Roman"/>
                <w:color w:val="1F497D" w:themeColor="text2"/>
                <w:sz w:val="18"/>
                <w:szCs w:val="18"/>
              </w:rPr>
              <w:t>Cardio-respiratory symptoms</w:t>
            </w:r>
          </w:p>
          <w:p w14:paraId="26236C5C" w14:textId="77777777" w:rsidR="00885F00" w:rsidRPr="00EA4535" w:rsidRDefault="00885F00" w:rsidP="00885F0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A4535">
              <w:rPr>
                <w:rFonts w:eastAsia="Times New Roman"/>
                <w:color w:val="1F497D" w:themeColor="text2"/>
                <w:sz w:val="18"/>
                <w:szCs w:val="18"/>
              </w:rPr>
              <w:t xml:space="preserve">A falling cardiac T2* </w:t>
            </w:r>
          </w:p>
          <w:p w14:paraId="3800D9DE" w14:textId="77777777" w:rsidR="00885F00" w:rsidRPr="00EA4535" w:rsidRDefault="00885F00" w:rsidP="00885F0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A4535">
              <w:rPr>
                <w:rFonts w:eastAsia="Times New Roman"/>
                <w:color w:val="1F497D" w:themeColor="text2"/>
                <w:sz w:val="18"/>
                <w:szCs w:val="18"/>
              </w:rPr>
              <w:t>Acute heart failure</w:t>
            </w:r>
          </w:p>
          <w:p w14:paraId="512DC80E" w14:textId="13B2E854" w:rsidR="00ED74DE" w:rsidRPr="00E735BD" w:rsidRDefault="00885F00" w:rsidP="00885F00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A4535">
              <w:rPr>
                <w:rFonts w:eastAsia="Times New Roman"/>
                <w:color w:val="1F497D" w:themeColor="text2"/>
                <w:sz w:val="18"/>
                <w:szCs w:val="18"/>
              </w:rPr>
              <w:t>Pregnancy and known iron loading</w:t>
            </w:r>
          </w:p>
        </w:tc>
        <w:tc>
          <w:tcPr>
            <w:tcW w:w="4779" w:type="dxa"/>
            <w:gridSpan w:val="3"/>
            <w:shd w:val="clear" w:color="auto" w:fill="auto"/>
          </w:tcPr>
          <w:p w14:paraId="55BEBFAD" w14:textId="77777777" w:rsidR="00885F00" w:rsidRPr="00EA4535" w:rsidRDefault="00885F00" w:rsidP="00885F00">
            <w:pPr>
              <w:pStyle w:val="ListParagraph"/>
              <w:numPr>
                <w:ilvl w:val="0"/>
                <w:numId w:val="7"/>
              </w:numPr>
              <w:ind w:left="195" w:hanging="195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A4535">
              <w:rPr>
                <w:rFonts w:eastAsia="Times New Roman"/>
                <w:color w:val="1F497D" w:themeColor="text2"/>
                <w:sz w:val="18"/>
                <w:szCs w:val="18"/>
              </w:rPr>
              <w:t>Cardiac complications due to have surgery</w:t>
            </w:r>
          </w:p>
          <w:p w14:paraId="11CC3CDF" w14:textId="77777777" w:rsidR="00885F00" w:rsidRPr="00EA4535" w:rsidRDefault="00885F00" w:rsidP="00885F00">
            <w:pPr>
              <w:pStyle w:val="ListParagraph"/>
              <w:numPr>
                <w:ilvl w:val="0"/>
                <w:numId w:val="7"/>
              </w:numPr>
              <w:ind w:left="195" w:hanging="195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A4535">
              <w:rPr>
                <w:rFonts w:eastAsia="Times New Roman"/>
                <w:color w:val="1F497D" w:themeColor="text2"/>
                <w:sz w:val="18"/>
                <w:szCs w:val="18"/>
              </w:rPr>
              <w:t>Fertility issues and known organ complications planning on starting a family</w:t>
            </w:r>
          </w:p>
          <w:p w14:paraId="6347F580" w14:textId="77777777" w:rsidR="00885F00" w:rsidRPr="00EA4535" w:rsidRDefault="00885F00" w:rsidP="00885F00">
            <w:pPr>
              <w:pStyle w:val="ListParagraph"/>
              <w:numPr>
                <w:ilvl w:val="0"/>
                <w:numId w:val="7"/>
              </w:numPr>
              <w:ind w:left="195" w:hanging="195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A4535">
              <w:rPr>
                <w:rFonts w:eastAsia="Times New Roman"/>
                <w:color w:val="1F497D" w:themeColor="text2"/>
                <w:sz w:val="18"/>
                <w:szCs w:val="18"/>
              </w:rPr>
              <w:t xml:space="preserve">Any Endocrine and bone complications for specialist input. </w:t>
            </w:r>
          </w:p>
          <w:p w14:paraId="5AA21C12" w14:textId="77777777" w:rsidR="00885F00" w:rsidRPr="00EA4535" w:rsidRDefault="00885F00" w:rsidP="00885F00">
            <w:pPr>
              <w:pStyle w:val="ListParagraph"/>
              <w:numPr>
                <w:ilvl w:val="0"/>
                <w:numId w:val="7"/>
              </w:numPr>
              <w:ind w:left="195" w:hanging="195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A4535">
              <w:rPr>
                <w:rFonts w:eastAsia="Times New Roman"/>
                <w:color w:val="1F497D" w:themeColor="text2"/>
                <w:sz w:val="18"/>
                <w:szCs w:val="18"/>
              </w:rPr>
              <w:t xml:space="preserve">Transfusion issue for discussion </w:t>
            </w:r>
          </w:p>
          <w:p w14:paraId="181BBFF3" w14:textId="77777777" w:rsidR="00885F00" w:rsidRPr="00EA4535" w:rsidRDefault="00885F00" w:rsidP="00885F00">
            <w:pPr>
              <w:pStyle w:val="ListParagraph"/>
              <w:numPr>
                <w:ilvl w:val="0"/>
                <w:numId w:val="7"/>
              </w:numPr>
              <w:ind w:left="195" w:hanging="195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A4535">
              <w:rPr>
                <w:rFonts w:eastAsia="Times New Roman"/>
                <w:color w:val="1F497D" w:themeColor="text2"/>
                <w:sz w:val="18"/>
                <w:szCs w:val="18"/>
              </w:rPr>
              <w:t>Hypersplenism and related complications</w:t>
            </w:r>
          </w:p>
          <w:p w14:paraId="7B9F85D8" w14:textId="77777777" w:rsidR="00885F00" w:rsidRPr="00EA4535" w:rsidRDefault="00885F00" w:rsidP="00885F00">
            <w:pPr>
              <w:pStyle w:val="ListParagraph"/>
              <w:numPr>
                <w:ilvl w:val="0"/>
                <w:numId w:val="7"/>
              </w:numPr>
              <w:ind w:left="195" w:hanging="195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A4535">
              <w:rPr>
                <w:rFonts w:eastAsia="Times New Roman"/>
                <w:color w:val="1F497D" w:themeColor="text2"/>
                <w:sz w:val="18"/>
                <w:szCs w:val="18"/>
              </w:rPr>
              <w:t>Any other cases felt needing a discussing or learning that can be shared</w:t>
            </w:r>
          </w:p>
          <w:p w14:paraId="2374E6B4" w14:textId="109957A8" w:rsidR="00ED74DE" w:rsidRPr="00E735BD" w:rsidRDefault="00885F00" w:rsidP="00885F00">
            <w:pPr>
              <w:pStyle w:val="ListParagraph"/>
              <w:numPr>
                <w:ilvl w:val="0"/>
                <w:numId w:val="7"/>
              </w:numPr>
              <w:ind w:left="178" w:hanging="178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A4535">
              <w:rPr>
                <w:rFonts w:eastAsia="Times New Roman"/>
                <w:color w:val="1F497D" w:themeColor="text2"/>
                <w:sz w:val="18"/>
                <w:szCs w:val="18"/>
              </w:rPr>
              <w:t>Paediatric/adult cases considered for haploidentical or matched unrelated donor transplantation</w:t>
            </w:r>
          </w:p>
        </w:tc>
      </w:tr>
      <w:tr w:rsidR="00ED74DE" w:rsidRPr="00EA4535" w14:paraId="39520CE0" w14:textId="77777777" w:rsidTr="00ED74DE">
        <w:trPr>
          <w:trHeight w:val="293"/>
        </w:trPr>
        <w:tc>
          <w:tcPr>
            <w:tcW w:w="9736" w:type="dxa"/>
            <w:gridSpan w:val="5"/>
            <w:shd w:val="clear" w:color="auto" w:fill="DBE5F1" w:themeFill="accent1" w:themeFillTint="33"/>
          </w:tcPr>
          <w:p w14:paraId="1D008DF1" w14:textId="77777777" w:rsidR="00ED74DE" w:rsidRPr="00EA4535" w:rsidRDefault="00ED74DE" w:rsidP="0099769E">
            <w:pPr>
              <w:contextualSpacing/>
              <w:rPr>
                <w:color w:val="1F497D" w:themeColor="text2"/>
                <w:sz w:val="20"/>
                <w:szCs w:val="20"/>
              </w:rPr>
            </w:pPr>
            <w:r w:rsidRPr="00EA4535">
              <w:rPr>
                <w:color w:val="1F497D" w:themeColor="text2"/>
                <w:sz w:val="20"/>
                <w:szCs w:val="20"/>
              </w:rPr>
              <w:t>Cases for referral to National Panel:</w:t>
            </w:r>
          </w:p>
        </w:tc>
      </w:tr>
      <w:tr w:rsidR="00ED74DE" w:rsidRPr="00E735BD" w14:paraId="21B5CD72" w14:textId="77777777" w:rsidTr="0099769E">
        <w:trPr>
          <w:trHeight w:val="293"/>
        </w:trPr>
        <w:tc>
          <w:tcPr>
            <w:tcW w:w="4957" w:type="dxa"/>
            <w:gridSpan w:val="2"/>
            <w:shd w:val="clear" w:color="auto" w:fill="auto"/>
          </w:tcPr>
          <w:p w14:paraId="1BC4BB4E" w14:textId="1269988A" w:rsidR="00ED74DE" w:rsidRPr="00885F00" w:rsidRDefault="00885F00" w:rsidP="00885F00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color w:val="1F497D" w:themeColor="text2"/>
                <w:sz w:val="18"/>
                <w:szCs w:val="18"/>
              </w:rPr>
            </w:pPr>
            <w:r w:rsidRPr="00EA4535">
              <w:rPr>
                <w:color w:val="1F497D" w:themeColor="text2"/>
                <w:sz w:val="18"/>
                <w:szCs w:val="18"/>
              </w:rPr>
              <w:t xml:space="preserve">All splenectomy cases </w:t>
            </w:r>
          </w:p>
        </w:tc>
        <w:tc>
          <w:tcPr>
            <w:tcW w:w="4779" w:type="dxa"/>
            <w:gridSpan w:val="3"/>
            <w:shd w:val="clear" w:color="auto" w:fill="auto"/>
          </w:tcPr>
          <w:p w14:paraId="65524F37" w14:textId="11874903" w:rsidR="00ED74DE" w:rsidRPr="00E735BD" w:rsidRDefault="00885F00" w:rsidP="0099769E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color w:val="1F497D" w:themeColor="text2"/>
                <w:sz w:val="18"/>
                <w:szCs w:val="18"/>
              </w:rPr>
            </w:pPr>
            <w:r w:rsidRPr="00EA4535">
              <w:rPr>
                <w:color w:val="1F497D" w:themeColor="text2"/>
                <w:sz w:val="18"/>
                <w:szCs w:val="18"/>
              </w:rPr>
              <w:t>Complex cases if there is a learning that can be shared to the wider team.</w:t>
            </w:r>
          </w:p>
        </w:tc>
      </w:tr>
      <w:tr w:rsidR="00EA4535" w:rsidRPr="001E23FF" w14:paraId="48A2F612" w14:textId="77777777" w:rsidTr="00EA4535">
        <w:trPr>
          <w:trHeight w:val="54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219F398" w14:textId="3F9D4854" w:rsidR="00EA4535" w:rsidRPr="00EA4535" w:rsidRDefault="00EA4535" w:rsidP="00EA4535">
            <w:pPr>
              <w:pStyle w:val="NoSpacing"/>
              <w:rPr>
                <w:sz w:val="8"/>
                <w:szCs w:val="8"/>
              </w:rPr>
            </w:pPr>
          </w:p>
        </w:tc>
      </w:tr>
      <w:tr w:rsidR="001E23FF" w:rsidRPr="001E23FF" w14:paraId="704086AC" w14:textId="77777777" w:rsidTr="00B11084">
        <w:trPr>
          <w:trHeight w:hRule="exact" w:val="510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7F7F7"/>
          </w:tcPr>
          <w:p w14:paraId="6B88F70B" w14:textId="77777777" w:rsidR="001E23FF" w:rsidRPr="005F3092" w:rsidRDefault="001E23FF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Name of patient:</w:t>
            </w:r>
            <w:r w:rsidRPr="005F3092">
              <w:rPr>
                <w:color w:val="1F497D" w:themeColor="text2"/>
              </w:rPr>
              <w:t xml:space="preserve">                                                            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07A55F7" w14:textId="082FFF3E" w:rsidR="001E23FF" w:rsidRPr="005F3092" w:rsidRDefault="001E23FF" w:rsidP="005F3092">
            <w:pPr>
              <w:pStyle w:val="NoSpacing"/>
              <w:rPr>
                <w:b/>
                <w:color w:val="1F497D" w:themeColor="text2"/>
              </w:rPr>
            </w:pPr>
          </w:p>
        </w:tc>
      </w:tr>
      <w:tr w:rsidR="00C20049" w:rsidRPr="001E23FF" w14:paraId="5EAE2B06" w14:textId="77777777" w:rsidTr="00B11084">
        <w:trPr>
          <w:trHeight w:hRule="exact" w:val="418"/>
        </w:trPr>
        <w:tc>
          <w:tcPr>
            <w:tcW w:w="2405" w:type="dxa"/>
            <w:shd w:val="clear" w:color="auto" w:fill="F7F7F7"/>
          </w:tcPr>
          <w:p w14:paraId="767B5930" w14:textId="77777777"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DOB (age):</w:t>
            </w:r>
            <w:r w:rsidRPr="005F3092">
              <w:rPr>
                <w:color w:val="1F497D" w:themeColor="text2"/>
              </w:rPr>
              <w:t xml:space="preserve">                                            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14:paraId="7519709C" w14:textId="48C293C1"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</w:p>
        </w:tc>
        <w:tc>
          <w:tcPr>
            <w:tcW w:w="1548" w:type="dxa"/>
            <w:shd w:val="clear" w:color="auto" w:fill="F7F7F7"/>
          </w:tcPr>
          <w:p w14:paraId="6C01F958" w14:textId="77777777"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NHS Number</w:t>
            </w:r>
          </w:p>
        </w:tc>
        <w:tc>
          <w:tcPr>
            <w:tcW w:w="2913" w:type="dxa"/>
            <w:shd w:val="clear" w:color="auto" w:fill="FFFFFF" w:themeFill="background1"/>
          </w:tcPr>
          <w:p w14:paraId="22C79BBB" w14:textId="1BA84AC0"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</w:p>
        </w:tc>
      </w:tr>
      <w:tr w:rsidR="00C20049" w:rsidRPr="001E23FF" w14:paraId="74692B53" w14:textId="77777777" w:rsidTr="00B11084">
        <w:trPr>
          <w:trHeight w:hRule="exact" w:val="423"/>
        </w:trPr>
        <w:tc>
          <w:tcPr>
            <w:tcW w:w="2405" w:type="dxa"/>
            <w:shd w:val="clear" w:color="auto" w:fill="F7F7F7"/>
          </w:tcPr>
          <w:p w14:paraId="5AB57A11" w14:textId="77777777"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 xml:space="preserve">Responsible clinician </w:t>
            </w:r>
          </w:p>
        </w:tc>
        <w:tc>
          <w:tcPr>
            <w:tcW w:w="7331" w:type="dxa"/>
            <w:gridSpan w:val="4"/>
            <w:shd w:val="clear" w:color="auto" w:fill="FFFFFF" w:themeFill="background1"/>
          </w:tcPr>
          <w:p w14:paraId="7F18C5CC" w14:textId="6BAB2528" w:rsidR="00C20049" w:rsidRPr="005F3092" w:rsidRDefault="00C20049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</w:tc>
      </w:tr>
      <w:tr w:rsidR="00C20049" w:rsidRPr="001E23FF" w14:paraId="5836A583" w14:textId="77777777" w:rsidTr="00B11084">
        <w:trPr>
          <w:trHeight w:hRule="exact" w:val="429"/>
        </w:trPr>
        <w:tc>
          <w:tcPr>
            <w:tcW w:w="2405" w:type="dxa"/>
            <w:shd w:val="clear" w:color="auto" w:fill="F7F7F7"/>
          </w:tcPr>
          <w:p w14:paraId="01B0180D" w14:textId="77777777"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Contact details/email</w:t>
            </w:r>
          </w:p>
        </w:tc>
        <w:tc>
          <w:tcPr>
            <w:tcW w:w="7331" w:type="dxa"/>
            <w:gridSpan w:val="4"/>
            <w:shd w:val="clear" w:color="auto" w:fill="FFFFFF" w:themeFill="background1"/>
          </w:tcPr>
          <w:p w14:paraId="5B9758CD" w14:textId="1FBD6BC4" w:rsidR="00C20049" w:rsidRPr="005F3092" w:rsidRDefault="00C20049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</w:tc>
      </w:tr>
      <w:tr w:rsidR="00C20049" w:rsidRPr="001E23FF" w14:paraId="56E32533" w14:textId="77777777" w:rsidTr="00B11084">
        <w:trPr>
          <w:trHeight w:hRule="exact" w:val="420"/>
        </w:trPr>
        <w:tc>
          <w:tcPr>
            <w:tcW w:w="2405" w:type="dxa"/>
            <w:shd w:val="clear" w:color="auto" w:fill="F7F7F7"/>
          </w:tcPr>
          <w:p w14:paraId="437878CB" w14:textId="77777777"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Patient’s SHT</w:t>
            </w:r>
          </w:p>
        </w:tc>
        <w:tc>
          <w:tcPr>
            <w:tcW w:w="7331" w:type="dxa"/>
            <w:gridSpan w:val="4"/>
            <w:shd w:val="clear" w:color="auto" w:fill="FFFFFF" w:themeFill="background1"/>
          </w:tcPr>
          <w:p w14:paraId="7FBED44A" w14:textId="40DBF7F9" w:rsidR="00C20049" w:rsidRPr="005F3092" w:rsidRDefault="00C20049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</w:tc>
      </w:tr>
      <w:tr w:rsidR="00C20049" w:rsidRPr="001E23FF" w14:paraId="6AB3122F" w14:textId="77777777" w:rsidTr="00B11084">
        <w:trPr>
          <w:trHeight w:hRule="exact" w:val="427"/>
        </w:trPr>
        <w:tc>
          <w:tcPr>
            <w:tcW w:w="2405" w:type="dxa"/>
            <w:shd w:val="clear" w:color="auto" w:fill="F7F7F7"/>
          </w:tcPr>
          <w:p w14:paraId="6316FB5A" w14:textId="77777777"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Linked Hospital</w:t>
            </w:r>
          </w:p>
        </w:tc>
        <w:tc>
          <w:tcPr>
            <w:tcW w:w="7331" w:type="dxa"/>
            <w:gridSpan w:val="4"/>
            <w:shd w:val="clear" w:color="auto" w:fill="FFFFFF" w:themeFill="background1"/>
          </w:tcPr>
          <w:p w14:paraId="03B5A622" w14:textId="77777777" w:rsidR="00C20049" w:rsidRPr="005F3092" w:rsidRDefault="00C20049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</w:tc>
      </w:tr>
      <w:tr w:rsidR="00C20049" w:rsidRPr="001E23FF" w14:paraId="412E6822" w14:textId="77777777" w:rsidTr="00B11084">
        <w:trPr>
          <w:trHeight w:hRule="exact" w:val="856"/>
        </w:trPr>
        <w:tc>
          <w:tcPr>
            <w:tcW w:w="2405" w:type="dxa"/>
            <w:shd w:val="clear" w:color="auto" w:fill="F7F7F7"/>
          </w:tcPr>
          <w:p w14:paraId="72CD78E0" w14:textId="77777777"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Primary Diagnosis:</w:t>
            </w:r>
          </w:p>
        </w:tc>
        <w:tc>
          <w:tcPr>
            <w:tcW w:w="7331" w:type="dxa"/>
            <w:gridSpan w:val="4"/>
            <w:shd w:val="clear" w:color="auto" w:fill="FFFFFF" w:themeFill="background1"/>
          </w:tcPr>
          <w:p w14:paraId="3119162D" w14:textId="77777777" w:rsidR="004F4BDA" w:rsidRDefault="004F4BDA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  <w:p w14:paraId="524E682A" w14:textId="77777777" w:rsidR="004F4BDA" w:rsidRDefault="004F4BDA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  <w:p w14:paraId="4FA3277B" w14:textId="2A747F8F" w:rsidR="004F4BDA" w:rsidRPr="005F3092" w:rsidRDefault="004F4BDA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</w:tc>
      </w:tr>
      <w:tr w:rsidR="00C20049" w:rsidRPr="001E23FF" w14:paraId="70788E65" w14:textId="77777777" w:rsidTr="00B11084">
        <w:tc>
          <w:tcPr>
            <w:tcW w:w="2405" w:type="dxa"/>
            <w:shd w:val="clear" w:color="auto" w:fill="F7F7F7"/>
          </w:tcPr>
          <w:p w14:paraId="2C5DC103" w14:textId="77777777"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Co-morbidities</w:t>
            </w:r>
          </w:p>
        </w:tc>
        <w:tc>
          <w:tcPr>
            <w:tcW w:w="7331" w:type="dxa"/>
            <w:gridSpan w:val="4"/>
            <w:shd w:val="clear" w:color="auto" w:fill="FFFFFF" w:themeFill="background1"/>
          </w:tcPr>
          <w:p w14:paraId="5FF9164D" w14:textId="77777777" w:rsidR="00C20049" w:rsidRDefault="00C20049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  <w:p w14:paraId="23C24FB5" w14:textId="08026C15" w:rsidR="004F4BDA" w:rsidRPr="005F3092" w:rsidRDefault="004F4BDA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</w:tc>
      </w:tr>
      <w:tr w:rsidR="00C20049" w:rsidRPr="001E23FF" w14:paraId="7F87F8B9" w14:textId="77777777" w:rsidTr="00B11084">
        <w:trPr>
          <w:trHeight w:val="1024"/>
        </w:trPr>
        <w:tc>
          <w:tcPr>
            <w:tcW w:w="2405" w:type="dxa"/>
            <w:shd w:val="clear" w:color="auto" w:fill="F7F7F7"/>
          </w:tcPr>
          <w:p w14:paraId="5BFBA902" w14:textId="77777777"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 xml:space="preserve">Current Treatment(s) </w:t>
            </w:r>
          </w:p>
        </w:tc>
        <w:tc>
          <w:tcPr>
            <w:tcW w:w="7331" w:type="dxa"/>
            <w:gridSpan w:val="4"/>
            <w:shd w:val="clear" w:color="auto" w:fill="FFFFFF" w:themeFill="background1"/>
          </w:tcPr>
          <w:p w14:paraId="12D56860" w14:textId="77777777" w:rsidR="004F4BDA" w:rsidRDefault="004F4BDA" w:rsidP="005F3092">
            <w:pPr>
              <w:pStyle w:val="NoSpacing"/>
              <w:rPr>
                <w:b/>
                <w:color w:val="1F497D" w:themeColor="text2"/>
              </w:rPr>
            </w:pPr>
          </w:p>
          <w:p w14:paraId="405B4211" w14:textId="43CFD20C" w:rsidR="004F4BDA" w:rsidRDefault="004F4BDA" w:rsidP="005F3092">
            <w:pPr>
              <w:pStyle w:val="NoSpacing"/>
              <w:rPr>
                <w:b/>
                <w:color w:val="1F497D" w:themeColor="text2"/>
              </w:rPr>
            </w:pPr>
          </w:p>
          <w:p w14:paraId="16B9E0EA" w14:textId="77777777" w:rsidR="00E735BD" w:rsidRDefault="00E735BD" w:rsidP="005F3092">
            <w:pPr>
              <w:pStyle w:val="NoSpacing"/>
              <w:rPr>
                <w:b/>
                <w:color w:val="1F497D" w:themeColor="text2"/>
              </w:rPr>
            </w:pPr>
          </w:p>
          <w:p w14:paraId="608F965B" w14:textId="6339ED8E" w:rsidR="004F4BDA" w:rsidRPr="005F3092" w:rsidRDefault="004F4BDA" w:rsidP="005F3092">
            <w:pPr>
              <w:pStyle w:val="NoSpacing"/>
              <w:rPr>
                <w:b/>
                <w:color w:val="1F497D" w:themeColor="text2"/>
              </w:rPr>
            </w:pPr>
          </w:p>
        </w:tc>
      </w:tr>
      <w:tr w:rsidR="00C20049" w:rsidRPr="001E23FF" w14:paraId="43C89C15" w14:textId="77777777" w:rsidTr="00B11084">
        <w:trPr>
          <w:trHeight w:val="956"/>
        </w:trPr>
        <w:tc>
          <w:tcPr>
            <w:tcW w:w="2405" w:type="dxa"/>
            <w:shd w:val="clear" w:color="auto" w:fill="F7F7F7"/>
          </w:tcPr>
          <w:p w14:paraId="1E5DBEFB" w14:textId="1C9819EC"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History:</w:t>
            </w:r>
          </w:p>
        </w:tc>
        <w:tc>
          <w:tcPr>
            <w:tcW w:w="7331" w:type="dxa"/>
            <w:gridSpan w:val="4"/>
            <w:shd w:val="clear" w:color="auto" w:fill="FFFFFF" w:themeFill="background1"/>
          </w:tcPr>
          <w:p w14:paraId="5788206F" w14:textId="77777777" w:rsidR="004F4BDA" w:rsidRDefault="004F4BDA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  <w:p w14:paraId="6F47C234" w14:textId="77777777" w:rsidR="00E735BD" w:rsidRDefault="00E735BD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  <w:p w14:paraId="1BE1E30B" w14:textId="77777777" w:rsidR="00E735BD" w:rsidRDefault="00E735BD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  <w:p w14:paraId="0D745AB5" w14:textId="2EF22E2B" w:rsidR="00E735BD" w:rsidRPr="005F3092" w:rsidRDefault="00E735BD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</w:tc>
      </w:tr>
      <w:tr w:rsidR="00C20049" w:rsidRPr="001E23FF" w14:paraId="52BA7B99" w14:textId="77777777" w:rsidTr="00B11084">
        <w:trPr>
          <w:trHeight w:val="111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7F7F7"/>
          </w:tcPr>
          <w:p w14:paraId="0218B2AA" w14:textId="483129EE"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Points for discussion</w:t>
            </w:r>
            <w:r w:rsidRPr="005F3092">
              <w:rPr>
                <w:color w:val="1F497D" w:themeColor="text2"/>
              </w:rPr>
              <w:t>: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F76907B" w14:textId="77777777" w:rsidR="00C20049" w:rsidRDefault="00C20049" w:rsidP="005F3092">
            <w:pPr>
              <w:pStyle w:val="NoSpacing"/>
              <w:rPr>
                <w:b/>
                <w:color w:val="1F497D" w:themeColor="text2"/>
              </w:rPr>
            </w:pPr>
          </w:p>
          <w:p w14:paraId="4200531E" w14:textId="77777777" w:rsidR="004F4BDA" w:rsidRDefault="004F4BDA" w:rsidP="005F3092">
            <w:pPr>
              <w:pStyle w:val="NoSpacing"/>
              <w:rPr>
                <w:b/>
                <w:color w:val="1F497D" w:themeColor="text2"/>
              </w:rPr>
            </w:pPr>
          </w:p>
          <w:p w14:paraId="034B4D8A" w14:textId="77777777" w:rsidR="004F4BDA" w:rsidRDefault="004F4BDA" w:rsidP="005F3092">
            <w:pPr>
              <w:pStyle w:val="NoSpacing"/>
              <w:rPr>
                <w:b/>
                <w:color w:val="1F497D" w:themeColor="text2"/>
              </w:rPr>
            </w:pPr>
          </w:p>
          <w:p w14:paraId="088ADFDB" w14:textId="6673E50C" w:rsidR="00E735BD" w:rsidRPr="005F3092" w:rsidRDefault="00E735BD" w:rsidP="005F3092">
            <w:pPr>
              <w:pStyle w:val="NoSpacing"/>
              <w:rPr>
                <w:b/>
                <w:color w:val="1F497D" w:themeColor="text2"/>
              </w:rPr>
            </w:pPr>
          </w:p>
        </w:tc>
      </w:tr>
      <w:tr w:rsidR="00552B97" w:rsidRPr="001E23FF" w14:paraId="4077B7EC" w14:textId="77777777" w:rsidTr="00B11084">
        <w:trPr>
          <w:trHeight w:val="968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7F7F7"/>
          </w:tcPr>
          <w:p w14:paraId="2E74515C" w14:textId="77777777" w:rsidR="00552B97" w:rsidRDefault="00552B97" w:rsidP="00552B97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Any other information:</w:t>
            </w:r>
          </w:p>
          <w:p w14:paraId="5793C389" w14:textId="3EA22233" w:rsidR="00552B97" w:rsidRPr="00552B97" w:rsidRDefault="00552B97" w:rsidP="00552B97">
            <w:pPr>
              <w:pStyle w:val="NoSpacing"/>
              <w:rPr>
                <w:b/>
                <w:color w:val="1F497D" w:themeColor="text2"/>
                <w:sz w:val="15"/>
                <w:szCs w:val="15"/>
              </w:rPr>
            </w:pPr>
            <w:r w:rsidRPr="00552B97">
              <w:rPr>
                <w:i/>
                <w:color w:val="1F497D" w:themeColor="text2"/>
                <w:sz w:val="16"/>
                <w:szCs w:val="16"/>
              </w:rPr>
              <w:t>Scans &amp; specialist investigations received (Cardiac T2* ferriscan, TCD result, MRI/A, other imaging)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75ED40" w14:textId="77777777" w:rsidR="00552B97" w:rsidRDefault="00552B97" w:rsidP="005F3092">
            <w:pPr>
              <w:pStyle w:val="NoSpacing"/>
              <w:rPr>
                <w:b/>
                <w:color w:val="1F497D" w:themeColor="text2"/>
              </w:rPr>
            </w:pPr>
          </w:p>
          <w:p w14:paraId="464662CF" w14:textId="77777777" w:rsidR="00E735BD" w:rsidRDefault="00E735BD" w:rsidP="005F3092">
            <w:pPr>
              <w:pStyle w:val="NoSpacing"/>
              <w:rPr>
                <w:b/>
                <w:color w:val="1F497D" w:themeColor="text2"/>
              </w:rPr>
            </w:pPr>
          </w:p>
          <w:p w14:paraId="4172A6C0" w14:textId="264D7E22" w:rsidR="00E735BD" w:rsidRDefault="00E735BD" w:rsidP="005F3092">
            <w:pPr>
              <w:pStyle w:val="NoSpacing"/>
              <w:rPr>
                <w:b/>
                <w:color w:val="1F497D" w:themeColor="text2"/>
              </w:rPr>
            </w:pPr>
          </w:p>
          <w:p w14:paraId="5AC130BD" w14:textId="15498B53" w:rsidR="00E735BD" w:rsidRDefault="00E735BD" w:rsidP="005F3092">
            <w:pPr>
              <w:pStyle w:val="NoSpacing"/>
              <w:rPr>
                <w:b/>
                <w:color w:val="1F497D" w:themeColor="text2"/>
              </w:rPr>
            </w:pPr>
          </w:p>
        </w:tc>
      </w:tr>
    </w:tbl>
    <w:p w14:paraId="03E1FA72" w14:textId="304F668E" w:rsidR="00A57FEB" w:rsidRDefault="00A57FEB" w:rsidP="00E735B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sectPr w:rsidR="00A57FEB" w:rsidSect="00552B97">
      <w:headerReference w:type="default" r:id="rId7"/>
      <w:footerReference w:type="default" r:id="rId8"/>
      <w:pgSz w:w="11906" w:h="16838"/>
      <w:pgMar w:top="134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D0BA" w14:textId="77777777" w:rsidR="00456622" w:rsidRDefault="00456622" w:rsidP="00960293">
      <w:pPr>
        <w:spacing w:after="0" w:line="240" w:lineRule="auto"/>
      </w:pPr>
      <w:r>
        <w:separator/>
      </w:r>
    </w:p>
  </w:endnote>
  <w:endnote w:type="continuationSeparator" w:id="0">
    <w:p w14:paraId="61C85F7D" w14:textId="77777777" w:rsidR="00456622" w:rsidRDefault="00456622" w:rsidP="0096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5092" w14:textId="08291C8A" w:rsidR="004F4BDA" w:rsidRDefault="004F4BDA">
    <w:pPr>
      <w:pStyle w:val="Footer"/>
    </w:pPr>
    <w:r>
      <w:t>HCC</w:t>
    </w:r>
    <w:r w:rsidR="00E735BD">
      <w:t>_MDT_</w:t>
    </w:r>
    <w:r>
      <w:t>Referral</w:t>
    </w:r>
    <w:r w:rsidR="00E735BD">
      <w:t>_</w:t>
    </w:r>
    <w:r>
      <w:t>Form</w:t>
    </w:r>
    <w:r w:rsidR="00E735BD">
      <w:t>_</w:t>
    </w:r>
    <w:r w:rsidR="00671287">
      <w:t>Thal_&amp;_RIA</w:t>
    </w:r>
    <w:r w:rsidR="00E735BD">
      <w:t>_</w:t>
    </w:r>
    <w:r>
      <w:t>v1</w:t>
    </w:r>
    <w:r w:rsidR="00E735BD"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2AA2" w14:textId="77777777" w:rsidR="00456622" w:rsidRDefault="00456622" w:rsidP="00960293">
      <w:pPr>
        <w:spacing w:after="0" w:line="240" w:lineRule="auto"/>
      </w:pPr>
      <w:r>
        <w:separator/>
      </w:r>
    </w:p>
  </w:footnote>
  <w:footnote w:type="continuationSeparator" w:id="0">
    <w:p w14:paraId="0A48895E" w14:textId="77777777" w:rsidR="00456622" w:rsidRDefault="00456622" w:rsidP="0096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678E" w14:textId="6BF2D379" w:rsidR="001E23FF" w:rsidRPr="00CE04D6" w:rsidRDefault="004321CD" w:rsidP="00CE04D6">
    <w:pPr>
      <w:pStyle w:val="Header"/>
      <w:tabs>
        <w:tab w:val="clear" w:pos="9026"/>
      </w:tabs>
      <w:rPr>
        <w:color w:val="000000" w:themeColor="text1"/>
      </w:rPr>
    </w:pPr>
    <w:r>
      <w:rPr>
        <w:rFonts w:ascii="Arial Narrow" w:eastAsiaTheme="majorEastAsia" w:hAnsi="Arial Narrow" w:cstheme="majorBidi"/>
        <w:b/>
        <w:noProof/>
        <w:color w:val="1F497D" w:themeColor="text2"/>
        <w:spacing w:val="5"/>
        <w:kern w:val="28"/>
        <w:sz w:val="24"/>
        <w:szCs w:val="26"/>
      </w:rPr>
      <w:drawing>
        <wp:anchor distT="0" distB="0" distL="114300" distR="114300" simplePos="0" relativeHeight="251661312" behindDoc="1" locked="0" layoutInCell="1" allowOverlap="1" wp14:anchorId="15B8A6A3" wp14:editId="13BE04CA">
          <wp:simplePos x="0" y="0"/>
          <wp:positionH relativeFrom="column">
            <wp:posOffset>-151072</wp:posOffset>
          </wp:positionH>
          <wp:positionV relativeFrom="paragraph">
            <wp:posOffset>-328295</wp:posOffset>
          </wp:positionV>
          <wp:extent cx="3058795" cy="66738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79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04D6" w:rsidRPr="00C12553">
      <w:rPr>
        <w:noProof/>
        <w:sz w:val="44"/>
        <w:lang w:eastAsia="en-GB"/>
      </w:rPr>
      <w:drawing>
        <wp:anchor distT="0" distB="0" distL="114300" distR="114300" simplePos="0" relativeHeight="251660288" behindDoc="0" locked="0" layoutInCell="1" allowOverlap="1" wp14:anchorId="1ABC65AE" wp14:editId="5DA7B9E9">
          <wp:simplePos x="0" y="0"/>
          <wp:positionH relativeFrom="margin">
            <wp:posOffset>5288280</wp:posOffset>
          </wp:positionH>
          <wp:positionV relativeFrom="paragraph">
            <wp:posOffset>-183515</wp:posOffset>
          </wp:positionV>
          <wp:extent cx="888365" cy="361950"/>
          <wp:effectExtent l="0" t="0" r="6985" b="0"/>
          <wp:wrapSquare wrapText="bothSides"/>
          <wp:docPr id="3" name="Picture 3" descr="NHS Logo colou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HS Logo colour cod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62" t="27118" r="43304" b="27401"/>
                  <a:stretch/>
                </pic:blipFill>
                <pic:spPr bwMode="auto">
                  <a:xfrm>
                    <a:off x="0" y="0"/>
                    <a:ext cx="88836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FF" w:rsidRPr="000F3E79">
      <w:rPr>
        <w:b/>
        <w:color w:val="1F497D" w:themeColor="text2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448A"/>
    <w:multiLevelType w:val="hybridMultilevel"/>
    <w:tmpl w:val="3430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0C6C"/>
    <w:multiLevelType w:val="hybridMultilevel"/>
    <w:tmpl w:val="FED25DDC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0C2B"/>
    <w:multiLevelType w:val="hybridMultilevel"/>
    <w:tmpl w:val="0EBCC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F6076"/>
    <w:multiLevelType w:val="hybridMultilevel"/>
    <w:tmpl w:val="A42A5060"/>
    <w:lvl w:ilvl="0" w:tplc="BB92683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942FE"/>
    <w:multiLevelType w:val="hybridMultilevel"/>
    <w:tmpl w:val="98A6B1F2"/>
    <w:lvl w:ilvl="0" w:tplc="C296805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E9DE9548">
      <w:start w:val="1"/>
      <w:numFmt w:val="bullet"/>
      <w:lvlText w:val="o"/>
      <w:lvlJc w:val="left"/>
      <w:pPr>
        <w:ind w:left="567" w:hanging="283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2B76BB"/>
    <w:multiLevelType w:val="hybridMultilevel"/>
    <w:tmpl w:val="6160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76276"/>
    <w:multiLevelType w:val="hybridMultilevel"/>
    <w:tmpl w:val="528C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15AFF"/>
    <w:multiLevelType w:val="hybridMultilevel"/>
    <w:tmpl w:val="6C067D62"/>
    <w:lvl w:ilvl="0" w:tplc="CE08C076">
      <w:numFmt w:val="bullet"/>
      <w:lvlText w:val="•"/>
      <w:lvlJc w:val="left"/>
      <w:pPr>
        <w:ind w:left="284" w:hanging="284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9395439">
    <w:abstractNumId w:val="2"/>
  </w:num>
  <w:num w:numId="2" w16cid:durableId="1982422718">
    <w:abstractNumId w:val="0"/>
  </w:num>
  <w:num w:numId="3" w16cid:durableId="1395079836">
    <w:abstractNumId w:val="1"/>
  </w:num>
  <w:num w:numId="4" w16cid:durableId="1467704017">
    <w:abstractNumId w:val="7"/>
  </w:num>
  <w:num w:numId="5" w16cid:durableId="249237101">
    <w:abstractNumId w:val="4"/>
  </w:num>
  <w:num w:numId="6" w16cid:durableId="2070417888">
    <w:abstractNumId w:val="0"/>
  </w:num>
  <w:num w:numId="7" w16cid:durableId="1195733512">
    <w:abstractNumId w:val="5"/>
  </w:num>
  <w:num w:numId="8" w16cid:durableId="839735895">
    <w:abstractNumId w:val="6"/>
  </w:num>
  <w:num w:numId="9" w16cid:durableId="660473130">
    <w:abstractNumId w:val="3"/>
  </w:num>
  <w:num w:numId="10" w16cid:durableId="399600197">
    <w:abstractNumId w:val="7"/>
  </w:num>
  <w:num w:numId="11" w16cid:durableId="1101490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93"/>
    <w:rsid w:val="00015C97"/>
    <w:rsid w:val="000532ED"/>
    <w:rsid w:val="0006052B"/>
    <w:rsid w:val="000669A4"/>
    <w:rsid w:val="000935C6"/>
    <w:rsid w:val="000E1363"/>
    <w:rsid w:val="000E70C2"/>
    <w:rsid w:val="000F1A84"/>
    <w:rsid w:val="000F38F5"/>
    <w:rsid w:val="000F3E79"/>
    <w:rsid w:val="00115185"/>
    <w:rsid w:val="001B04A8"/>
    <w:rsid w:val="001B1A9E"/>
    <w:rsid w:val="001E1FFC"/>
    <w:rsid w:val="001E23FF"/>
    <w:rsid w:val="0022400E"/>
    <w:rsid w:val="0037152E"/>
    <w:rsid w:val="003B2F96"/>
    <w:rsid w:val="003C2A96"/>
    <w:rsid w:val="00430A90"/>
    <w:rsid w:val="004321CD"/>
    <w:rsid w:val="00456622"/>
    <w:rsid w:val="00475EE8"/>
    <w:rsid w:val="004F4BDA"/>
    <w:rsid w:val="00552B97"/>
    <w:rsid w:val="0059541D"/>
    <w:rsid w:val="005F3092"/>
    <w:rsid w:val="00671287"/>
    <w:rsid w:val="006F3FC2"/>
    <w:rsid w:val="007A24CF"/>
    <w:rsid w:val="008746EE"/>
    <w:rsid w:val="00885F00"/>
    <w:rsid w:val="008F6EC2"/>
    <w:rsid w:val="00960293"/>
    <w:rsid w:val="00A57FEB"/>
    <w:rsid w:val="00B11084"/>
    <w:rsid w:val="00B87A84"/>
    <w:rsid w:val="00BA54E1"/>
    <w:rsid w:val="00BC6A37"/>
    <w:rsid w:val="00C20049"/>
    <w:rsid w:val="00CE04D6"/>
    <w:rsid w:val="00E735BD"/>
    <w:rsid w:val="00EA4535"/>
    <w:rsid w:val="00E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5EB02C"/>
  <w15:docId w15:val="{5BC560D5-9256-4131-869A-AD2780C2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93"/>
  </w:style>
  <w:style w:type="paragraph" w:styleId="Footer">
    <w:name w:val="footer"/>
    <w:basedOn w:val="Normal"/>
    <w:link w:val="FooterChar"/>
    <w:uiPriority w:val="99"/>
    <w:unhideWhenUsed/>
    <w:rsid w:val="0096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93"/>
  </w:style>
  <w:style w:type="paragraph" w:customStyle="1" w:styleId="Default">
    <w:name w:val="Default"/>
    <w:rsid w:val="000E7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uiPriority w:val="99"/>
    <w:rsid w:val="00C20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5F309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B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1A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B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Clarke Eva-Marie (R0A) Manchester University NHS FT</cp:lastModifiedBy>
  <cp:revision>2</cp:revision>
  <cp:lastPrinted>2019-12-03T09:20:00Z</cp:lastPrinted>
  <dcterms:created xsi:type="dcterms:W3CDTF">2023-02-16T15:14:00Z</dcterms:created>
  <dcterms:modified xsi:type="dcterms:W3CDTF">2023-02-16T15:14:00Z</dcterms:modified>
</cp:coreProperties>
</file>