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BB1148" w:rsidRDefault="00BB1148" w:rsidP="00BB1148">
      <w:pPr>
        <w:jc w:val="center"/>
        <w:rPr>
          <w:b/>
          <w:color w:val="000000" w:themeColor="text1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B01E1B">
        <w:rPr>
          <w:b/>
          <w:color w:val="000000" w:themeColor="text1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Prostate </w:t>
      </w:r>
      <w:r w:rsidR="00EB600B">
        <w:rPr>
          <w:b/>
          <w:color w:val="000000" w:themeColor="text1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C</w:t>
      </w:r>
      <w:r w:rsidRPr="00B01E1B">
        <w:rPr>
          <w:b/>
          <w:color w:val="000000" w:themeColor="text1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ancer </w:t>
      </w:r>
      <w:r w:rsidR="00EB600B">
        <w:rPr>
          <w:b/>
          <w:color w:val="000000" w:themeColor="text1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</w:t>
      </w:r>
      <w:r w:rsidRPr="00B01E1B">
        <w:rPr>
          <w:b/>
          <w:color w:val="000000" w:themeColor="text1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upport </w:t>
      </w:r>
      <w:r w:rsidR="00EB600B">
        <w:rPr>
          <w:b/>
          <w:color w:val="000000" w:themeColor="text1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G</w:t>
      </w:r>
      <w:r w:rsidRPr="00B01E1B">
        <w:rPr>
          <w:b/>
          <w:color w:val="000000" w:themeColor="text1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roup for African and African Caribbean </w:t>
      </w:r>
      <w:r w:rsidR="00EB600B">
        <w:rPr>
          <w:b/>
          <w:color w:val="000000" w:themeColor="text1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</w:t>
      </w:r>
      <w:r w:rsidRPr="00B01E1B">
        <w:rPr>
          <w:b/>
          <w:color w:val="000000" w:themeColor="text1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en</w:t>
      </w:r>
    </w:p>
    <w:p w:rsidR="00BB1148" w:rsidRDefault="00BB1148">
      <w:r w:rsidRPr="00336243">
        <w:rPr>
          <w:noProof/>
          <w:sz w:val="24"/>
          <w:lang w:eastAsia="en-GB"/>
        </w:rPr>
        <w:drawing>
          <wp:inline distT="0" distB="0" distL="0" distR="0" wp14:anchorId="6455A6F9" wp14:editId="44F38017">
            <wp:extent cx="5736509" cy="1570008"/>
            <wp:effectExtent l="0" t="0" r="0" b="0"/>
            <wp:docPr id="2" name="Picture 2" descr="http://crstickers.com/images/Check%20it%20Out%20M319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rstickers.com/images/Check%20it%20Out%20M31920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0C2" w:rsidRDefault="00E360C2"/>
    <w:p w:rsidR="00BB1148" w:rsidRPr="00336243" w:rsidRDefault="00E360C2" w:rsidP="00E360C2">
      <w:pPr>
        <w:jc w:val="center"/>
        <w:rPr>
          <w:b/>
          <w:sz w:val="40"/>
          <w:szCs w:val="40"/>
        </w:rPr>
      </w:pPr>
      <w:r w:rsidRPr="00336243">
        <w:rPr>
          <w:b/>
          <w:sz w:val="40"/>
          <w:szCs w:val="40"/>
        </w:rPr>
        <w:t>Tuesday 26</w:t>
      </w:r>
      <w:r w:rsidRPr="00336243">
        <w:rPr>
          <w:b/>
          <w:sz w:val="40"/>
          <w:szCs w:val="40"/>
          <w:vertAlign w:val="superscript"/>
        </w:rPr>
        <w:t>th</w:t>
      </w:r>
      <w:r w:rsidRPr="00336243">
        <w:rPr>
          <w:b/>
          <w:sz w:val="40"/>
          <w:szCs w:val="40"/>
        </w:rPr>
        <w:t xml:space="preserve"> April / Tuesday 26</w:t>
      </w:r>
      <w:r w:rsidRPr="00336243">
        <w:rPr>
          <w:b/>
          <w:sz w:val="40"/>
          <w:szCs w:val="40"/>
          <w:vertAlign w:val="superscript"/>
        </w:rPr>
        <w:t>th</w:t>
      </w:r>
      <w:r w:rsidRPr="00336243">
        <w:rPr>
          <w:b/>
          <w:sz w:val="40"/>
          <w:szCs w:val="40"/>
        </w:rPr>
        <w:t xml:space="preserve"> July 2016</w:t>
      </w:r>
    </w:p>
    <w:p w:rsidR="00E360C2" w:rsidRDefault="00E360C2" w:rsidP="00E360C2">
      <w:pPr>
        <w:jc w:val="center"/>
        <w:rPr>
          <w:b/>
          <w:sz w:val="40"/>
          <w:szCs w:val="40"/>
        </w:rPr>
      </w:pPr>
      <w:r w:rsidRPr="00336243">
        <w:rPr>
          <w:b/>
          <w:sz w:val="40"/>
          <w:szCs w:val="40"/>
        </w:rPr>
        <w:t>3pm – 5pm</w:t>
      </w:r>
    </w:p>
    <w:p w:rsidR="00336243" w:rsidRPr="00336243" w:rsidRDefault="00336243" w:rsidP="00E360C2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at</w:t>
      </w:r>
      <w:proofErr w:type="gramEnd"/>
    </w:p>
    <w:p w:rsidR="00E360C2" w:rsidRDefault="00E360C2" w:rsidP="00E360C2">
      <w:pPr>
        <w:jc w:val="center"/>
        <w:rPr>
          <w:b/>
          <w:sz w:val="40"/>
          <w:szCs w:val="40"/>
        </w:rPr>
      </w:pPr>
      <w:r w:rsidRPr="00336243">
        <w:rPr>
          <w:b/>
          <w:sz w:val="40"/>
          <w:szCs w:val="40"/>
        </w:rPr>
        <w:t>Manchester Royal Infirmary</w:t>
      </w:r>
    </w:p>
    <w:p w:rsidR="00336243" w:rsidRPr="00336243" w:rsidRDefault="00336243" w:rsidP="00E360C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(YOU DO NOT </w:t>
      </w:r>
      <w:r w:rsidR="00207C5A">
        <w:rPr>
          <w:b/>
          <w:sz w:val="40"/>
          <w:szCs w:val="40"/>
        </w:rPr>
        <w:t>HAVE TO BE</w:t>
      </w:r>
      <w:r>
        <w:rPr>
          <w:b/>
          <w:sz w:val="40"/>
          <w:szCs w:val="40"/>
        </w:rPr>
        <w:t xml:space="preserve"> MRI </w:t>
      </w:r>
      <w:r w:rsidR="00207C5A">
        <w:rPr>
          <w:b/>
          <w:sz w:val="40"/>
          <w:szCs w:val="40"/>
        </w:rPr>
        <w:t>PATIENT TO ATTEND</w:t>
      </w:r>
      <w:bookmarkStart w:id="0" w:name="_GoBack"/>
      <w:bookmarkEnd w:id="0"/>
      <w:r>
        <w:rPr>
          <w:b/>
          <w:sz w:val="40"/>
          <w:szCs w:val="40"/>
        </w:rPr>
        <w:t>)</w:t>
      </w:r>
    </w:p>
    <w:p w:rsidR="0091577F" w:rsidRDefault="00B01E1B" w:rsidP="00E360C2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3B8770" wp14:editId="68C7B6AA">
                <wp:simplePos x="0" y="0"/>
                <wp:positionH relativeFrom="column">
                  <wp:posOffset>241540</wp:posOffset>
                </wp:positionH>
                <wp:positionV relativeFrom="paragraph">
                  <wp:posOffset>-144</wp:posOffset>
                </wp:positionV>
                <wp:extent cx="4959985" cy="2199736"/>
                <wp:effectExtent l="0" t="0" r="12065" b="295910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985" cy="2199736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381B" w:rsidRPr="001D381B" w:rsidRDefault="001D381B" w:rsidP="00B01E1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1D381B">
                              <w:rPr>
                                <w:sz w:val="40"/>
                                <w:szCs w:val="40"/>
                              </w:rPr>
                              <w:t>To find out abo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ut coming to this support group</w:t>
                            </w:r>
                            <w:r w:rsidRPr="001D381B">
                              <w:rPr>
                                <w:sz w:val="40"/>
                                <w:szCs w:val="40"/>
                              </w:rPr>
                              <w:t>, contact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B01E1B" w:rsidRPr="001D381B" w:rsidRDefault="001D381B" w:rsidP="00B01E1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1D381B">
                              <w:rPr>
                                <w:sz w:val="40"/>
                                <w:szCs w:val="40"/>
                              </w:rPr>
                              <w:t xml:space="preserve"> Claire Dutton / Laura Robinson, Urology Clinical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Nurse Specialists</w:t>
                            </w:r>
                            <w:r w:rsidRPr="001D381B">
                              <w:rPr>
                                <w:b/>
                                <w:sz w:val="40"/>
                                <w:szCs w:val="40"/>
                              </w:rPr>
                              <w:t>: 0161 276 3645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" o:spid="_x0000_s1026" type="#_x0000_t62" style="position:absolute;left:0;text-align:left;margin-left:19pt;margin-top:0;width:390.55pt;height:17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" adj="6300,24300" fillcolor="#4f81bd [3204]" strokecolor="#243f60 [1604]" strokeweight="2pt">
                <v:textbox>
                  <w:txbxContent>
                    <w:p w:rsidR="001D381B" w:rsidRPr="001D381B" w:rsidRDefault="001D381B" w:rsidP="00B01E1B">
                      <w:pPr>
                        <w:rPr>
                          <w:sz w:val="40"/>
                          <w:szCs w:val="40"/>
                        </w:rPr>
                      </w:pPr>
                      <w:r w:rsidRPr="001D381B">
                        <w:rPr>
                          <w:sz w:val="40"/>
                          <w:szCs w:val="40"/>
                        </w:rPr>
                        <w:t>To find out abo</w:t>
                      </w:r>
                      <w:r>
                        <w:rPr>
                          <w:sz w:val="40"/>
                          <w:szCs w:val="40"/>
                        </w:rPr>
                        <w:t>ut coming to this support group</w:t>
                      </w:r>
                      <w:r w:rsidRPr="001D381B">
                        <w:rPr>
                          <w:sz w:val="40"/>
                          <w:szCs w:val="40"/>
                        </w:rPr>
                        <w:t>, contact</w:t>
                      </w:r>
                      <w:r>
                        <w:rPr>
                          <w:sz w:val="40"/>
                          <w:szCs w:val="40"/>
                        </w:rPr>
                        <w:t>:</w:t>
                      </w:r>
                    </w:p>
                    <w:p w:rsidR="00B01E1B" w:rsidRPr="001D381B" w:rsidRDefault="001D381B" w:rsidP="00B01E1B">
                      <w:pPr>
                        <w:rPr>
                          <w:sz w:val="40"/>
                          <w:szCs w:val="40"/>
                        </w:rPr>
                      </w:pPr>
                      <w:r w:rsidRPr="001D381B">
                        <w:rPr>
                          <w:sz w:val="40"/>
                          <w:szCs w:val="40"/>
                        </w:rPr>
                        <w:t xml:space="preserve"> Claire Dutton / Laura Robinson, Urology Clinical</w:t>
                      </w:r>
                      <w:r>
                        <w:rPr>
                          <w:sz w:val="40"/>
                          <w:szCs w:val="40"/>
                        </w:rPr>
                        <w:t xml:space="preserve"> Nurse Specialists</w:t>
                      </w:r>
                      <w:r w:rsidRPr="001D381B">
                        <w:rPr>
                          <w:b/>
                          <w:sz w:val="40"/>
                          <w:szCs w:val="40"/>
                        </w:rPr>
                        <w:t>: 0161 276 3645</w:t>
                      </w:r>
                    </w:p>
                  </w:txbxContent>
                </v:textbox>
              </v:shape>
            </w:pict>
          </mc:Fallback>
        </mc:AlternateContent>
      </w:r>
    </w:p>
    <w:p w:rsidR="0091577F" w:rsidRPr="00E360C2" w:rsidRDefault="0091577F" w:rsidP="00E360C2">
      <w:pPr>
        <w:jc w:val="center"/>
        <w:rPr>
          <w:b/>
          <w:sz w:val="40"/>
          <w:szCs w:val="40"/>
        </w:rPr>
      </w:pPr>
    </w:p>
    <w:p w:rsidR="001D381B" w:rsidRDefault="001D381B" w:rsidP="00B01E1B">
      <w:pPr>
        <w:rPr>
          <w:sz w:val="40"/>
          <w:szCs w:val="40"/>
        </w:rPr>
      </w:pPr>
    </w:p>
    <w:p w:rsidR="001D381B" w:rsidRDefault="001D381B" w:rsidP="00B01E1B">
      <w:pPr>
        <w:rPr>
          <w:sz w:val="40"/>
          <w:szCs w:val="40"/>
        </w:rPr>
      </w:pPr>
    </w:p>
    <w:p w:rsidR="001D381B" w:rsidRDefault="001D381B" w:rsidP="00B01E1B">
      <w:pPr>
        <w:rPr>
          <w:sz w:val="40"/>
          <w:szCs w:val="40"/>
        </w:rPr>
      </w:pPr>
    </w:p>
    <w:p w:rsidR="00E360C2" w:rsidRDefault="00B01E1B" w:rsidP="00BC6AB5">
      <w:pPr>
        <w:jc w:val="center"/>
        <w:rPr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B467E" wp14:editId="5DAC218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01E1B" w:rsidRPr="00B01E1B" w:rsidRDefault="00B01E1B" w:rsidP="00B01E1B">
                            <w:pP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<v:fill o:detectmouseclick="t"/>
                <v:textbox style="mso-fit-shape-to-text:t">
                  <w:txbxContent>
                    <w:p w:rsidR="00B01E1B" w:rsidRPr="00B01E1B" w:rsidRDefault="00B01E1B" w:rsidP="00B01E1B">
                      <w:pP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360C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E1B" w:rsidRDefault="00B01E1B" w:rsidP="00E360C2">
      <w:pPr>
        <w:spacing w:after="0" w:line="240" w:lineRule="auto"/>
      </w:pPr>
      <w:r>
        <w:separator/>
      </w:r>
    </w:p>
  </w:endnote>
  <w:endnote w:type="continuationSeparator" w:id="0">
    <w:p w:rsidR="00B01E1B" w:rsidRDefault="00B01E1B" w:rsidP="00E36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E1B" w:rsidRDefault="00B01E1B" w:rsidP="00E360C2">
      <w:pPr>
        <w:spacing w:after="0" w:line="240" w:lineRule="auto"/>
      </w:pPr>
      <w:r>
        <w:separator/>
      </w:r>
    </w:p>
  </w:footnote>
  <w:footnote w:type="continuationSeparator" w:id="0">
    <w:p w:rsidR="00B01E1B" w:rsidRDefault="00B01E1B" w:rsidP="00E36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E1B" w:rsidRDefault="00B01E1B">
    <w:pPr>
      <w:pStyle w:val="Header"/>
    </w:pPr>
    <w:r>
      <w:rPr>
        <w:noProof/>
        <w:lang w:eastAsia="en-GB"/>
      </w:rPr>
      <w:drawing>
        <wp:inline distT="0" distB="0" distL="0" distR="0" wp14:anchorId="6E70452E" wp14:editId="641AE2F4">
          <wp:extent cx="1345721" cy="189781"/>
          <wp:effectExtent l="0" t="0" r="0" b="127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_manc_uni_hospitals_col_a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993" cy="189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7681A48C" wp14:editId="66927D00">
          <wp:extent cx="543464" cy="189781"/>
          <wp:effectExtent l="0" t="0" r="0" b="127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ft logo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704" cy="190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01E1B" w:rsidRDefault="00B01E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hdrShapeDefaults>
    <o:shapedefaults v:ext="edit" spidmax="10241"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48"/>
    <w:rsid w:val="0002526C"/>
    <w:rsid w:val="001D381B"/>
    <w:rsid w:val="00207C5A"/>
    <w:rsid w:val="00336243"/>
    <w:rsid w:val="00563142"/>
    <w:rsid w:val="0091577F"/>
    <w:rsid w:val="00B01E1B"/>
    <w:rsid w:val="00BB1148"/>
    <w:rsid w:val="00BC6AB5"/>
    <w:rsid w:val="00E360C2"/>
    <w:rsid w:val="00EB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1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60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0C2"/>
  </w:style>
  <w:style w:type="paragraph" w:styleId="Footer">
    <w:name w:val="footer"/>
    <w:basedOn w:val="Normal"/>
    <w:link w:val="FooterChar"/>
    <w:uiPriority w:val="99"/>
    <w:unhideWhenUsed/>
    <w:rsid w:val="00E360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1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60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0C2"/>
  </w:style>
  <w:style w:type="paragraph" w:styleId="Footer">
    <w:name w:val="footer"/>
    <w:basedOn w:val="Normal"/>
    <w:link w:val="FooterChar"/>
    <w:uiPriority w:val="99"/>
    <w:unhideWhenUsed/>
    <w:rsid w:val="00E360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8A77D-B7BC-442A-AA28-ECA6181E8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Manchester University Hospitals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 Wendy (RW3) CMFT Manchester</dc:creator>
  <cp:lastModifiedBy>Gray Wendy (RW3) CMFT Manchester</cp:lastModifiedBy>
  <cp:revision>7</cp:revision>
  <cp:lastPrinted>2016-03-02T11:07:00Z</cp:lastPrinted>
  <dcterms:created xsi:type="dcterms:W3CDTF">2016-02-24T15:42:00Z</dcterms:created>
  <dcterms:modified xsi:type="dcterms:W3CDTF">2016-03-04T11:23:00Z</dcterms:modified>
</cp:coreProperties>
</file>