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A6CBF" w14:textId="77777777" w:rsidR="00C222D5" w:rsidRDefault="00C222D5" w:rsidP="00C222D5">
      <w:pPr>
        <w:spacing w:after="0" w:line="240" w:lineRule="auto"/>
        <w:jc w:val="right"/>
        <w:rPr>
          <w:rFonts w:ascii="Arial" w:eastAsia="Calibri" w:hAnsi="Arial" w:cs="Arial"/>
          <w:b/>
          <w:sz w:val="20"/>
        </w:rPr>
      </w:pPr>
      <w:r>
        <w:rPr>
          <w:noProof/>
          <w:lang w:eastAsia="en-GB"/>
        </w:rPr>
        <w:drawing>
          <wp:inline distT="0" distB="0" distL="0" distR="0" wp14:anchorId="25816B03" wp14:editId="70F30CE8">
            <wp:extent cx="2438400" cy="761083"/>
            <wp:effectExtent l="0" t="0" r="0" b="127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6533" cy="769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A88A6" w14:textId="77777777" w:rsidR="00C222D5" w:rsidRDefault="00C222D5" w:rsidP="00C222D5">
      <w:pPr>
        <w:spacing w:after="0" w:line="240" w:lineRule="auto"/>
        <w:jc w:val="right"/>
        <w:rPr>
          <w:rFonts w:ascii="Arial" w:eastAsia="Calibri" w:hAnsi="Arial" w:cs="Arial"/>
          <w:b/>
          <w:sz w:val="20"/>
        </w:rPr>
      </w:pPr>
    </w:p>
    <w:p w14:paraId="2EE8F0B1" w14:textId="77777777" w:rsidR="00C222D5" w:rsidRPr="00385A33" w:rsidRDefault="00C222D5" w:rsidP="00C222D5">
      <w:pPr>
        <w:spacing w:after="0" w:line="240" w:lineRule="auto"/>
        <w:jc w:val="right"/>
        <w:rPr>
          <w:rFonts w:ascii="Arial" w:eastAsia="Calibri" w:hAnsi="Arial" w:cs="Arial"/>
          <w:b/>
          <w:sz w:val="18"/>
        </w:rPr>
      </w:pPr>
      <w:r w:rsidRPr="00385A33">
        <w:rPr>
          <w:rFonts w:ascii="Arial" w:eastAsia="Calibri" w:hAnsi="Arial" w:cs="Arial"/>
          <w:b/>
          <w:sz w:val="20"/>
        </w:rPr>
        <w:t>Greater Manchester &amp; Oswestry Sarcoma Service</w:t>
      </w:r>
    </w:p>
    <w:p w14:paraId="39668C79" w14:textId="77777777" w:rsidR="00C222D5" w:rsidRPr="00385A33" w:rsidRDefault="00C222D5" w:rsidP="00C222D5">
      <w:pPr>
        <w:spacing w:after="0" w:line="240" w:lineRule="auto"/>
        <w:jc w:val="right"/>
        <w:rPr>
          <w:rFonts w:ascii="Arial" w:eastAsia="Calibri" w:hAnsi="Arial" w:cs="Arial"/>
          <w:sz w:val="18"/>
        </w:rPr>
      </w:pPr>
      <w:r>
        <w:rPr>
          <w:rFonts w:ascii="Arial" w:eastAsia="Calibri" w:hAnsi="Arial" w:cs="Arial"/>
          <w:sz w:val="18"/>
        </w:rPr>
        <w:t>Depart</w:t>
      </w:r>
      <w:r w:rsidRPr="00385A33">
        <w:rPr>
          <w:rFonts w:ascii="Arial" w:eastAsia="Calibri" w:hAnsi="Arial" w:cs="Arial"/>
          <w:sz w:val="18"/>
        </w:rPr>
        <w:t>ment of Trauma &amp; Orthopaedics</w:t>
      </w:r>
    </w:p>
    <w:p w14:paraId="2E27C417" w14:textId="77777777" w:rsidR="00C222D5" w:rsidRPr="00385A33" w:rsidRDefault="00C222D5" w:rsidP="00C222D5">
      <w:pPr>
        <w:spacing w:after="0" w:line="240" w:lineRule="auto"/>
        <w:jc w:val="right"/>
        <w:rPr>
          <w:rFonts w:ascii="Arial" w:eastAsia="Calibri" w:hAnsi="Arial" w:cs="Arial"/>
          <w:sz w:val="18"/>
        </w:rPr>
      </w:pPr>
      <w:r w:rsidRPr="00385A33">
        <w:rPr>
          <w:rFonts w:ascii="Arial" w:eastAsia="Calibri" w:hAnsi="Arial" w:cs="Arial"/>
          <w:sz w:val="18"/>
        </w:rPr>
        <w:t>Manchester Royal Infirmary</w:t>
      </w:r>
    </w:p>
    <w:p w14:paraId="469A80CB" w14:textId="77777777" w:rsidR="00C222D5" w:rsidRPr="00385A33" w:rsidRDefault="00C222D5" w:rsidP="00C222D5">
      <w:pPr>
        <w:spacing w:after="0" w:line="240" w:lineRule="auto"/>
        <w:jc w:val="right"/>
        <w:rPr>
          <w:rFonts w:ascii="Arial" w:eastAsia="Calibri" w:hAnsi="Arial" w:cs="Arial"/>
          <w:sz w:val="18"/>
        </w:rPr>
      </w:pPr>
      <w:r w:rsidRPr="00385A33">
        <w:rPr>
          <w:rFonts w:ascii="Arial" w:eastAsia="Calibri" w:hAnsi="Arial" w:cs="Arial"/>
          <w:sz w:val="18"/>
        </w:rPr>
        <w:t>Oxford Road</w:t>
      </w:r>
    </w:p>
    <w:p w14:paraId="304BCECD" w14:textId="77777777" w:rsidR="00C222D5" w:rsidRPr="00385A33" w:rsidRDefault="00C222D5" w:rsidP="00C222D5">
      <w:pPr>
        <w:spacing w:after="0" w:line="240" w:lineRule="auto"/>
        <w:jc w:val="right"/>
        <w:rPr>
          <w:rFonts w:ascii="Arial" w:eastAsia="Calibri" w:hAnsi="Arial" w:cs="Arial"/>
          <w:sz w:val="18"/>
        </w:rPr>
      </w:pPr>
      <w:r w:rsidRPr="00385A33">
        <w:rPr>
          <w:rFonts w:ascii="Arial" w:eastAsia="Calibri" w:hAnsi="Arial" w:cs="Arial"/>
          <w:sz w:val="18"/>
        </w:rPr>
        <w:t>Manchester</w:t>
      </w:r>
    </w:p>
    <w:p w14:paraId="67496D41" w14:textId="77777777" w:rsidR="00962E5E" w:rsidRDefault="00962E5E" w:rsidP="00B4484D">
      <w:pPr>
        <w:jc w:val="center"/>
        <w:rPr>
          <w:rFonts w:ascii="Arial" w:hAnsi="Arial" w:cs="Arial"/>
          <w:b/>
          <w:color w:val="1F497D"/>
          <w:sz w:val="24"/>
          <w:szCs w:val="24"/>
        </w:rPr>
      </w:pPr>
    </w:p>
    <w:p w14:paraId="06F14E34" w14:textId="77777777" w:rsidR="00962E5E" w:rsidRPr="00B4484D" w:rsidRDefault="00305CEE" w:rsidP="00962E5E">
      <w:pPr>
        <w:jc w:val="center"/>
        <w:rPr>
          <w:rFonts w:ascii="Arial" w:hAnsi="Arial" w:cs="Arial"/>
          <w:b/>
          <w:color w:val="1F497D"/>
          <w:sz w:val="24"/>
          <w:szCs w:val="24"/>
        </w:rPr>
      </w:pPr>
      <w:r>
        <w:rPr>
          <w:rFonts w:ascii="Arial" w:hAnsi="Arial" w:cs="Arial"/>
          <w:b/>
          <w:color w:val="1F497D"/>
          <w:sz w:val="24"/>
          <w:szCs w:val="24"/>
        </w:rPr>
        <w:t>Man</w:t>
      </w:r>
      <w:r w:rsidR="007F2F22">
        <w:rPr>
          <w:rFonts w:ascii="Arial" w:hAnsi="Arial" w:cs="Arial"/>
          <w:b/>
          <w:color w:val="1F497D"/>
          <w:sz w:val="24"/>
          <w:szCs w:val="24"/>
        </w:rPr>
        <w:t>chester Orthopaedic Tumour S</w:t>
      </w:r>
      <w:r>
        <w:rPr>
          <w:rFonts w:ascii="Arial" w:hAnsi="Arial" w:cs="Arial"/>
          <w:b/>
          <w:color w:val="1F497D"/>
          <w:sz w:val="24"/>
          <w:szCs w:val="24"/>
        </w:rPr>
        <w:t>ervice</w:t>
      </w:r>
      <w:r w:rsidR="00B4484D" w:rsidRPr="00B4484D">
        <w:rPr>
          <w:rFonts w:ascii="Arial" w:hAnsi="Arial" w:cs="Arial"/>
          <w:b/>
          <w:color w:val="1F497D"/>
          <w:sz w:val="24"/>
          <w:szCs w:val="24"/>
        </w:rPr>
        <w:t xml:space="preserve"> Referral Form</w:t>
      </w:r>
    </w:p>
    <w:tbl>
      <w:tblPr>
        <w:tblStyle w:val="TableGrid"/>
        <w:tblW w:w="5248" w:type="pct"/>
        <w:tblLayout w:type="fixed"/>
        <w:tblLook w:val="04A0" w:firstRow="1" w:lastRow="0" w:firstColumn="1" w:lastColumn="0" w:noHBand="0" w:noVBand="1"/>
      </w:tblPr>
      <w:tblGrid>
        <w:gridCol w:w="4645"/>
        <w:gridCol w:w="3674"/>
        <w:gridCol w:w="1381"/>
      </w:tblGrid>
      <w:tr w:rsidR="00526CB7" w:rsidRPr="000C2D2F" w14:paraId="52C9A14C" w14:textId="77777777" w:rsidTr="00095CF1">
        <w:trPr>
          <w:trHeight w:val="739"/>
        </w:trPr>
        <w:tc>
          <w:tcPr>
            <w:tcW w:w="5000" w:type="pct"/>
            <w:gridSpan w:val="3"/>
            <w:noWrap/>
          </w:tcPr>
          <w:p w14:paraId="7251D078" w14:textId="77777777" w:rsidR="00526CB7" w:rsidRDefault="00A7355A" w:rsidP="00962E5E">
            <w:pPr>
              <w:jc w:val="center"/>
              <w:rPr>
                <w:b/>
              </w:rPr>
            </w:pPr>
            <w:r w:rsidRPr="00095CF1">
              <w:rPr>
                <w:b/>
              </w:rPr>
              <w:t>Incomplete forms will result in delays t</w:t>
            </w:r>
            <w:r w:rsidR="002C4E42" w:rsidRPr="00095CF1">
              <w:rPr>
                <w:b/>
              </w:rPr>
              <w:t xml:space="preserve">o the patient pathway. Referrals </w:t>
            </w:r>
            <w:r w:rsidRPr="00095CF1">
              <w:rPr>
                <w:b/>
              </w:rPr>
              <w:t>will be only be accepted when all essential information is received</w:t>
            </w:r>
            <w:r w:rsidR="000D53EC" w:rsidRPr="00095CF1">
              <w:rPr>
                <w:b/>
              </w:rPr>
              <w:t>.</w:t>
            </w:r>
          </w:p>
          <w:p w14:paraId="47B7728C" w14:textId="77777777" w:rsidR="00D64511" w:rsidRDefault="00D64511" w:rsidP="00962E5E">
            <w:pPr>
              <w:jc w:val="center"/>
              <w:rPr>
                <w:b/>
              </w:rPr>
            </w:pPr>
          </w:p>
          <w:p w14:paraId="63B22E83" w14:textId="77777777" w:rsidR="00962E5E" w:rsidRPr="00095CF1" w:rsidRDefault="00962E5E" w:rsidP="00962E5E">
            <w:pPr>
              <w:jc w:val="center"/>
              <w:rPr>
                <w:b/>
              </w:rPr>
            </w:pPr>
            <w:r w:rsidRPr="00095CF1">
              <w:rPr>
                <w:b/>
              </w:rPr>
              <w:t>Please email completed form to:</w:t>
            </w:r>
          </w:p>
          <w:p w14:paraId="45AF46A2" w14:textId="0C5362FE" w:rsidR="000D53EC" w:rsidRPr="00095CF1" w:rsidRDefault="00A94E74" w:rsidP="00962E5E">
            <w:pPr>
              <w:jc w:val="center"/>
              <w:rPr>
                <w:b/>
                <w:u w:val="single"/>
              </w:rPr>
            </w:pPr>
            <w:r w:rsidRPr="005D6BF6">
              <w:rPr>
                <w:b/>
              </w:rPr>
              <w:t>MFT.</w:t>
            </w:r>
            <w:r w:rsidR="005D6BF6">
              <w:rPr>
                <w:b/>
              </w:rPr>
              <w:t>uhsmcancerservices@nhs.net</w:t>
            </w:r>
          </w:p>
          <w:p w14:paraId="70359608" w14:textId="7A40D6E6" w:rsidR="000D53EC" w:rsidRPr="00A7355A" w:rsidRDefault="000D53EC" w:rsidP="00F26417">
            <w:pPr>
              <w:rPr>
                <w:b/>
                <w:color w:val="FF0000"/>
              </w:rPr>
            </w:pPr>
          </w:p>
        </w:tc>
      </w:tr>
      <w:tr w:rsidR="00D20FE3" w:rsidRPr="000C2D2F" w14:paraId="18A9765E" w14:textId="77777777" w:rsidTr="00962E5E">
        <w:trPr>
          <w:trHeight w:val="300"/>
        </w:trPr>
        <w:tc>
          <w:tcPr>
            <w:tcW w:w="2394" w:type="pct"/>
            <w:noWrap/>
          </w:tcPr>
          <w:p w14:paraId="1C3DCC22" w14:textId="77777777" w:rsidR="00D20FE3" w:rsidRDefault="00D20FE3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REFERRING TRUST</w:t>
            </w:r>
            <w:r w:rsidR="00A647F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2606" w:type="pct"/>
            <w:gridSpan w:val="2"/>
            <w:noWrap/>
          </w:tcPr>
          <w:p w14:paraId="09CD00EF" w14:textId="77777777" w:rsidR="00D20FE3" w:rsidRPr="000C2D2F" w:rsidRDefault="00D20FE3" w:rsidP="000C2D2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0FE3" w:rsidRPr="000C2D2F" w14:paraId="02DDB365" w14:textId="77777777" w:rsidTr="00962E5E">
        <w:trPr>
          <w:trHeight w:val="300"/>
        </w:trPr>
        <w:tc>
          <w:tcPr>
            <w:tcW w:w="2394" w:type="pct"/>
            <w:noWrap/>
            <w:hideMark/>
          </w:tcPr>
          <w:p w14:paraId="382EA7B3" w14:textId="77777777" w:rsidR="00D20FE3" w:rsidRPr="000C2D2F" w:rsidRDefault="00D20FE3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Patient Name</w:t>
            </w:r>
            <w:r w:rsidR="000D53E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2606" w:type="pct"/>
            <w:gridSpan w:val="2"/>
            <w:noWrap/>
            <w:hideMark/>
          </w:tcPr>
          <w:p w14:paraId="70E456AA" w14:textId="77777777" w:rsidR="00D20FE3" w:rsidRPr="000C2D2F" w:rsidRDefault="00D20FE3" w:rsidP="000C2D2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20FE3" w:rsidRPr="000C2D2F" w14:paraId="5759D1D2" w14:textId="77777777" w:rsidTr="00962E5E">
        <w:trPr>
          <w:trHeight w:val="300"/>
        </w:trPr>
        <w:tc>
          <w:tcPr>
            <w:tcW w:w="2394" w:type="pct"/>
            <w:noWrap/>
            <w:hideMark/>
          </w:tcPr>
          <w:p w14:paraId="0E37D215" w14:textId="77777777" w:rsidR="00D20FE3" w:rsidRPr="000C2D2F" w:rsidRDefault="00D20FE3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Date of birth</w:t>
            </w:r>
            <w:r w:rsidR="000D53E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2606" w:type="pct"/>
            <w:gridSpan w:val="2"/>
            <w:noWrap/>
            <w:hideMark/>
          </w:tcPr>
          <w:p w14:paraId="0E831F70" w14:textId="77777777" w:rsidR="00D20FE3" w:rsidRPr="000C2D2F" w:rsidRDefault="00D20FE3" w:rsidP="000C2D2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20FE3" w:rsidRPr="000C2D2F" w14:paraId="651EC9E8" w14:textId="77777777" w:rsidTr="00962E5E">
        <w:trPr>
          <w:trHeight w:val="300"/>
        </w:trPr>
        <w:tc>
          <w:tcPr>
            <w:tcW w:w="2394" w:type="pct"/>
            <w:noWrap/>
            <w:hideMark/>
          </w:tcPr>
          <w:p w14:paraId="2BD33FBB" w14:textId="77777777" w:rsidR="00D20FE3" w:rsidRPr="000C2D2F" w:rsidRDefault="00D20FE3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Gender</w:t>
            </w:r>
            <w:r w:rsidR="000D53E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2606" w:type="pct"/>
            <w:gridSpan w:val="2"/>
            <w:noWrap/>
            <w:hideMark/>
          </w:tcPr>
          <w:p w14:paraId="6240A5A0" w14:textId="77777777" w:rsidR="00D20FE3" w:rsidRPr="000C2D2F" w:rsidRDefault="00D20FE3" w:rsidP="000C2D2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20FE3" w:rsidRPr="000C2D2F" w14:paraId="1EE9B9CF" w14:textId="77777777" w:rsidTr="00962E5E">
        <w:trPr>
          <w:trHeight w:val="300"/>
        </w:trPr>
        <w:tc>
          <w:tcPr>
            <w:tcW w:w="2394" w:type="pct"/>
            <w:noWrap/>
            <w:hideMark/>
          </w:tcPr>
          <w:p w14:paraId="6934C0DD" w14:textId="77777777" w:rsidR="00D20FE3" w:rsidRPr="000C2D2F" w:rsidRDefault="00D20FE3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NHS Number</w:t>
            </w:r>
            <w:r w:rsidR="000D53E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2606" w:type="pct"/>
            <w:gridSpan w:val="2"/>
            <w:noWrap/>
            <w:hideMark/>
          </w:tcPr>
          <w:p w14:paraId="27D7DA98" w14:textId="77777777" w:rsidR="00D20FE3" w:rsidRPr="000C2D2F" w:rsidRDefault="00D20FE3" w:rsidP="000C2D2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20FE3" w:rsidRPr="000C2D2F" w14:paraId="6F897E8F" w14:textId="77777777" w:rsidTr="00962E5E">
        <w:trPr>
          <w:trHeight w:val="300"/>
        </w:trPr>
        <w:tc>
          <w:tcPr>
            <w:tcW w:w="2394" w:type="pct"/>
            <w:noWrap/>
            <w:hideMark/>
          </w:tcPr>
          <w:p w14:paraId="078A03B5" w14:textId="77777777" w:rsidR="00D20FE3" w:rsidRPr="000C2D2F" w:rsidRDefault="00CA7AE4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Home number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/ </w:t>
            </w:r>
            <w:r w:rsidR="00D20FE3"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Mobile number</w:t>
            </w:r>
            <w:r w:rsidR="000D53E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2606" w:type="pct"/>
            <w:gridSpan w:val="2"/>
            <w:noWrap/>
            <w:hideMark/>
          </w:tcPr>
          <w:p w14:paraId="54BCF17F" w14:textId="77777777" w:rsidR="00D20FE3" w:rsidRPr="000C2D2F" w:rsidRDefault="00D20FE3" w:rsidP="000C2D2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20FE3" w:rsidRPr="000C2D2F" w14:paraId="2869CD87" w14:textId="77777777" w:rsidTr="00962E5E">
        <w:trPr>
          <w:trHeight w:val="300"/>
        </w:trPr>
        <w:tc>
          <w:tcPr>
            <w:tcW w:w="2394" w:type="pct"/>
            <w:noWrap/>
            <w:hideMark/>
          </w:tcPr>
          <w:p w14:paraId="08C92399" w14:textId="77777777" w:rsidR="00D20FE3" w:rsidRDefault="00D20FE3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Address</w:t>
            </w:r>
            <w:r w:rsidR="000D53E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</w:t>
            </w:r>
          </w:p>
          <w:p w14:paraId="27674A93" w14:textId="77777777" w:rsidR="00642CE5" w:rsidRDefault="00642CE5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40A4A066" w14:textId="77777777" w:rsidR="00E61533" w:rsidRDefault="00E61533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06AA4F56" w14:textId="77777777" w:rsidR="00642CE5" w:rsidRPr="000C2D2F" w:rsidRDefault="00642CE5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606" w:type="pct"/>
            <w:gridSpan w:val="2"/>
            <w:noWrap/>
            <w:hideMark/>
          </w:tcPr>
          <w:p w14:paraId="4EB24765" w14:textId="77777777" w:rsidR="00D20FE3" w:rsidRPr="000C2D2F" w:rsidRDefault="00D20FE3" w:rsidP="000C2D2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20FE3" w:rsidRPr="000C2D2F" w14:paraId="353E1A1F" w14:textId="77777777" w:rsidTr="00377323">
        <w:trPr>
          <w:trHeight w:val="345"/>
        </w:trPr>
        <w:tc>
          <w:tcPr>
            <w:tcW w:w="2394" w:type="pct"/>
            <w:noWrap/>
            <w:hideMark/>
          </w:tcPr>
          <w:p w14:paraId="7DFE73BB" w14:textId="77777777" w:rsidR="00D20FE3" w:rsidRDefault="00D20FE3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Postcode</w:t>
            </w:r>
            <w:r w:rsidR="000D53E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</w:t>
            </w:r>
          </w:p>
          <w:p w14:paraId="25AAB5E9" w14:textId="77777777" w:rsidR="00377323" w:rsidRPr="000C2D2F" w:rsidRDefault="00377323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606" w:type="pct"/>
            <w:gridSpan w:val="2"/>
            <w:noWrap/>
            <w:hideMark/>
          </w:tcPr>
          <w:p w14:paraId="2111718E" w14:textId="77777777" w:rsidR="00D20FE3" w:rsidRPr="000C2D2F" w:rsidRDefault="00D20FE3" w:rsidP="000C2D2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377323" w:rsidRPr="000C2D2F" w14:paraId="0B6648DE" w14:textId="77777777" w:rsidTr="00377323">
        <w:trPr>
          <w:trHeight w:val="465"/>
        </w:trPr>
        <w:tc>
          <w:tcPr>
            <w:tcW w:w="2394" w:type="pct"/>
            <w:vMerge w:val="restart"/>
            <w:noWrap/>
          </w:tcPr>
          <w:p w14:paraId="2A7CE052" w14:textId="77777777" w:rsidR="00377323" w:rsidRDefault="00377323" w:rsidP="003773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Reason for Referral?</w:t>
            </w:r>
          </w:p>
          <w:p w14:paraId="13B66117" w14:textId="77777777" w:rsidR="00377323" w:rsidRDefault="00377323" w:rsidP="003773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56B764C7" w14:textId="77777777" w:rsidR="00377323" w:rsidRDefault="00377323" w:rsidP="003773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54A213B0" w14:textId="77777777" w:rsidR="00377323" w:rsidRDefault="00377323" w:rsidP="003773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68DA2844" w14:textId="77777777" w:rsidR="00377323" w:rsidRDefault="00377323" w:rsidP="003773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1447B709" w14:textId="77777777" w:rsidR="00377323" w:rsidRDefault="00377323" w:rsidP="003773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1E459130" w14:textId="77777777" w:rsidR="00377323" w:rsidRDefault="00377323" w:rsidP="003773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6DDFABC3" w14:textId="77777777" w:rsidR="00377323" w:rsidRDefault="00377323" w:rsidP="003773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38CD4310" w14:textId="77777777" w:rsidR="00E001B4" w:rsidRDefault="00E001B4" w:rsidP="003773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359293F4" w14:textId="77777777" w:rsidR="00377323" w:rsidRDefault="00377323" w:rsidP="003773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Referral for advice only Y/N</w:t>
            </w:r>
          </w:p>
          <w:p w14:paraId="5342DAFF" w14:textId="77777777" w:rsidR="00377323" w:rsidRPr="000C2D2F" w:rsidRDefault="00377323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894" w:type="pct"/>
            <w:noWrap/>
          </w:tcPr>
          <w:p w14:paraId="46D83CEE" w14:textId="77777777" w:rsidR="00377323" w:rsidRPr="00377323" w:rsidRDefault="00E001B4" w:rsidP="000C2D2F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Suspected B</w:t>
            </w:r>
            <w:r w:rsidR="00377323" w:rsidRPr="0037732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one sarcoma</w:t>
            </w:r>
          </w:p>
          <w:p w14:paraId="70A65D8F" w14:textId="77777777" w:rsidR="00377323" w:rsidRPr="000C2D2F" w:rsidRDefault="0014143F" w:rsidP="000C2D2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Refer </w:t>
            </w:r>
            <w:r w:rsidR="00377323" w:rsidRPr="0037732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to</w:t>
            </w:r>
            <w:proofErr w:type="gramEnd"/>
            <w:r w:rsidR="00377323" w:rsidRPr="0037732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Oswestry</w:t>
            </w:r>
            <w:r w:rsidR="00E001B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r w:rsidR="00E001B4" w:rsidRPr="00E001B4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Tel No: 01691 404107)</w:t>
            </w:r>
          </w:p>
        </w:tc>
        <w:tc>
          <w:tcPr>
            <w:tcW w:w="712" w:type="pct"/>
          </w:tcPr>
          <w:p w14:paraId="396034C1" w14:textId="77777777" w:rsidR="00377323" w:rsidRDefault="0037732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3AD4A90E" w14:textId="77777777" w:rsidR="00377323" w:rsidRPr="00377323" w:rsidRDefault="00377323" w:rsidP="00377323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7732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Y/N</w:t>
            </w:r>
          </w:p>
        </w:tc>
      </w:tr>
      <w:tr w:rsidR="00377323" w:rsidRPr="000C2D2F" w14:paraId="14195919" w14:textId="77777777" w:rsidTr="00377323">
        <w:trPr>
          <w:trHeight w:val="450"/>
        </w:trPr>
        <w:tc>
          <w:tcPr>
            <w:tcW w:w="2394" w:type="pct"/>
            <w:vMerge/>
            <w:noWrap/>
          </w:tcPr>
          <w:p w14:paraId="6E062AC3" w14:textId="77777777" w:rsidR="00377323" w:rsidRDefault="00377323" w:rsidP="003773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894" w:type="pct"/>
            <w:noWrap/>
          </w:tcPr>
          <w:p w14:paraId="7DA36AEE" w14:textId="77777777" w:rsidR="00377323" w:rsidRPr="00377323" w:rsidRDefault="00377323" w:rsidP="000C2D2F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7732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Suspected soft tissue sarcoma</w:t>
            </w:r>
          </w:p>
        </w:tc>
        <w:tc>
          <w:tcPr>
            <w:tcW w:w="712" w:type="pct"/>
          </w:tcPr>
          <w:p w14:paraId="014A227A" w14:textId="77777777" w:rsidR="00377323" w:rsidRPr="00377323" w:rsidRDefault="00377323" w:rsidP="00377323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7732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Y/N</w:t>
            </w:r>
          </w:p>
        </w:tc>
      </w:tr>
      <w:tr w:rsidR="00377323" w:rsidRPr="000C2D2F" w14:paraId="3CE5F0A9" w14:textId="77777777" w:rsidTr="00377323">
        <w:trPr>
          <w:trHeight w:val="360"/>
        </w:trPr>
        <w:tc>
          <w:tcPr>
            <w:tcW w:w="2394" w:type="pct"/>
            <w:vMerge/>
            <w:noWrap/>
          </w:tcPr>
          <w:p w14:paraId="2B7BBF18" w14:textId="77777777" w:rsidR="00377323" w:rsidRDefault="00377323" w:rsidP="003773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894" w:type="pct"/>
            <w:noWrap/>
          </w:tcPr>
          <w:p w14:paraId="455EC4BD" w14:textId="77777777" w:rsidR="00377323" w:rsidRPr="00377323" w:rsidRDefault="00377323" w:rsidP="000C2D2F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7732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Benign soft tissue tumour</w:t>
            </w:r>
          </w:p>
        </w:tc>
        <w:tc>
          <w:tcPr>
            <w:tcW w:w="712" w:type="pct"/>
          </w:tcPr>
          <w:p w14:paraId="5FAE4DA7" w14:textId="77777777" w:rsidR="00377323" w:rsidRPr="00377323" w:rsidRDefault="00377323" w:rsidP="00377323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7732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Y/N</w:t>
            </w:r>
          </w:p>
        </w:tc>
      </w:tr>
      <w:tr w:rsidR="00377323" w:rsidRPr="000C2D2F" w14:paraId="73E224D9" w14:textId="77777777" w:rsidTr="00377323">
        <w:trPr>
          <w:trHeight w:val="315"/>
        </w:trPr>
        <w:tc>
          <w:tcPr>
            <w:tcW w:w="2394" w:type="pct"/>
            <w:vMerge/>
            <w:noWrap/>
          </w:tcPr>
          <w:p w14:paraId="5C4E59EF" w14:textId="77777777" w:rsidR="00377323" w:rsidRDefault="00377323" w:rsidP="003773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894" w:type="pct"/>
            <w:noWrap/>
          </w:tcPr>
          <w:p w14:paraId="44DD1E29" w14:textId="77777777" w:rsidR="00377323" w:rsidRPr="00377323" w:rsidRDefault="00377323" w:rsidP="000C2D2F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7732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Metastatic Bone disease</w:t>
            </w:r>
          </w:p>
        </w:tc>
        <w:tc>
          <w:tcPr>
            <w:tcW w:w="712" w:type="pct"/>
          </w:tcPr>
          <w:p w14:paraId="71DAD9CB" w14:textId="77777777" w:rsidR="00377323" w:rsidRPr="00377323" w:rsidRDefault="00377323" w:rsidP="000C2D2F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7732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Y/N</w:t>
            </w:r>
          </w:p>
        </w:tc>
      </w:tr>
      <w:tr w:rsidR="00377323" w:rsidRPr="000C2D2F" w14:paraId="73D8BC2D" w14:textId="77777777" w:rsidTr="00962E5E">
        <w:trPr>
          <w:trHeight w:val="975"/>
        </w:trPr>
        <w:tc>
          <w:tcPr>
            <w:tcW w:w="2394" w:type="pct"/>
            <w:vMerge/>
            <w:noWrap/>
          </w:tcPr>
          <w:p w14:paraId="45AC8C72" w14:textId="77777777" w:rsidR="00377323" w:rsidRDefault="00377323" w:rsidP="003773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606" w:type="pct"/>
            <w:gridSpan w:val="2"/>
            <w:noWrap/>
          </w:tcPr>
          <w:p w14:paraId="0794D5BF" w14:textId="77777777" w:rsidR="00377323" w:rsidRPr="000C2D2F" w:rsidRDefault="00377323" w:rsidP="000C2D2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0FE3" w:rsidRPr="000C2D2F" w14:paraId="54C0DCF9" w14:textId="77777777" w:rsidTr="00962E5E">
        <w:trPr>
          <w:trHeight w:val="754"/>
        </w:trPr>
        <w:tc>
          <w:tcPr>
            <w:tcW w:w="2394" w:type="pct"/>
            <w:noWrap/>
          </w:tcPr>
          <w:p w14:paraId="5CB8089A" w14:textId="77777777" w:rsidR="00CA7AE4" w:rsidRDefault="00440187" w:rsidP="00CA7AE4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Any primary tumour or metastases known?</w:t>
            </w:r>
          </w:p>
          <w:p w14:paraId="1B2ED856" w14:textId="77777777" w:rsidR="00D20FE3" w:rsidRDefault="00CA7AE4" w:rsidP="00CA7AE4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If yes, primary location?</w:t>
            </w:r>
          </w:p>
        </w:tc>
        <w:tc>
          <w:tcPr>
            <w:tcW w:w="2606" w:type="pct"/>
            <w:gridSpan w:val="2"/>
            <w:noWrap/>
          </w:tcPr>
          <w:p w14:paraId="6F2E0D4B" w14:textId="77777777" w:rsidR="00D20FE3" w:rsidRPr="000C2D2F" w:rsidRDefault="00D20FE3" w:rsidP="00945C2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0FE3" w:rsidRPr="000C2D2F" w14:paraId="3B366415" w14:textId="77777777" w:rsidTr="00962E5E">
        <w:trPr>
          <w:trHeight w:val="572"/>
        </w:trPr>
        <w:tc>
          <w:tcPr>
            <w:tcW w:w="2394" w:type="pct"/>
            <w:noWrap/>
          </w:tcPr>
          <w:p w14:paraId="05EA1780" w14:textId="77777777" w:rsidR="00111991" w:rsidRDefault="001B08CA" w:rsidP="00637BD8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Has the patient had any oncology input</w:t>
            </w:r>
            <w:r w:rsidR="001675C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?</w:t>
            </w:r>
          </w:p>
          <w:p w14:paraId="00943137" w14:textId="77777777" w:rsidR="00CA7AE4" w:rsidRDefault="00CA7AE4" w:rsidP="00CA7AE4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If yes, name, contact details &amp; location of Oncologist</w:t>
            </w:r>
          </w:p>
          <w:p w14:paraId="5030C8CC" w14:textId="77777777" w:rsidR="00642CE5" w:rsidRDefault="00642CE5" w:rsidP="00CA7AE4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7A940E54" w14:textId="77777777" w:rsidR="00642CE5" w:rsidRDefault="00642CE5" w:rsidP="00CA7AE4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606" w:type="pct"/>
            <w:gridSpan w:val="2"/>
            <w:noWrap/>
          </w:tcPr>
          <w:p w14:paraId="1CF6981D" w14:textId="77777777" w:rsidR="00D20FE3" w:rsidRPr="000C2D2F" w:rsidRDefault="00D20FE3" w:rsidP="00945C2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C3C06" w:rsidRPr="000C2D2F" w14:paraId="7A4E0410" w14:textId="77777777" w:rsidTr="00BC3C06">
        <w:trPr>
          <w:trHeight w:val="503"/>
        </w:trPr>
        <w:tc>
          <w:tcPr>
            <w:tcW w:w="5000" w:type="pct"/>
            <w:gridSpan w:val="3"/>
            <w:noWrap/>
          </w:tcPr>
          <w:p w14:paraId="30AA4169" w14:textId="77777777" w:rsidR="00377323" w:rsidRDefault="00377323" w:rsidP="003773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0E9C3370" w14:textId="77777777" w:rsidR="00377323" w:rsidRDefault="00377323" w:rsidP="003773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If currently an inpatient, please state ward and hospital:</w:t>
            </w:r>
          </w:p>
          <w:p w14:paraId="196DFE72" w14:textId="77777777" w:rsidR="00377323" w:rsidRDefault="00377323" w:rsidP="003773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2BC71C14" w14:textId="77777777" w:rsidR="00377323" w:rsidRDefault="00377323" w:rsidP="003773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108CFBBE" w14:textId="77777777" w:rsidR="00377323" w:rsidRDefault="00377323" w:rsidP="003773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0BA25EA6" w14:textId="77777777" w:rsidR="00377323" w:rsidRDefault="008609C1" w:rsidP="003773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Current performance status of patient:</w:t>
            </w:r>
          </w:p>
          <w:p w14:paraId="6F15C9BD" w14:textId="77777777" w:rsidR="00377323" w:rsidRDefault="00377323" w:rsidP="003773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31E943C8" w14:textId="77777777" w:rsidR="00377323" w:rsidRPr="00377323" w:rsidRDefault="00377323" w:rsidP="00377323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5CDA2DB1" w14:textId="77777777" w:rsidR="00377323" w:rsidRDefault="00377323" w:rsidP="00377323">
            <w:pPr>
              <w:pStyle w:val="Default"/>
            </w:pPr>
            <w:r>
              <w:t>0:  Able to carry out all normal activities without restriction</w:t>
            </w:r>
          </w:p>
          <w:p w14:paraId="3917B791" w14:textId="77777777" w:rsidR="00377323" w:rsidRDefault="00377323" w:rsidP="00377323">
            <w:pPr>
              <w:pStyle w:val="Default"/>
            </w:pPr>
            <w:r>
              <w:t>1:  Restricted in strenuous activity but ambulatory and able to carry out light work</w:t>
            </w:r>
          </w:p>
          <w:p w14:paraId="5DEA0E77" w14:textId="77777777" w:rsidR="00377323" w:rsidRDefault="00377323" w:rsidP="00377323">
            <w:pPr>
              <w:pStyle w:val="Default"/>
            </w:pPr>
            <w:r>
              <w:t xml:space="preserve">2:  Ambulatory and capable of all </w:t>
            </w:r>
            <w:proofErr w:type="spellStart"/>
            <w:r>
              <w:t>self care</w:t>
            </w:r>
            <w:proofErr w:type="spellEnd"/>
            <w:r>
              <w:t xml:space="preserve"> but unable to carry out any work activities, up and about more than 50% of waking hours</w:t>
            </w:r>
          </w:p>
          <w:p w14:paraId="7739CE6F" w14:textId="77777777" w:rsidR="00377323" w:rsidRDefault="00377323" w:rsidP="00377323">
            <w:pPr>
              <w:pStyle w:val="Default"/>
            </w:pPr>
            <w:r>
              <w:t>3:  Symptomatic and in bed/chair for greater than 50% of the day but not bedridden</w:t>
            </w:r>
          </w:p>
          <w:p w14:paraId="7FB1650B" w14:textId="77777777" w:rsidR="00377323" w:rsidRDefault="00377323" w:rsidP="00377323">
            <w:pPr>
              <w:pStyle w:val="Default"/>
            </w:pPr>
            <w:r>
              <w:t xml:space="preserve">4:  </w:t>
            </w:r>
            <w:proofErr w:type="spellStart"/>
            <w:r>
              <w:t>Completley</w:t>
            </w:r>
            <w:proofErr w:type="spellEnd"/>
            <w:r>
              <w:t xml:space="preserve"> disabled, cannot carry out any </w:t>
            </w:r>
            <w:proofErr w:type="spellStart"/>
            <w:r>
              <w:t>self care</w:t>
            </w:r>
            <w:proofErr w:type="spellEnd"/>
            <w:r>
              <w:t>, totally confined to bed/chair</w:t>
            </w:r>
          </w:p>
          <w:p w14:paraId="537E466A" w14:textId="77777777" w:rsidR="00377323" w:rsidRDefault="00377323" w:rsidP="00377323"/>
          <w:p w14:paraId="2E602E3F" w14:textId="77777777" w:rsidR="00BC3C06" w:rsidRDefault="00BC3C06" w:rsidP="000C2D2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3ADAE348" w14:textId="77777777" w:rsidR="00377323" w:rsidRPr="000C2D2F" w:rsidRDefault="00377323" w:rsidP="000C2D2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C3C06" w:rsidRPr="000C2D2F" w14:paraId="01C01C8A" w14:textId="77777777" w:rsidTr="00BC3C06">
        <w:trPr>
          <w:trHeight w:val="503"/>
        </w:trPr>
        <w:tc>
          <w:tcPr>
            <w:tcW w:w="5000" w:type="pct"/>
            <w:gridSpan w:val="3"/>
            <w:noWrap/>
          </w:tcPr>
          <w:p w14:paraId="1DFEE1E2" w14:textId="77777777" w:rsidR="00BC3C06" w:rsidRDefault="00BC3C06" w:rsidP="00BC3C0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lastRenderedPageBreak/>
              <w:t xml:space="preserve">Prognosis: </w:t>
            </w:r>
          </w:p>
          <w:p w14:paraId="562C6F8B" w14:textId="77777777" w:rsidR="00BC3C06" w:rsidRPr="000C2D2F" w:rsidRDefault="00BC3C06" w:rsidP="000C2D2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C3C06" w:rsidRPr="000C2D2F" w14:paraId="01943DB7" w14:textId="77777777" w:rsidTr="00BC3C06">
        <w:trPr>
          <w:trHeight w:val="503"/>
        </w:trPr>
        <w:tc>
          <w:tcPr>
            <w:tcW w:w="5000" w:type="pct"/>
            <w:gridSpan w:val="3"/>
            <w:noWrap/>
          </w:tcPr>
          <w:p w14:paraId="421382F8" w14:textId="77777777" w:rsidR="00BC3C06" w:rsidRPr="000C2D2F" w:rsidRDefault="00BC3C06" w:rsidP="000C2D2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Respect Form</w:t>
            </w:r>
            <w:r w:rsidR="0037732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(</w:t>
            </w:r>
            <w:proofErr w:type="gramStart"/>
            <w:r w:rsidR="0037732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DNAR)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in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situ:</w:t>
            </w:r>
            <w:r w:rsidR="008609C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 Y/  N/  N/A</w:t>
            </w:r>
          </w:p>
        </w:tc>
      </w:tr>
      <w:tr w:rsidR="00D20FE3" w:rsidRPr="000C2D2F" w14:paraId="02705787" w14:textId="77777777" w:rsidTr="00962E5E">
        <w:trPr>
          <w:trHeight w:val="503"/>
        </w:trPr>
        <w:tc>
          <w:tcPr>
            <w:tcW w:w="2394" w:type="pct"/>
            <w:noWrap/>
          </w:tcPr>
          <w:p w14:paraId="2F1042E3" w14:textId="77777777" w:rsidR="00D20FE3" w:rsidRDefault="00D20FE3" w:rsidP="00C41AB4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1DE2DB28" w14:textId="77777777" w:rsidR="00D20FE3" w:rsidRDefault="00D20FE3" w:rsidP="00C41AB4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Please confirm the </w:t>
            </w: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Patient advised of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this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referral?</w:t>
            </w:r>
            <w:r w:rsidR="000D53E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</w:t>
            </w:r>
            <w:proofErr w:type="gramEnd"/>
          </w:p>
          <w:p w14:paraId="22FE4099" w14:textId="77777777" w:rsidR="00D20FE3" w:rsidRDefault="00D20FE3" w:rsidP="00C41AB4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606" w:type="pct"/>
            <w:gridSpan w:val="2"/>
            <w:noWrap/>
          </w:tcPr>
          <w:p w14:paraId="0F00EC1D" w14:textId="77777777" w:rsidR="00377323" w:rsidRDefault="00377323" w:rsidP="000C2D2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316ECB0C" w14:textId="77777777" w:rsidR="00D20FE3" w:rsidRPr="00377323" w:rsidRDefault="00377323" w:rsidP="000C2D2F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7732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Yes/ No</w:t>
            </w:r>
          </w:p>
        </w:tc>
      </w:tr>
      <w:tr w:rsidR="00D20FE3" w:rsidRPr="000D53EC" w14:paraId="06EF6332" w14:textId="77777777" w:rsidTr="00962E5E">
        <w:trPr>
          <w:trHeight w:val="1055"/>
        </w:trPr>
        <w:tc>
          <w:tcPr>
            <w:tcW w:w="2394" w:type="pct"/>
            <w:noWrap/>
            <w:hideMark/>
          </w:tcPr>
          <w:p w14:paraId="2ADA8ECE" w14:textId="77777777" w:rsidR="00D20FE3" w:rsidRDefault="00D20FE3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D53E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Have you referred this</w:t>
            </w:r>
            <w:r w:rsidR="00440187" w:rsidRPr="000D53E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patient to any other </w:t>
            </w:r>
            <w:proofErr w:type="gramStart"/>
            <w:r w:rsidR="00440187" w:rsidRPr="000D53E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provider?</w:t>
            </w:r>
            <w:r w:rsidR="000D53E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</w:t>
            </w:r>
            <w:proofErr w:type="gramEnd"/>
          </w:p>
          <w:p w14:paraId="1DA52BE0" w14:textId="77777777" w:rsidR="00377323" w:rsidRPr="000D53EC" w:rsidRDefault="00377323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If so, who?</w:t>
            </w:r>
          </w:p>
        </w:tc>
        <w:tc>
          <w:tcPr>
            <w:tcW w:w="2606" w:type="pct"/>
            <w:gridSpan w:val="2"/>
            <w:noWrap/>
            <w:hideMark/>
          </w:tcPr>
          <w:p w14:paraId="6490F798" w14:textId="77777777" w:rsidR="00D20FE3" w:rsidRPr="000D53EC" w:rsidRDefault="00D20FE3" w:rsidP="000C2D2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287761CB" w14:textId="77777777" w:rsidR="00D20FE3" w:rsidRPr="00377323" w:rsidRDefault="00D20FE3" w:rsidP="000C2D2F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D53E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377323" w:rsidRPr="0037732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Yes/No</w:t>
            </w:r>
          </w:p>
        </w:tc>
      </w:tr>
      <w:tr w:rsidR="000D53EC" w:rsidRPr="000C2D2F" w14:paraId="05955FF3" w14:textId="77777777" w:rsidTr="00D21806">
        <w:trPr>
          <w:trHeight w:val="958"/>
        </w:trPr>
        <w:tc>
          <w:tcPr>
            <w:tcW w:w="5000" w:type="pct"/>
            <w:gridSpan w:val="3"/>
            <w:noWrap/>
          </w:tcPr>
          <w:p w14:paraId="28BD1C5A" w14:textId="77777777" w:rsidR="000D53EC" w:rsidRDefault="00BC3C06" w:rsidP="00D2180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Confirm All Relevant Images Have been transferred via IEP</w:t>
            </w:r>
          </w:p>
          <w:p w14:paraId="79F58275" w14:textId="77777777" w:rsidR="00BC3C06" w:rsidRDefault="00BC3C06" w:rsidP="00D2180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5A9AB392" w14:textId="77777777" w:rsidR="00BC3C06" w:rsidRDefault="00BC3C06" w:rsidP="00D2180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YES / NO</w:t>
            </w:r>
          </w:p>
          <w:p w14:paraId="7BE7C59F" w14:textId="77777777" w:rsidR="00D21806" w:rsidRDefault="00D21806" w:rsidP="00D21806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8"/>
        <w:tblW w:w="9709" w:type="dxa"/>
        <w:tblLayout w:type="fixed"/>
        <w:tblLook w:val="04A0" w:firstRow="1" w:lastRow="0" w:firstColumn="1" w:lastColumn="0" w:noHBand="0" w:noVBand="1"/>
      </w:tblPr>
      <w:tblGrid>
        <w:gridCol w:w="2427"/>
        <w:gridCol w:w="2427"/>
        <w:gridCol w:w="2427"/>
        <w:gridCol w:w="2428"/>
      </w:tblGrid>
      <w:tr w:rsidR="00D21806" w14:paraId="4E867722" w14:textId="77777777" w:rsidTr="005E45FA">
        <w:trPr>
          <w:trHeight w:val="555"/>
        </w:trPr>
        <w:tc>
          <w:tcPr>
            <w:tcW w:w="9709" w:type="dxa"/>
            <w:gridSpan w:val="4"/>
          </w:tcPr>
          <w:p w14:paraId="4E8E9211" w14:textId="77777777" w:rsidR="00D21806" w:rsidRPr="00D21806" w:rsidRDefault="00D21806" w:rsidP="00D2180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D2180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Previous Imaging</w:t>
            </w:r>
          </w:p>
        </w:tc>
      </w:tr>
      <w:tr w:rsidR="00D21806" w14:paraId="4EBF6CD2" w14:textId="77777777" w:rsidTr="00D21806">
        <w:trPr>
          <w:trHeight w:val="555"/>
        </w:trPr>
        <w:tc>
          <w:tcPr>
            <w:tcW w:w="2427" w:type="dxa"/>
          </w:tcPr>
          <w:p w14:paraId="17952ED8" w14:textId="77777777" w:rsidR="00D21806" w:rsidRPr="005A3DAC" w:rsidRDefault="00D21806" w:rsidP="00D2180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A3DA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Date</w:t>
            </w:r>
            <w:r w:rsidRPr="005A3DA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br/>
            </w:r>
            <w:r w:rsidRPr="005A3DAC">
              <w:rPr>
                <w:rFonts w:ascii="Calibri" w:eastAsia="Times New Roman" w:hAnsi="Calibri" w:cs="Times New Roman"/>
                <w:color w:val="000000"/>
                <w:lang w:eastAsia="en-GB"/>
              </w:rPr>
              <w:t>(MM/YY)</w:t>
            </w:r>
          </w:p>
        </w:tc>
        <w:tc>
          <w:tcPr>
            <w:tcW w:w="2427" w:type="dxa"/>
          </w:tcPr>
          <w:p w14:paraId="5132BFA0" w14:textId="77777777" w:rsidR="00D21806" w:rsidRPr="005A3DAC" w:rsidRDefault="00D21806" w:rsidP="00D2180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A3DA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Modality</w:t>
            </w:r>
            <w:r w:rsidRPr="005A3DA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br/>
            </w:r>
            <w:r w:rsidRPr="005A3DAC">
              <w:rPr>
                <w:rFonts w:ascii="Calibri" w:eastAsia="Times New Roman" w:hAnsi="Calibri" w:cs="Times New Roman"/>
                <w:color w:val="000000"/>
                <w:lang w:eastAsia="en-GB"/>
              </w:rPr>
              <w:t>(MR/CT/XR/US/NM)</w:t>
            </w:r>
          </w:p>
        </w:tc>
        <w:tc>
          <w:tcPr>
            <w:tcW w:w="2427" w:type="dxa"/>
          </w:tcPr>
          <w:p w14:paraId="22EE4EF1" w14:textId="77777777" w:rsidR="00D21806" w:rsidRPr="005A3DAC" w:rsidRDefault="00D21806" w:rsidP="00D2180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A3DA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Body Area &amp; Laterality</w:t>
            </w:r>
          </w:p>
        </w:tc>
        <w:tc>
          <w:tcPr>
            <w:tcW w:w="2428" w:type="dxa"/>
          </w:tcPr>
          <w:p w14:paraId="2B574A05" w14:textId="77777777" w:rsidR="00D21806" w:rsidRPr="005A3DAC" w:rsidRDefault="00D21806" w:rsidP="00D2180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A3DA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Organisation where imaging performed</w:t>
            </w:r>
          </w:p>
        </w:tc>
      </w:tr>
      <w:tr w:rsidR="00D21806" w14:paraId="18891010" w14:textId="77777777" w:rsidTr="00D21806">
        <w:trPr>
          <w:trHeight w:val="262"/>
        </w:trPr>
        <w:tc>
          <w:tcPr>
            <w:tcW w:w="2427" w:type="dxa"/>
          </w:tcPr>
          <w:p w14:paraId="20BE8750" w14:textId="77777777" w:rsidR="00D21806" w:rsidRDefault="00D21806" w:rsidP="00D21806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2427" w:type="dxa"/>
          </w:tcPr>
          <w:p w14:paraId="4859C56E" w14:textId="77777777" w:rsidR="00D21806" w:rsidRDefault="00D21806" w:rsidP="00D21806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2427" w:type="dxa"/>
          </w:tcPr>
          <w:p w14:paraId="36F7DDBC" w14:textId="77777777" w:rsidR="00D21806" w:rsidRDefault="00D21806" w:rsidP="00D21806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2428" w:type="dxa"/>
          </w:tcPr>
          <w:p w14:paraId="5E0247CB" w14:textId="77777777" w:rsidR="00D21806" w:rsidRDefault="00D21806" w:rsidP="00D21806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D21806" w14:paraId="1D96A388" w14:textId="77777777" w:rsidTr="00D21806">
        <w:trPr>
          <w:trHeight w:val="277"/>
        </w:trPr>
        <w:tc>
          <w:tcPr>
            <w:tcW w:w="2427" w:type="dxa"/>
          </w:tcPr>
          <w:p w14:paraId="5D39FD11" w14:textId="77777777" w:rsidR="00D21806" w:rsidRDefault="00D21806" w:rsidP="00D21806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2427" w:type="dxa"/>
          </w:tcPr>
          <w:p w14:paraId="14AE6B6A" w14:textId="77777777" w:rsidR="00D21806" w:rsidRDefault="00D21806" w:rsidP="00D21806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2427" w:type="dxa"/>
          </w:tcPr>
          <w:p w14:paraId="025B8D1D" w14:textId="77777777" w:rsidR="00D21806" w:rsidRDefault="00D21806" w:rsidP="00D21806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2428" w:type="dxa"/>
          </w:tcPr>
          <w:p w14:paraId="0D414F94" w14:textId="77777777" w:rsidR="00D21806" w:rsidRDefault="00D21806" w:rsidP="00D21806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D21806" w14:paraId="21E2B577" w14:textId="77777777" w:rsidTr="00D21806">
        <w:trPr>
          <w:trHeight w:val="262"/>
        </w:trPr>
        <w:tc>
          <w:tcPr>
            <w:tcW w:w="2427" w:type="dxa"/>
          </w:tcPr>
          <w:p w14:paraId="370C5CCF" w14:textId="77777777" w:rsidR="00D21806" w:rsidRDefault="00D21806" w:rsidP="00D21806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2427" w:type="dxa"/>
          </w:tcPr>
          <w:p w14:paraId="70513592" w14:textId="77777777" w:rsidR="00D21806" w:rsidRDefault="00D21806" w:rsidP="00D21806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2427" w:type="dxa"/>
          </w:tcPr>
          <w:p w14:paraId="76810564" w14:textId="77777777" w:rsidR="00D21806" w:rsidRDefault="00D21806" w:rsidP="00D21806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2428" w:type="dxa"/>
          </w:tcPr>
          <w:p w14:paraId="4EB8C823" w14:textId="77777777" w:rsidR="00D21806" w:rsidRDefault="00D21806" w:rsidP="00D21806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D21806" w14:paraId="5515D250" w14:textId="77777777" w:rsidTr="00D21806">
        <w:trPr>
          <w:trHeight w:val="277"/>
        </w:trPr>
        <w:tc>
          <w:tcPr>
            <w:tcW w:w="2427" w:type="dxa"/>
          </w:tcPr>
          <w:p w14:paraId="11586C67" w14:textId="77777777" w:rsidR="00D21806" w:rsidRDefault="00D21806" w:rsidP="00D21806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2427" w:type="dxa"/>
          </w:tcPr>
          <w:p w14:paraId="08435A8D" w14:textId="77777777" w:rsidR="00D21806" w:rsidRDefault="00D21806" w:rsidP="00D21806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2427" w:type="dxa"/>
          </w:tcPr>
          <w:p w14:paraId="1AF5905E" w14:textId="77777777" w:rsidR="00D21806" w:rsidRDefault="00D21806" w:rsidP="00D21806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2428" w:type="dxa"/>
          </w:tcPr>
          <w:p w14:paraId="59B02204" w14:textId="77777777" w:rsidR="00D21806" w:rsidRDefault="00D21806" w:rsidP="00D21806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D21806" w14:paraId="2C0B9A2C" w14:textId="77777777" w:rsidTr="00D21806">
        <w:trPr>
          <w:trHeight w:val="262"/>
        </w:trPr>
        <w:tc>
          <w:tcPr>
            <w:tcW w:w="2427" w:type="dxa"/>
          </w:tcPr>
          <w:p w14:paraId="41321F41" w14:textId="77777777" w:rsidR="00D21806" w:rsidRDefault="00D21806" w:rsidP="00D21806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2427" w:type="dxa"/>
          </w:tcPr>
          <w:p w14:paraId="3AE5D270" w14:textId="77777777" w:rsidR="00D21806" w:rsidRDefault="00D21806" w:rsidP="00D21806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2427" w:type="dxa"/>
          </w:tcPr>
          <w:p w14:paraId="1DC6D3A7" w14:textId="77777777" w:rsidR="00D21806" w:rsidRDefault="00D21806" w:rsidP="00D21806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2428" w:type="dxa"/>
          </w:tcPr>
          <w:p w14:paraId="6FB273A6" w14:textId="77777777" w:rsidR="00D21806" w:rsidRDefault="00D21806" w:rsidP="00D21806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D21806" w14:paraId="3F0BD261" w14:textId="77777777" w:rsidTr="00D21806">
        <w:trPr>
          <w:trHeight w:val="293"/>
        </w:trPr>
        <w:tc>
          <w:tcPr>
            <w:tcW w:w="2427" w:type="dxa"/>
          </w:tcPr>
          <w:p w14:paraId="54264EFE" w14:textId="77777777" w:rsidR="00D21806" w:rsidRDefault="00D21806" w:rsidP="00D21806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2427" w:type="dxa"/>
          </w:tcPr>
          <w:p w14:paraId="5CB14B46" w14:textId="77777777" w:rsidR="00D21806" w:rsidRDefault="00D21806" w:rsidP="00D21806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2427" w:type="dxa"/>
          </w:tcPr>
          <w:p w14:paraId="18A1B6F1" w14:textId="77777777" w:rsidR="00D21806" w:rsidRDefault="00D21806" w:rsidP="00D21806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2428" w:type="dxa"/>
          </w:tcPr>
          <w:p w14:paraId="0EF3EE5B" w14:textId="77777777" w:rsidR="00D21806" w:rsidRDefault="00D21806" w:rsidP="00D21806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D21806" w14:paraId="6CC48CE9" w14:textId="77777777" w:rsidTr="00364963">
        <w:trPr>
          <w:trHeight w:val="293"/>
        </w:trPr>
        <w:tc>
          <w:tcPr>
            <w:tcW w:w="9709" w:type="dxa"/>
            <w:gridSpan w:val="4"/>
          </w:tcPr>
          <w:p w14:paraId="4392AB5B" w14:textId="77777777" w:rsidR="00D21806" w:rsidRDefault="00D21806" w:rsidP="00D2180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305CEE">
              <w:rPr>
                <w:b/>
              </w:rPr>
              <w:t>Please provide all previous imaging reports</w:t>
            </w:r>
          </w:p>
        </w:tc>
      </w:tr>
      <w:tr w:rsidR="00D21806" w14:paraId="42C90E48" w14:textId="77777777" w:rsidTr="00AC19A2">
        <w:trPr>
          <w:trHeight w:val="293"/>
        </w:trPr>
        <w:tc>
          <w:tcPr>
            <w:tcW w:w="4854" w:type="dxa"/>
            <w:gridSpan w:val="2"/>
          </w:tcPr>
          <w:p w14:paraId="4B5EB217" w14:textId="77777777" w:rsidR="00D21806" w:rsidRPr="00305CEE" w:rsidRDefault="00D21806" w:rsidP="00144D61">
            <w:pPr>
              <w:rPr>
                <w:b/>
              </w:rPr>
            </w:pPr>
            <w:r w:rsidRPr="00305CEE">
              <w:rPr>
                <w:b/>
              </w:rPr>
              <w:t>IEP transaction number (s)</w:t>
            </w:r>
          </w:p>
        </w:tc>
        <w:tc>
          <w:tcPr>
            <w:tcW w:w="4855" w:type="dxa"/>
            <w:gridSpan w:val="2"/>
          </w:tcPr>
          <w:p w14:paraId="0AE3087B" w14:textId="77777777" w:rsidR="00D21806" w:rsidRDefault="00D21806" w:rsidP="00D21806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D21806" w14:paraId="353AB18E" w14:textId="77777777" w:rsidTr="00FE1537">
        <w:trPr>
          <w:trHeight w:val="293"/>
        </w:trPr>
        <w:tc>
          <w:tcPr>
            <w:tcW w:w="4854" w:type="dxa"/>
            <w:gridSpan w:val="2"/>
          </w:tcPr>
          <w:p w14:paraId="3635B174" w14:textId="77777777" w:rsidR="00D21806" w:rsidRPr="00305CEE" w:rsidRDefault="00D21806" w:rsidP="00144D61">
            <w:pPr>
              <w:rPr>
                <w:b/>
              </w:rPr>
            </w:pPr>
            <w:r w:rsidRPr="00305CEE">
              <w:rPr>
                <w:b/>
              </w:rPr>
              <w:t>IEP transaction number (s)</w:t>
            </w:r>
          </w:p>
        </w:tc>
        <w:tc>
          <w:tcPr>
            <w:tcW w:w="4855" w:type="dxa"/>
            <w:gridSpan w:val="2"/>
          </w:tcPr>
          <w:p w14:paraId="44E58C0D" w14:textId="77777777" w:rsidR="00D21806" w:rsidRDefault="00D21806" w:rsidP="00D21806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D21806" w14:paraId="6E789EBE" w14:textId="77777777" w:rsidTr="006E2463">
        <w:trPr>
          <w:trHeight w:val="293"/>
        </w:trPr>
        <w:tc>
          <w:tcPr>
            <w:tcW w:w="4854" w:type="dxa"/>
            <w:gridSpan w:val="2"/>
          </w:tcPr>
          <w:p w14:paraId="27BA5E78" w14:textId="77777777" w:rsidR="00D21806" w:rsidRPr="00305CEE" w:rsidRDefault="00D21806" w:rsidP="00144D61">
            <w:pPr>
              <w:rPr>
                <w:b/>
              </w:rPr>
            </w:pPr>
            <w:r w:rsidRPr="00305CEE">
              <w:rPr>
                <w:b/>
              </w:rPr>
              <w:t>IEP transaction number (s)</w:t>
            </w:r>
          </w:p>
        </w:tc>
        <w:tc>
          <w:tcPr>
            <w:tcW w:w="4855" w:type="dxa"/>
            <w:gridSpan w:val="2"/>
          </w:tcPr>
          <w:p w14:paraId="33C6D8D1" w14:textId="77777777" w:rsidR="00D21806" w:rsidRDefault="00D21806" w:rsidP="00D21806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</w:tbl>
    <w:p w14:paraId="246ED08B" w14:textId="77777777" w:rsidR="00D21806" w:rsidRDefault="00D21806"/>
    <w:tbl>
      <w:tblPr>
        <w:tblStyle w:val="TableGrid"/>
        <w:tblW w:w="5292" w:type="pct"/>
        <w:tblLayout w:type="fixed"/>
        <w:tblLook w:val="04A0" w:firstRow="1" w:lastRow="0" w:firstColumn="1" w:lastColumn="0" w:noHBand="0" w:noVBand="1"/>
      </w:tblPr>
      <w:tblGrid>
        <w:gridCol w:w="5791"/>
        <w:gridCol w:w="3991"/>
      </w:tblGrid>
      <w:tr w:rsidR="000C2D2F" w:rsidRPr="000C2D2F" w14:paraId="0C0F70B8" w14:textId="77777777" w:rsidTr="00D21806">
        <w:trPr>
          <w:trHeight w:val="300"/>
        </w:trPr>
        <w:tc>
          <w:tcPr>
            <w:tcW w:w="5000" w:type="pct"/>
            <w:gridSpan w:val="2"/>
            <w:noWrap/>
            <w:hideMark/>
          </w:tcPr>
          <w:p w14:paraId="4A431F2A" w14:textId="77777777" w:rsidR="000C2D2F" w:rsidRPr="000C2D2F" w:rsidRDefault="00894811" w:rsidP="0089481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Other </w:t>
            </w:r>
            <w:r w:rsidR="000C2D2F"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Relevant information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</w:t>
            </w:r>
          </w:p>
        </w:tc>
      </w:tr>
      <w:tr w:rsidR="00C222D5" w:rsidRPr="000C2D2F" w14:paraId="6E88CE08" w14:textId="77777777" w:rsidTr="00D21806">
        <w:trPr>
          <w:trHeight w:val="1766"/>
        </w:trPr>
        <w:tc>
          <w:tcPr>
            <w:tcW w:w="2960" w:type="pct"/>
            <w:hideMark/>
          </w:tcPr>
          <w:p w14:paraId="4763E9E2" w14:textId="77777777" w:rsidR="00C222D5" w:rsidRDefault="00C222D5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</w:t>
            </w:r>
            <w:r w:rsidR="00E6153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-morbidities/ Past medical surgical history.</w:t>
            </w:r>
          </w:p>
          <w:p w14:paraId="5F104EED" w14:textId="77777777" w:rsidR="00C222D5" w:rsidRDefault="00C222D5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0FB0D369" w14:textId="77777777" w:rsidR="00C222D5" w:rsidRDefault="00C222D5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0DAB198C" w14:textId="77777777" w:rsidR="00C222D5" w:rsidRDefault="00C222D5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77FFBE63" w14:textId="77777777" w:rsidR="00C222D5" w:rsidRDefault="00C222D5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2937D474" w14:textId="77777777" w:rsidR="00E001B4" w:rsidRDefault="00E001B4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5DDE1C9D" w14:textId="77777777" w:rsidR="00E001B4" w:rsidRPr="000C2D2F" w:rsidRDefault="00E001B4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040" w:type="pct"/>
            <w:noWrap/>
            <w:hideMark/>
          </w:tcPr>
          <w:p w14:paraId="2CFC8EE6" w14:textId="77777777" w:rsidR="00C222D5" w:rsidRPr="000C2D2F" w:rsidRDefault="00C222D5" w:rsidP="000C2D2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14:paraId="7002DB8D" w14:textId="77777777" w:rsidR="00C222D5" w:rsidRPr="000C2D2F" w:rsidRDefault="00C222D5" w:rsidP="000C2D2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14:paraId="38ADB3CC" w14:textId="77777777" w:rsidR="00C222D5" w:rsidRPr="000C2D2F" w:rsidRDefault="00C222D5" w:rsidP="000C2D2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14:paraId="7AD77172" w14:textId="77777777" w:rsidR="00C222D5" w:rsidRPr="000C2D2F" w:rsidRDefault="00C222D5" w:rsidP="000C2D2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14:paraId="36282889" w14:textId="77777777" w:rsidR="00C222D5" w:rsidRPr="000C2D2F" w:rsidRDefault="00C222D5" w:rsidP="000C2D2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  <w:p w14:paraId="3DA7EF01" w14:textId="77777777" w:rsidR="00C222D5" w:rsidRPr="000C2D2F" w:rsidRDefault="00C222D5" w:rsidP="000C2D2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D5FC2" w:rsidRPr="000C2D2F" w14:paraId="04273D80" w14:textId="77777777" w:rsidTr="00D21806">
        <w:trPr>
          <w:trHeight w:val="1028"/>
        </w:trPr>
        <w:tc>
          <w:tcPr>
            <w:tcW w:w="2960" w:type="pct"/>
            <w:noWrap/>
            <w:hideMark/>
          </w:tcPr>
          <w:p w14:paraId="1154EC7D" w14:textId="77777777" w:rsidR="000C2D2F" w:rsidRPr="000C2D2F" w:rsidRDefault="000C2D2F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lastRenderedPageBreak/>
              <w:t>Anticoagulants:</w:t>
            </w:r>
            <w:r w:rsidR="00F3127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warfarin / clopidogrel</w:t>
            </w:r>
            <w:r w:rsidR="00C222D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/ </w:t>
            </w:r>
            <w:proofErr w:type="gramStart"/>
            <w:r w:rsidR="00C222D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Other</w:t>
            </w:r>
            <w:proofErr w:type="gramEnd"/>
            <w:r w:rsidR="00A647F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oral anticoagulant:</w:t>
            </w:r>
          </w:p>
        </w:tc>
        <w:tc>
          <w:tcPr>
            <w:tcW w:w="2040" w:type="pct"/>
            <w:noWrap/>
            <w:hideMark/>
          </w:tcPr>
          <w:p w14:paraId="02013A53" w14:textId="77777777" w:rsidR="000C2D2F" w:rsidRPr="000C2D2F" w:rsidRDefault="000C2D2F" w:rsidP="000C2D2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D5FC2" w:rsidRPr="000C2D2F" w14:paraId="344A376B" w14:textId="77777777" w:rsidTr="00D21806">
        <w:trPr>
          <w:trHeight w:val="300"/>
        </w:trPr>
        <w:tc>
          <w:tcPr>
            <w:tcW w:w="2960" w:type="pct"/>
            <w:noWrap/>
            <w:hideMark/>
          </w:tcPr>
          <w:p w14:paraId="706F0595" w14:textId="77777777" w:rsidR="000C2D2F" w:rsidRDefault="000C2D2F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Current </w:t>
            </w:r>
            <w:r w:rsidR="00C222D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</w:t>
            </w: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edication</w:t>
            </w:r>
            <w:r w:rsidR="0044018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/ Treatment</w:t>
            </w:r>
            <w:r w:rsidR="00A647F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</w:t>
            </w:r>
          </w:p>
          <w:p w14:paraId="6E360ACB" w14:textId="77777777" w:rsidR="00894811" w:rsidRDefault="00894811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2A491166" w14:textId="77777777" w:rsidR="00A647F9" w:rsidRDefault="00A647F9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502D2F13" w14:textId="77777777" w:rsidR="00A647F9" w:rsidRDefault="00A647F9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7073CE81" w14:textId="77777777" w:rsidR="00A647F9" w:rsidRDefault="00A647F9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25C62C91" w14:textId="77777777" w:rsidR="00A647F9" w:rsidRDefault="00A647F9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3EA87A56" w14:textId="77777777" w:rsidR="00A647F9" w:rsidRDefault="00A647F9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606A0FE7" w14:textId="77777777" w:rsidR="00894811" w:rsidRDefault="00894811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5FF108E0" w14:textId="77777777" w:rsidR="00C222D5" w:rsidRDefault="00C222D5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3CEE7229" w14:textId="77777777" w:rsidR="00C222D5" w:rsidRDefault="00C222D5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229E613E" w14:textId="77777777" w:rsidR="00C222D5" w:rsidRPr="000C2D2F" w:rsidRDefault="00C222D5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040" w:type="pct"/>
            <w:noWrap/>
            <w:hideMark/>
          </w:tcPr>
          <w:p w14:paraId="310552E7" w14:textId="77777777" w:rsidR="000C2D2F" w:rsidRPr="000C2D2F" w:rsidRDefault="000C2D2F" w:rsidP="000C2D2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C2D2F" w:rsidRPr="000C2D2F" w14:paraId="1E775349" w14:textId="77777777" w:rsidTr="00D21806">
        <w:trPr>
          <w:trHeight w:val="300"/>
        </w:trPr>
        <w:tc>
          <w:tcPr>
            <w:tcW w:w="5000" w:type="pct"/>
            <w:gridSpan w:val="2"/>
            <w:noWrap/>
            <w:hideMark/>
          </w:tcPr>
          <w:p w14:paraId="1E3CD2FF" w14:textId="77777777" w:rsidR="000C2D2F" w:rsidRPr="000C2D2F" w:rsidRDefault="000C2D2F" w:rsidP="00300EB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Bloods</w:t>
            </w:r>
            <w:r w:rsidR="0089481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</w:t>
            </w:r>
            <w:r w:rsidR="00300EB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Must be provided for suspected primary bone malignant tumours and metastatic bone disease referrals.</w:t>
            </w:r>
          </w:p>
        </w:tc>
      </w:tr>
      <w:tr w:rsidR="007D5FC2" w:rsidRPr="000C2D2F" w14:paraId="3B213C85" w14:textId="77777777" w:rsidTr="00D21806">
        <w:trPr>
          <w:trHeight w:val="300"/>
        </w:trPr>
        <w:tc>
          <w:tcPr>
            <w:tcW w:w="2960" w:type="pct"/>
            <w:noWrap/>
            <w:hideMark/>
          </w:tcPr>
          <w:p w14:paraId="62C2D868" w14:textId="77777777" w:rsidR="000C2D2F" w:rsidRPr="000C2D2F" w:rsidRDefault="000C2D2F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Hb</w:t>
            </w:r>
            <w:r w:rsidR="00642CE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2040" w:type="pct"/>
            <w:noWrap/>
            <w:hideMark/>
          </w:tcPr>
          <w:p w14:paraId="67F4F328" w14:textId="77777777" w:rsidR="000C2D2F" w:rsidRPr="000C2D2F" w:rsidRDefault="000C2D2F" w:rsidP="000C2D2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D5FC2" w:rsidRPr="000C2D2F" w14:paraId="3097EF55" w14:textId="77777777" w:rsidTr="00D21806">
        <w:trPr>
          <w:trHeight w:val="300"/>
        </w:trPr>
        <w:tc>
          <w:tcPr>
            <w:tcW w:w="2960" w:type="pct"/>
            <w:noWrap/>
            <w:hideMark/>
          </w:tcPr>
          <w:p w14:paraId="051B7EE1" w14:textId="77777777" w:rsidR="000C2D2F" w:rsidRPr="000C2D2F" w:rsidRDefault="00696CDA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Adj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r w:rsidR="000C2D2F"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Ca++</w:t>
            </w:r>
          </w:p>
        </w:tc>
        <w:tc>
          <w:tcPr>
            <w:tcW w:w="2040" w:type="pct"/>
            <w:noWrap/>
            <w:hideMark/>
          </w:tcPr>
          <w:p w14:paraId="0ADF38EF" w14:textId="77777777" w:rsidR="000C2D2F" w:rsidRPr="000C2D2F" w:rsidRDefault="000C2D2F" w:rsidP="000C2D2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D5FC2" w:rsidRPr="000C2D2F" w14:paraId="626F449B" w14:textId="77777777" w:rsidTr="00D21806">
        <w:trPr>
          <w:trHeight w:val="300"/>
        </w:trPr>
        <w:tc>
          <w:tcPr>
            <w:tcW w:w="2960" w:type="pct"/>
            <w:noWrap/>
            <w:hideMark/>
          </w:tcPr>
          <w:p w14:paraId="4FC566CC" w14:textId="77777777" w:rsidR="000C2D2F" w:rsidRPr="000C2D2F" w:rsidRDefault="000C2D2F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Alb</w:t>
            </w:r>
            <w:r w:rsidR="00642CE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2040" w:type="pct"/>
            <w:noWrap/>
            <w:hideMark/>
          </w:tcPr>
          <w:p w14:paraId="63056E8F" w14:textId="77777777" w:rsidR="000C2D2F" w:rsidRPr="000C2D2F" w:rsidRDefault="000C2D2F" w:rsidP="000C2D2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D5FC2" w:rsidRPr="000C2D2F" w14:paraId="3C3DC2FF" w14:textId="77777777" w:rsidTr="00D21806">
        <w:trPr>
          <w:trHeight w:val="300"/>
        </w:trPr>
        <w:tc>
          <w:tcPr>
            <w:tcW w:w="2960" w:type="pct"/>
            <w:noWrap/>
            <w:hideMark/>
          </w:tcPr>
          <w:p w14:paraId="61A7D449" w14:textId="77777777" w:rsidR="000C2D2F" w:rsidRPr="000C2D2F" w:rsidRDefault="000C2D2F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U+E</w:t>
            </w:r>
            <w:r w:rsidR="00642CE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: </w:t>
            </w:r>
          </w:p>
        </w:tc>
        <w:tc>
          <w:tcPr>
            <w:tcW w:w="2040" w:type="pct"/>
            <w:noWrap/>
            <w:hideMark/>
          </w:tcPr>
          <w:p w14:paraId="7E87D686" w14:textId="77777777" w:rsidR="000C2D2F" w:rsidRPr="000C2D2F" w:rsidRDefault="000C2D2F" w:rsidP="000C2D2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D5FC2" w:rsidRPr="000C2D2F" w14:paraId="6B7CE8EB" w14:textId="77777777" w:rsidTr="00D21806">
        <w:trPr>
          <w:trHeight w:val="300"/>
        </w:trPr>
        <w:tc>
          <w:tcPr>
            <w:tcW w:w="2960" w:type="pct"/>
            <w:noWrap/>
            <w:hideMark/>
          </w:tcPr>
          <w:p w14:paraId="286E9544" w14:textId="77777777" w:rsidR="000C2D2F" w:rsidRPr="000C2D2F" w:rsidRDefault="000C2D2F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LFT</w:t>
            </w:r>
            <w:r w:rsidR="00642CE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2040" w:type="pct"/>
            <w:noWrap/>
            <w:hideMark/>
          </w:tcPr>
          <w:p w14:paraId="3561295F" w14:textId="77777777" w:rsidR="000C2D2F" w:rsidRPr="000C2D2F" w:rsidRDefault="000C2D2F" w:rsidP="000C2D2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D5FC2" w:rsidRPr="000C2D2F" w14:paraId="542FC467" w14:textId="77777777" w:rsidTr="00D21806">
        <w:trPr>
          <w:trHeight w:val="300"/>
        </w:trPr>
        <w:tc>
          <w:tcPr>
            <w:tcW w:w="2960" w:type="pct"/>
            <w:noWrap/>
            <w:hideMark/>
          </w:tcPr>
          <w:p w14:paraId="32005D2F" w14:textId="77777777" w:rsidR="000C2D2F" w:rsidRDefault="000C2D2F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Clotting</w:t>
            </w:r>
            <w:r w:rsidR="00642CE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</w:t>
            </w:r>
          </w:p>
          <w:p w14:paraId="5303976F" w14:textId="77777777" w:rsidR="00C222D5" w:rsidRPr="000C2D2F" w:rsidRDefault="00C222D5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040" w:type="pct"/>
            <w:noWrap/>
            <w:hideMark/>
          </w:tcPr>
          <w:p w14:paraId="4BD5627A" w14:textId="77777777" w:rsidR="000C2D2F" w:rsidRPr="000C2D2F" w:rsidRDefault="000C2D2F" w:rsidP="000C2D2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B144C" w:rsidRPr="000C2D2F" w14:paraId="32B166B5" w14:textId="77777777" w:rsidTr="00D21806">
        <w:trPr>
          <w:trHeight w:val="300"/>
        </w:trPr>
        <w:tc>
          <w:tcPr>
            <w:tcW w:w="2960" w:type="pct"/>
            <w:noWrap/>
          </w:tcPr>
          <w:p w14:paraId="478E7457" w14:textId="77777777" w:rsidR="00BB144C" w:rsidRPr="000C2D2F" w:rsidRDefault="00BB144C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040" w:type="pct"/>
            <w:noWrap/>
          </w:tcPr>
          <w:p w14:paraId="3F120E0A" w14:textId="77777777" w:rsidR="00BB144C" w:rsidRPr="000C2D2F" w:rsidRDefault="00BB144C" w:rsidP="000C2D2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C2D2F" w:rsidRPr="000C2D2F" w14:paraId="505637A5" w14:textId="77777777" w:rsidTr="00D21806">
        <w:trPr>
          <w:trHeight w:val="509"/>
        </w:trPr>
        <w:tc>
          <w:tcPr>
            <w:tcW w:w="5000" w:type="pct"/>
            <w:gridSpan w:val="2"/>
            <w:vMerge w:val="restart"/>
            <w:noWrap/>
            <w:hideMark/>
          </w:tcPr>
          <w:p w14:paraId="5ABDF5C2" w14:textId="77777777" w:rsidR="00894811" w:rsidRDefault="00894811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  <w:p w14:paraId="448A02AC" w14:textId="77777777" w:rsidR="0048664B" w:rsidRPr="000C6F2A" w:rsidRDefault="000D53EC" w:rsidP="00D2180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Reason</w:t>
            </w:r>
            <w:r w:rsidR="00D20FE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 xml:space="preserve"> for </w:t>
            </w:r>
            <w:proofErr w:type="gramStart"/>
            <w:r w:rsidR="00D20FE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referral</w:t>
            </w:r>
            <w:r w:rsidR="00E6153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 xml:space="preserve">, </w:t>
            </w:r>
            <w:r w:rsidR="002C4E42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 xml:space="preserve"> </w:t>
            </w:r>
            <w:r w:rsidR="000C6F2A" w:rsidRPr="000C6F2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p</w:t>
            </w:r>
            <w:r w:rsidR="002C4E42" w:rsidRPr="000C6F2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lease</w:t>
            </w:r>
            <w:proofErr w:type="gramEnd"/>
            <w:r w:rsidR="002C4E42" w:rsidRPr="000C6F2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 xml:space="preserve"> add as much detail as possible</w:t>
            </w:r>
          </w:p>
          <w:p w14:paraId="7D95493C" w14:textId="77777777" w:rsidR="00894811" w:rsidRPr="000C6F2A" w:rsidRDefault="00894811" w:rsidP="000C2D2F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  <w:p w14:paraId="6327914F" w14:textId="77777777" w:rsidR="00894811" w:rsidRPr="000C6F2A" w:rsidRDefault="00894811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  <w:p w14:paraId="7FFE701E" w14:textId="77777777" w:rsidR="00894811" w:rsidRDefault="00894811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  <w:p w14:paraId="5F2028BB" w14:textId="77777777" w:rsidR="00111991" w:rsidRDefault="00111991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  <w:p w14:paraId="6FC77542" w14:textId="77777777" w:rsidR="00111991" w:rsidRDefault="00111991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  <w:p w14:paraId="51EA5152" w14:textId="77777777" w:rsidR="00111991" w:rsidRDefault="00111991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  <w:p w14:paraId="253EA9CE" w14:textId="77777777" w:rsidR="00111991" w:rsidRDefault="00111991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  <w:p w14:paraId="700516B4" w14:textId="77777777" w:rsidR="00111991" w:rsidRDefault="00111991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  <w:p w14:paraId="0E44F38D" w14:textId="77777777" w:rsidR="00111991" w:rsidRDefault="00111991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  <w:p w14:paraId="06401AF4" w14:textId="77777777" w:rsidR="00111991" w:rsidRDefault="00111991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  <w:p w14:paraId="6456B4FE" w14:textId="77777777" w:rsidR="00111991" w:rsidRDefault="00111991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  <w:p w14:paraId="6D6A5082" w14:textId="77777777" w:rsidR="00894811" w:rsidRDefault="00894811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  <w:p w14:paraId="229F7C12" w14:textId="77777777" w:rsidR="00894811" w:rsidRDefault="00894811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  <w:p w14:paraId="5B67874B" w14:textId="77777777" w:rsidR="00093412" w:rsidRDefault="00093412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  <w:p w14:paraId="2DBE3066" w14:textId="77777777" w:rsidR="00093412" w:rsidRDefault="00093412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  <w:p w14:paraId="74537EF6" w14:textId="77777777" w:rsidR="00E001B4" w:rsidRDefault="00E001B4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  <w:p w14:paraId="423A8F44" w14:textId="77777777" w:rsidR="00E001B4" w:rsidRDefault="00E001B4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  <w:p w14:paraId="5B96ECC2" w14:textId="77777777" w:rsidR="00E001B4" w:rsidRDefault="00E001B4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  <w:p w14:paraId="4805AC23" w14:textId="77777777" w:rsidR="00E001B4" w:rsidRDefault="00E001B4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  <w:p w14:paraId="1CA99681" w14:textId="77777777" w:rsidR="00E001B4" w:rsidRDefault="00E001B4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  <w:p w14:paraId="30FF99E6" w14:textId="77777777" w:rsidR="00E001B4" w:rsidRDefault="00E001B4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  <w:p w14:paraId="58BFC786" w14:textId="77777777" w:rsidR="00894811" w:rsidRPr="000C2D2F" w:rsidRDefault="00894811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</w:tr>
      <w:tr w:rsidR="000C2D2F" w:rsidRPr="000C2D2F" w14:paraId="50599008" w14:textId="77777777" w:rsidTr="00D21806">
        <w:trPr>
          <w:trHeight w:val="509"/>
        </w:trPr>
        <w:tc>
          <w:tcPr>
            <w:tcW w:w="5000" w:type="pct"/>
            <w:gridSpan w:val="2"/>
            <w:vMerge/>
            <w:hideMark/>
          </w:tcPr>
          <w:p w14:paraId="16A19839" w14:textId="77777777" w:rsidR="000C2D2F" w:rsidRPr="000C2D2F" w:rsidRDefault="000C2D2F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</w:tr>
      <w:tr w:rsidR="000C2D2F" w:rsidRPr="000C2D2F" w14:paraId="2D48BF0E" w14:textId="77777777" w:rsidTr="00D21806">
        <w:trPr>
          <w:trHeight w:val="509"/>
        </w:trPr>
        <w:tc>
          <w:tcPr>
            <w:tcW w:w="5000" w:type="pct"/>
            <w:gridSpan w:val="2"/>
            <w:vMerge/>
            <w:hideMark/>
          </w:tcPr>
          <w:p w14:paraId="16F76E22" w14:textId="77777777" w:rsidR="000C2D2F" w:rsidRPr="000C2D2F" w:rsidRDefault="000C2D2F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</w:tr>
      <w:tr w:rsidR="000C2D2F" w:rsidRPr="000C2D2F" w14:paraId="6C0CF25F" w14:textId="77777777" w:rsidTr="00D21806">
        <w:trPr>
          <w:trHeight w:val="3713"/>
        </w:trPr>
        <w:tc>
          <w:tcPr>
            <w:tcW w:w="5000" w:type="pct"/>
            <w:gridSpan w:val="2"/>
            <w:vMerge/>
            <w:hideMark/>
          </w:tcPr>
          <w:p w14:paraId="5AD65879" w14:textId="77777777" w:rsidR="000C2D2F" w:rsidRPr="000C2D2F" w:rsidRDefault="000C2D2F" w:rsidP="000C2D2F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</w:tr>
    </w:tbl>
    <w:p w14:paraId="47BB0D3D" w14:textId="77777777" w:rsidR="00095CF1" w:rsidRDefault="00095CF1"/>
    <w:p w14:paraId="6DF7B832" w14:textId="77777777" w:rsidR="008609C1" w:rsidRDefault="008609C1"/>
    <w:p w14:paraId="53624A9A" w14:textId="77777777" w:rsidR="008609C1" w:rsidRDefault="008609C1"/>
    <w:p w14:paraId="7CD4DA45" w14:textId="77777777" w:rsidR="008609C1" w:rsidRDefault="008609C1"/>
    <w:p w14:paraId="0CC69197" w14:textId="77777777" w:rsidR="008609C1" w:rsidRDefault="008609C1"/>
    <w:tbl>
      <w:tblPr>
        <w:tblStyle w:val="TableGrid"/>
        <w:tblW w:w="5292" w:type="pct"/>
        <w:tblLayout w:type="fixed"/>
        <w:tblLook w:val="04A0" w:firstRow="1" w:lastRow="0" w:firstColumn="1" w:lastColumn="0" w:noHBand="0" w:noVBand="1"/>
      </w:tblPr>
      <w:tblGrid>
        <w:gridCol w:w="4396"/>
        <w:gridCol w:w="29"/>
        <w:gridCol w:w="5357"/>
      </w:tblGrid>
      <w:tr w:rsidR="000D53EC" w:rsidRPr="000C2D2F" w14:paraId="5BCE6C3C" w14:textId="77777777" w:rsidTr="00D21806">
        <w:trPr>
          <w:trHeight w:val="300"/>
        </w:trPr>
        <w:tc>
          <w:tcPr>
            <w:tcW w:w="2247" w:type="pct"/>
            <w:noWrap/>
          </w:tcPr>
          <w:p w14:paraId="38CBFF89" w14:textId="77777777" w:rsidR="000D53EC" w:rsidRPr="000C2D2F" w:rsidRDefault="000D53EC" w:rsidP="0034558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lastRenderedPageBreak/>
              <w:t>Referrer information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2753" w:type="pct"/>
            <w:gridSpan w:val="2"/>
            <w:noWrap/>
          </w:tcPr>
          <w:p w14:paraId="0516EEA9" w14:textId="77777777" w:rsidR="000D53EC" w:rsidRPr="000C2D2F" w:rsidRDefault="000D53EC" w:rsidP="0034558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D53EC" w:rsidRPr="000C2D2F" w14:paraId="5C0B35D7" w14:textId="77777777" w:rsidTr="00D21806">
        <w:trPr>
          <w:trHeight w:val="300"/>
        </w:trPr>
        <w:tc>
          <w:tcPr>
            <w:tcW w:w="2247" w:type="pct"/>
            <w:noWrap/>
            <w:hideMark/>
          </w:tcPr>
          <w:p w14:paraId="191B2566" w14:textId="77777777" w:rsidR="000D53EC" w:rsidRDefault="000D53EC" w:rsidP="003455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  <w:r w:rsidR="002C4E4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Consultant responsible for the patient</w:t>
            </w:r>
            <w:r w:rsidR="00F92D7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</w:t>
            </w:r>
          </w:p>
          <w:p w14:paraId="4176673D" w14:textId="77777777" w:rsidR="000D53EC" w:rsidRPr="000C2D2F" w:rsidRDefault="000D53EC" w:rsidP="003455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753" w:type="pct"/>
            <w:gridSpan w:val="2"/>
            <w:noWrap/>
            <w:hideMark/>
          </w:tcPr>
          <w:p w14:paraId="766356F0" w14:textId="77777777" w:rsidR="000D53EC" w:rsidRPr="000C2D2F" w:rsidRDefault="000D53EC" w:rsidP="0034558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D53EC" w:rsidRPr="000C2D2F" w14:paraId="31877DC2" w14:textId="77777777" w:rsidTr="00D21806">
        <w:trPr>
          <w:trHeight w:val="765"/>
        </w:trPr>
        <w:tc>
          <w:tcPr>
            <w:tcW w:w="2262" w:type="pct"/>
            <w:gridSpan w:val="2"/>
            <w:noWrap/>
          </w:tcPr>
          <w:p w14:paraId="351D4E4D" w14:textId="77777777" w:rsidR="000D53EC" w:rsidRDefault="000D53EC" w:rsidP="003455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 of Doctor completing form</w:t>
            </w:r>
            <w:r w:rsidR="00F92D7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</w:t>
            </w:r>
          </w:p>
          <w:p w14:paraId="4051A79B" w14:textId="77777777" w:rsidR="000D53EC" w:rsidRDefault="000D53EC" w:rsidP="003455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Job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title </w:t>
            </w:r>
            <w:r w:rsidR="00F92D7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</w:t>
            </w:r>
            <w:proofErr w:type="gramEnd"/>
          </w:p>
        </w:tc>
        <w:tc>
          <w:tcPr>
            <w:tcW w:w="2738" w:type="pct"/>
          </w:tcPr>
          <w:p w14:paraId="1797B1AA" w14:textId="77777777" w:rsidR="000D53EC" w:rsidRPr="000C2D2F" w:rsidRDefault="000D53EC" w:rsidP="003455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0D53EC" w:rsidRPr="000C2D2F" w14:paraId="4FC8384D" w14:textId="77777777" w:rsidTr="00D21806">
        <w:trPr>
          <w:trHeight w:val="445"/>
        </w:trPr>
        <w:tc>
          <w:tcPr>
            <w:tcW w:w="2262" w:type="pct"/>
            <w:gridSpan w:val="2"/>
            <w:noWrap/>
          </w:tcPr>
          <w:p w14:paraId="35F03B64" w14:textId="77777777" w:rsidR="000D53EC" w:rsidRPr="000C2D2F" w:rsidRDefault="00F92D73" w:rsidP="003455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Contact</w:t>
            </w:r>
            <w:r w:rsidR="000D53EC"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number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2738" w:type="pct"/>
          </w:tcPr>
          <w:p w14:paraId="5C2342D8" w14:textId="77777777" w:rsidR="000D53EC" w:rsidRPr="000C2D2F" w:rsidRDefault="000D53EC" w:rsidP="003455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0D53EC" w:rsidRPr="000C2D2F" w14:paraId="7F59FF5C" w14:textId="77777777" w:rsidTr="00D21806">
        <w:trPr>
          <w:trHeight w:val="765"/>
        </w:trPr>
        <w:tc>
          <w:tcPr>
            <w:tcW w:w="2262" w:type="pct"/>
            <w:gridSpan w:val="2"/>
            <w:noWrap/>
          </w:tcPr>
          <w:p w14:paraId="4F24C806" w14:textId="77777777" w:rsidR="000D53EC" w:rsidRPr="000C2D2F" w:rsidRDefault="000D53EC" w:rsidP="003455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Have you attached additional information along with this form?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If so, please describe</w:t>
            </w:r>
          </w:p>
        </w:tc>
        <w:tc>
          <w:tcPr>
            <w:tcW w:w="2738" w:type="pct"/>
          </w:tcPr>
          <w:p w14:paraId="511A7727" w14:textId="77777777" w:rsidR="000D53EC" w:rsidRPr="000C2D2F" w:rsidRDefault="000D53EC" w:rsidP="003455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</w:tbl>
    <w:p w14:paraId="3AA677B7" w14:textId="77777777" w:rsidR="00194B2C" w:rsidRDefault="00194B2C" w:rsidP="00F67637">
      <w:pPr>
        <w:pStyle w:val="Default"/>
        <w:rPr>
          <w:b/>
        </w:rPr>
      </w:pPr>
    </w:p>
    <w:p w14:paraId="1F4B74BC" w14:textId="77777777" w:rsidR="00377323" w:rsidRDefault="00377323" w:rsidP="00F67637">
      <w:pPr>
        <w:pStyle w:val="Default"/>
        <w:rPr>
          <w:b/>
        </w:rPr>
      </w:pPr>
    </w:p>
    <w:p w14:paraId="2CCA0E30" w14:textId="77777777" w:rsidR="00377323" w:rsidRDefault="00377323" w:rsidP="00F67637">
      <w:pPr>
        <w:pStyle w:val="Default"/>
        <w:rPr>
          <w:b/>
        </w:rPr>
      </w:pPr>
    </w:p>
    <w:p w14:paraId="5E8F22A0" w14:textId="77777777" w:rsidR="00377323" w:rsidRDefault="00377323" w:rsidP="00F67637">
      <w:pPr>
        <w:pStyle w:val="Default"/>
        <w:rPr>
          <w:b/>
        </w:rPr>
      </w:pPr>
    </w:p>
    <w:p w14:paraId="34303023" w14:textId="77777777" w:rsidR="00377323" w:rsidRDefault="00377323" w:rsidP="00F67637">
      <w:pPr>
        <w:pStyle w:val="Default"/>
        <w:rPr>
          <w:b/>
        </w:rPr>
      </w:pPr>
    </w:p>
    <w:p w14:paraId="37B38AA7" w14:textId="77777777" w:rsidR="00377323" w:rsidRDefault="00377323" w:rsidP="00F67637">
      <w:pPr>
        <w:pStyle w:val="Default"/>
        <w:rPr>
          <w:b/>
        </w:rPr>
      </w:pPr>
    </w:p>
    <w:p w14:paraId="7DDAFDA2" w14:textId="77777777" w:rsidR="00377323" w:rsidRDefault="00377323" w:rsidP="00F67637">
      <w:pPr>
        <w:pStyle w:val="Default"/>
        <w:rPr>
          <w:b/>
        </w:rPr>
      </w:pPr>
    </w:p>
    <w:p w14:paraId="55412F4E" w14:textId="77777777" w:rsidR="00377323" w:rsidRDefault="00377323" w:rsidP="00F67637">
      <w:pPr>
        <w:pStyle w:val="Default"/>
        <w:rPr>
          <w:b/>
        </w:rPr>
      </w:pPr>
    </w:p>
    <w:p w14:paraId="40C09C20" w14:textId="77777777" w:rsidR="00377323" w:rsidRDefault="00377323" w:rsidP="00F67637">
      <w:pPr>
        <w:pStyle w:val="Default"/>
        <w:rPr>
          <w:b/>
        </w:rPr>
      </w:pPr>
    </w:p>
    <w:p w14:paraId="38325AD5" w14:textId="77777777" w:rsidR="00377323" w:rsidRDefault="00377323" w:rsidP="00F67637">
      <w:pPr>
        <w:pStyle w:val="Default"/>
        <w:rPr>
          <w:b/>
        </w:rPr>
      </w:pPr>
    </w:p>
    <w:p w14:paraId="7ED363BC" w14:textId="77777777" w:rsidR="00377323" w:rsidRDefault="00377323" w:rsidP="00F67637">
      <w:pPr>
        <w:pStyle w:val="Default"/>
        <w:rPr>
          <w:b/>
        </w:rPr>
      </w:pPr>
    </w:p>
    <w:p w14:paraId="0EA612A5" w14:textId="77777777" w:rsidR="00377323" w:rsidRDefault="00377323" w:rsidP="00F67637">
      <w:pPr>
        <w:pStyle w:val="Default"/>
        <w:rPr>
          <w:b/>
        </w:rPr>
      </w:pPr>
    </w:p>
    <w:p w14:paraId="1425F46C" w14:textId="77777777" w:rsidR="00377323" w:rsidRDefault="00377323" w:rsidP="00F67637">
      <w:pPr>
        <w:pStyle w:val="Default"/>
        <w:rPr>
          <w:b/>
        </w:rPr>
      </w:pPr>
    </w:p>
    <w:p w14:paraId="0F1E9AB8" w14:textId="77777777" w:rsidR="00377323" w:rsidRDefault="00377323" w:rsidP="00F67637">
      <w:pPr>
        <w:pStyle w:val="Default"/>
        <w:rPr>
          <w:b/>
        </w:rPr>
      </w:pPr>
    </w:p>
    <w:p w14:paraId="24224343" w14:textId="77777777" w:rsidR="00377323" w:rsidRDefault="00377323" w:rsidP="00F67637">
      <w:pPr>
        <w:pStyle w:val="Default"/>
        <w:rPr>
          <w:b/>
        </w:rPr>
      </w:pPr>
    </w:p>
    <w:p w14:paraId="517B2094" w14:textId="77777777" w:rsidR="00377323" w:rsidRDefault="00377323" w:rsidP="00F67637">
      <w:pPr>
        <w:pStyle w:val="Default"/>
        <w:rPr>
          <w:b/>
        </w:rPr>
      </w:pPr>
    </w:p>
    <w:p w14:paraId="7B9DB34A" w14:textId="77777777" w:rsidR="00377323" w:rsidRDefault="00377323" w:rsidP="00F67637">
      <w:pPr>
        <w:pStyle w:val="Default"/>
        <w:rPr>
          <w:b/>
        </w:rPr>
      </w:pPr>
    </w:p>
    <w:p w14:paraId="6BF422CE" w14:textId="77777777" w:rsidR="00377323" w:rsidRDefault="00377323" w:rsidP="00F67637">
      <w:pPr>
        <w:pStyle w:val="Default"/>
        <w:rPr>
          <w:b/>
        </w:rPr>
      </w:pPr>
    </w:p>
    <w:p w14:paraId="0FE81BAB" w14:textId="77777777" w:rsidR="00377323" w:rsidRDefault="00377323" w:rsidP="00F67637">
      <w:pPr>
        <w:pStyle w:val="Default"/>
        <w:rPr>
          <w:b/>
        </w:rPr>
      </w:pPr>
    </w:p>
    <w:p w14:paraId="567A3913" w14:textId="77777777" w:rsidR="00377323" w:rsidRDefault="00377323" w:rsidP="00F67637">
      <w:pPr>
        <w:pStyle w:val="Default"/>
        <w:rPr>
          <w:b/>
        </w:rPr>
      </w:pPr>
    </w:p>
    <w:p w14:paraId="29EC7275" w14:textId="77777777" w:rsidR="00377323" w:rsidRDefault="00377323" w:rsidP="00F67637">
      <w:pPr>
        <w:pStyle w:val="Default"/>
        <w:rPr>
          <w:b/>
        </w:rPr>
      </w:pPr>
    </w:p>
    <w:p w14:paraId="6EEFC333" w14:textId="77777777" w:rsidR="00377323" w:rsidRDefault="00377323" w:rsidP="00F67637">
      <w:pPr>
        <w:pStyle w:val="Default"/>
        <w:rPr>
          <w:b/>
        </w:rPr>
      </w:pPr>
    </w:p>
    <w:p w14:paraId="7F206D6A" w14:textId="77777777" w:rsidR="00377323" w:rsidRDefault="00377323" w:rsidP="00F67637">
      <w:pPr>
        <w:pStyle w:val="Default"/>
        <w:rPr>
          <w:b/>
        </w:rPr>
      </w:pPr>
    </w:p>
    <w:p w14:paraId="1A127F4F" w14:textId="77777777" w:rsidR="00377323" w:rsidRDefault="00377323" w:rsidP="00F67637">
      <w:pPr>
        <w:pStyle w:val="Default"/>
        <w:rPr>
          <w:b/>
        </w:rPr>
      </w:pPr>
    </w:p>
    <w:p w14:paraId="52AAC0A8" w14:textId="77777777" w:rsidR="00377323" w:rsidRDefault="00377323" w:rsidP="00F67637">
      <w:pPr>
        <w:pStyle w:val="Default"/>
        <w:rPr>
          <w:b/>
        </w:rPr>
      </w:pPr>
    </w:p>
    <w:p w14:paraId="7BADC764" w14:textId="77777777" w:rsidR="00377323" w:rsidRDefault="00377323" w:rsidP="00F67637">
      <w:pPr>
        <w:pStyle w:val="Default"/>
        <w:rPr>
          <w:b/>
        </w:rPr>
      </w:pPr>
    </w:p>
    <w:p w14:paraId="54C749C7" w14:textId="77777777" w:rsidR="00377323" w:rsidRDefault="00377323" w:rsidP="00F67637">
      <w:pPr>
        <w:pStyle w:val="Default"/>
        <w:rPr>
          <w:b/>
        </w:rPr>
      </w:pPr>
    </w:p>
    <w:p w14:paraId="7C663A45" w14:textId="77777777" w:rsidR="00377323" w:rsidRDefault="00377323" w:rsidP="00F67637">
      <w:pPr>
        <w:pStyle w:val="Default"/>
        <w:rPr>
          <w:b/>
        </w:rPr>
      </w:pPr>
    </w:p>
    <w:p w14:paraId="78D6673E" w14:textId="77777777" w:rsidR="00377323" w:rsidRDefault="00377323" w:rsidP="00F67637">
      <w:pPr>
        <w:pStyle w:val="Default"/>
        <w:rPr>
          <w:b/>
        </w:rPr>
      </w:pPr>
    </w:p>
    <w:p w14:paraId="5443B13B" w14:textId="77777777" w:rsidR="00377323" w:rsidRDefault="00377323" w:rsidP="00F67637">
      <w:pPr>
        <w:pStyle w:val="Default"/>
        <w:rPr>
          <w:b/>
        </w:rPr>
      </w:pPr>
    </w:p>
    <w:p w14:paraId="43F2FA14" w14:textId="77777777" w:rsidR="00377323" w:rsidRDefault="00377323" w:rsidP="00F67637">
      <w:pPr>
        <w:pStyle w:val="Default"/>
        <w:rPr>
          <w:b/>
        </w:rPr>
      </w:pPr>
    </w:p>
    <w:p w14:paraId="5B709C58" w14:textId="77777777" w:rsidR="00377323" w:rsidRDefault="00377323" w:rsidP="00F67637">
      <w:pPr>
        <w:pStyle w:val="Default"/>
        <w:rPr>
          <w:b/>
        </w:rPr>
      </w:pPr>
    </w:p>
    <w:p w14:paraId="0A2AB5F6" w14:textId="77777777" w:rsidR="00377323" w:rsidRDefault="00377323" w:rsidP="00F67637">
      <w:pPr>
        <w:pStyle w:val="Default"/>
        <w:rPr>
          <w:b/>
        </w:rPr>
      </w:pPr>
    </w:p>
    <w:p w14:paraId="2393579D" w14:textId="77777777" w:rsidR="00377323" w:rsidRDefault="00377323" w:rsidP="00F67637">
      <w:pPr>
        <w:pStyle w:val="Default"/>
        <w:rPr>
          <w:b/>
        </w:rPr>
      </w:pPr>
    </w:p>
    <w:p w14:paraId="6694F32E" w14:textId="77777777" w:rsidR="008609C1" w:rsidRDefault="008609C1" w:rsidP="00F67637">
      <w:pPr>
        <w:pStyle w:val="Default"/>
        <w:rPr>
          <w:b/>
        </w:rPr>
      </w:pPr>
    </w:p>
    <w:p w14:paraId="7B42210C" w14:textId="75018E6F" w:rsidR="00377323" w:rsidRDefault="00377323" w:rsidP="00F67637">
      <w:pPr>
        <w:pStyle w:val="Default"/>
        <w:rPr>
          <w:b/>
        </w:rPr>
      </w:pPr>
    </w:p>
    <w:p w14:paraId="57C228AE" w14:textId="77777777" w:rsidR="002B1A28" w:rsidRDefault="002B1A28" w:rsidP="00F67637">
      <w:pPr>
        <w:pStyle w:val="Default"/>
        <w:rPr>
          <w:b/>
        </w:rPr>
      </w:pPr>
    </w:p>
    <w:p w14:paraId="32FAB46F" w14:textId="77777777" w:rsidR="00377323" w:rsidRDefault="00377323" w:rsidP="00F67637">
      <w:pPr>
        <w:pStyle w:val="Default"/>
        <w:rPr>
          <w:b/>
        </w:rPr>
      </w:pPr>
    </w:p>
    <w:p w14:paraId="56E8CF87" w14:textId="77777777" w:rsidR="00377323" w:rsidRDefault="00377323" w:rsidP="00F67637">
      <w:pPr>
        <w:pStyle w:val="Default"/>
        <w:rPr>
          <w:b/>
        </w:rPr>
      </w:pPr>
    </w:p>
    <w:p w14:paraId="3C6E59A4" w14:textId="77777777" w:rsidR="00A8001F" w:rsidRDefault="00A8001F" w:rsidP="00F67637"/>
    <w:p w14:paraId="7071BC1F" w14:textId="77777777" w:rsidR="00A8001F" w:rsidRDefault="00D21806">
      <w:r w:rsidRPr="00FD3F2A">
        <w:rPr>
          <w:rFonts w:ascii="Calibri" w:eastAsia="Times New Roman" w:hAnsi="Calibri" w:cs="Calibri"/>
          <w:noProof/>
          <w:color w:val="000000"/>
          <w:kern w:val="28"/>
          <w:sz w:val="20"/>
          <w:szCs w:val="20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4310AD" wp14:editId="22E38202">
                <wp:simplePos x="0" y="0"/>
                <wp:positionH relativeFrom="column">
                  <wp:posOffset>-695960</wp:posOffset>
                </wp:positionH>
                <wp:positionV relativeFrom="paragraph">
                  <wp:posOffset>-360045</wp:posOffset>
                </wp:positionV>
                <wp:extent cx="7172325" cy="10401300"/>
                <wp:effectExtent l="0" t="0" r="28575" b="1905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2325" cy="10401300"/>
                          <a:chOff x="0" y="0"/>
                          <a:chExt cx="7172325" cy="10401300"/>
                        </a:xfrm>
                      </wpg:grpSpPr>
                      <wps:wsp>
                        <wps:cNvPr id="34" name="Rectangle 34"/>
                        <wps:cNvSpPr/>
                        <wps:spPr>
                          <a:xfrm>
                            <a:off x="0" y="0"/>
                            <a:ext cx="7172325" cy="10401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" name="Group 18"/>
                        <wpg:cNvGrpSpPr>
                          <a:grpSpLocks/>
                        </wpg:cNvGrpSpPr>
                        <wpg:grpSpPr bwMode="auto">
                          <a:xfrm>
                            <a:off x="95250" y="152400"/>
                            <a:ext cx="6952615" cy="10178415"/>
                            <a:chOff x="1067010" y="1052190"/>
                            <a:chExt cx="69527" cy="101784"/>
                          </a:xfrm>
                        </wpg:grpSpPr>
                        <wps:wsp>
                          <wps:cNvPr id="50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1745" y="1058815"/>
                              <a:ext cx="107" cy="64951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51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1067010" y="1052190"/>
                              <a:ext cx="69527" cy="101784"/>
                              <a:chOff x="1067010" y="1052190"/>
                              <a:chExt cx="69526" cy="101783"/>
                            </a:xfrm>
                          </wpg:grpSpPr>
                          <wps:wsp>
                            <wps:cNvPr id="52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7010" y="1052190"/>
                                <a:ext cx="69526" cy="64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38100">
                                <a:solidFill>
                                  <a:srgbClr val="F3F3F3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D4E6B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4EBED8B" w14:textId="77777777" w:rsidR="00FD3F2A" w:rsidRDefault="00FD3F2A" w:rsidP="00FD3F2A">
                                  <w:pPr>
                                    <w:widowControl w:val="0"/>
                                    <w:spacing w:after="0" w:line="213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kern w:val="24"/>
                                      <w:sz w:val="48"/>
                                      <w:szCs w:val="48"/>
                                    </w:rPr>
                                    <w:t xml:space="preserve">   Greater Manchester Sarcoma Referral Pathway</w:t>
                                  </w:r>
                                </w:p>
                                <w:p w14:paraId="3A049CA0" w14:textId="77777777" w:rsidR="00FD3F2A" w:rsidRDefault="00FD3F2A" w:rsidP="00FD3F2A">
                                  <w:pPr>
                                    <w:widowControl w:val="0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       Greater Manchester &amp; Oswestry Sarcoma Service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3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7010" y="1059758"/>
                                <a:ext cx="34733" cy="2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921C7B8" w14:textId="77777777" w:rsidR="00FD3F2A" w:rsidRDefault="00FD3F2A" w:rsidP="00FD3F2A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SOFT TISSUE SARCOMA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4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01849" y="1059758"/>
                                <a:ext cx="34685" cy="2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E0F1D95" w14:textId="77777777" w:rsidR="00FD3F2A" w:rsidRDefault="00FD3F2A" w:rsidP="00FD3F2A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BONE SARCOMA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5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7056" y="1063462"/>
                                <a:ext cx="34686" cy="234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BA879B" w14:textId="77777777" w:rsidR="00FD3F2A" w:rsidRDefault="00FD3F2A" w:rsidP="00FD3F2A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Any lump or swelling which is:</w:t>
                                  </w:r>
                                </w:p>
                                <w:p w14:paraId="65F10B4A" w14:textId="77777777" w:rsidR="00FD3F2A" w:rsidRDefault="00FD3F2A" w:rsidP="00FD3F2A">
                                  <w:pPr>
                                    <w:widowControl w:val="0"/>
                                    <w:spacing w:after="0" w:line="240" w:lineRule="auto"/>
                                    <w:ind w:left="567" w:hanging="567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lang w:val="x-none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&gt; 5cm</w:t>
                                  </w:r>
                                </w:p>
                                <w:p w14:paraId="6B4B08BF" w14:textId="77777777" w:rsidR="00FD3F2A" w:rsidRDefault="00FD3F2A" w:rsidP="00FD3F2A">
                                  <w:pPr>
                                    <w:widowControl w:val="0"/>
                                    <w:spacing w:after="0" w:line="240" w:lineRule="auto"/>
                                    <w:ind w:left="567" w:hanging="567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lang w:val="x-none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Deep</w:t>
                                  </w:r>
                                </w:p>
                                <w:p w14:paraId="389B72AF" w14:textId="77777777" w:rsidR="00FD3F2A" w:rsidRDefault="00FD3F2A" w:rsidP="00FD3F2A">
                                  <w:pPr>
                                    <w:widowControl w:val="0"/>
                                    <w:spacing w:after="0" w:line="240" w:lineRule="auto"/>
                                    <w:ind w:left="567" w:hanging="567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lang w:val="x-none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Painful</w:t>
                                  </w:r>
                                </w:p>
                                <w:p w14:paraId="3E8B819C" w14:textId="77777777" w:rsidR="00FD3F2A" w:rsidRDefault="00FD3F2A" w:rsidP="00FD3F2A">
                                  <w:pPr>
                                    <w:widowControl w:val="0"/>
                                    <w:spacing w:after="0" w:line="240" w:lineRule="auto"/>
                                    <w:ind w:left="567" w:hanging="567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lang w:val="x-none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Increasing in Size</w:t>
                                  </w:r>
                                </w:p>
                                <w:p w14:paraId="08F815F1" w14:textId="77777777" w:rsidR="00FD3F2A" w:rsidRDefault="00FD3F2A" w:rsidP="00FD3F2A">
                                  <w:pPr>
                                    <w:widowControl w:val="0"/>
                                    <w:spacing w:after="0" w:line="240" w:lineRule="auto"/>
                                    <w:ind w:left="567" w:hanging="567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lang w:val="x-none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Recurrence after previous excision</w:t>
                                  </w:r>
                                </w:p>
                                <w:p w14:paraId="306E70FB" w14:textId="77777777" w:rsidR="00FD3F2A" w:rsidRDefault="00FD3F2A" w:rsidP="00FD3F2A">
                                  <w:pPr>
                                    <w:widowControl w:val="0"/>
                                    <w:spacing w:after="0" w:line="240" w:lineRule="auto"/>
                                    <w:ind w:left="567" w:hanging="567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lang w:val="x-none"/>
                                    </w:rPr>
                                    <w:t>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Has an ultrasound scan / MRI  suspicious of</w:t>
                                  </w:r>
                                </w:p>
                                <w:p w14:paraId="17F10A07" w14:textId="77777777" w:rsidR="00FD3F2A" w:rsidRDefault="00FD3F2A" w:rsidP="00FD3F2A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sarcoma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6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3268" y="1082710"/>
                                <a:ext cx="2838" cy="3941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4716"/>
                                </a:avLst>
                              </a:prstGeom>
                              <a:solidFill>
                                <a:srgbClr val="5B9BD5"/>
                              </a:solidFill>
                              <a:ln w="38100">
                                <a:solidFill>
                                  <a:srgbClr val="F3F3F3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D4E6B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7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7677" y="1088092"/>
                                <a:ext cx="34064" cy="146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3038AE6" w14:textId="77777777" w:rsidR="00FD3F2A" w:rsidRDefault="00FD3F2A" w:rsidP="00FD3F2A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REFER DIRECTLY TO MANCHESTER</w:t>
                                  </w:r>
                                </w:p>
                                <w:p w14:paraId="29F47040" w14:textId="77777777" w:rsidR="00FD3F2A" w:rsidRDefault="00FD3F2A" w:rsidP="00FD3F2A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ROYAL INFIRMARY</w:t>
                                  </w:r>
                                </w:p>
                                <w:p w14:paraId="218300CC" w14:textId="77777777" w:rsidR="00FD3F2A" w:rsidRDefault="00FD3F2A" w:rsidP="00FD3F2A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SARCOMA SERVICE ON A</w:t>
                                  </w:r>
                                </w:p>
                                <w:p w14:paraId="39C258C4" w14:textId="77777777" w:rsidR="00FD3F2A" w:rsidRDefault="00FD3F2A" w:rsidP="00FD3F2A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SUSPECTED CANCER REFERRAL</w:t>
                                  </w:r>
                                </w:p>
                                <w:p w14:paraId="6FD43C0E" w14:textId="77777777" w:rsidR="00FD3F2A" w:rsidRDefault="00FD3F2A" w:rsidP="00FD3F2A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(HSC 205)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8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01849" y="1063699"/>
                                <a:ext cx="34683" cy="189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C47FB83" w14:textId="77777777" w:rsidR="00FD3F2A" w:rsidRDefault="00FD3F2A" w:rsidP="00FD3F2A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Refer for assessment if:</w:t>
                                  </w:r>
                                </w:p>
                                <w:p w14:paraId="2088B67F" w14:textId="77777777" w:rsidR="00FD3F2A" w:rsidRDefault="00FD3F2A" w:rsidP="00FD3F2A">
                                  <w:pPr>
                                    <w:widowControl w:val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X-ray suggests the possibility of bone sarcoma</w:t>
                                  </w:r>
                                </w:p>
                                <w:p w14:paraId="37CDDAD0" w14:textId="77777777" w:rsidR="00FD3F2A" w:rsidRDefault="00FD3F2A" w:rsidP="00FD3F2A">
                                  <w:pPr>
                                    <w:widowControl w:val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AND / OR</w:t>
                                  </w:r>
                                </w:p>
                                <w:p w14:paraId="6F502BA3" w14:textId="77777777" w:rsidR="00FD3F2A" w:rsidRDefault="00FD3F2A" w:rsidP="00FD3F2A">
                                  <w:pPr>
                                    <w:widowControl w:val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Unexplained bone swelling or pain in a Child / Young Person ( </w:t>
                                  </w:r>
                                  <w:r>
                                    <w:rPr>
                                      <w:kern w:val="24"/>
                                      <w:sz w:val="24"/>
                                      <w:szCs w:val="24"/>
                                      <w:u w:val="single"/>
                                    </w:rPr>
                                    <w:t>&lt;</w:t>
                                  </w:r>
                                  <w:r>
                                    <w:rPr>
                                      <w:kern w:val="24"/>
                                      <w:sz w:val="24"/>
                                      <w:szCs w:val="24"/>
                                      <w:u w:val="single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25 years)</w:t>
                                  </w:r>
                                </w:p>
                                <w:p w14:paraId="71A6F064" w14:textId="77777777" w:rsidR="00FD3F2A" w:rsidRDefault="00FD3F2A" w:rsidP="00FD3F2A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9" name="AutoShap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7341" y="1083091"/>
                                <a:ext cx="2838" cy="3941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4716"/>
                                </a:avLst>
                              </a:prstGeom>
                              <a:solidFill>
                                <a:srgbClr val="5B9BD5"/>
                              </a:solidFill>
                              <a:ln w="38100">
                                <a:solidFill>
                                  <a:srgbClr val="F3F3F3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D4E6B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60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01739" y="1088176"/>
                                <a:ext cx="34791" cy="94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62178BA" w14:textId="77777777" w:rsidR="00FD3F2A" w:rsidRDefault="00FD3F2A" w:rsidP="00FD3F2A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REFER DIRECTLY TO THE ROBERT JONES &amp; AGNES HUNT ORTHOPAEDIC</w:t>
                                  </w:r>
                                </w:p>
                                <w:p w14:paraId="6D212F9D" w14:textId="77777777" w:rsidR="00FD3F2A" w:rsidRDefault="00FD3F2A" w:rsidP="00FD3F2A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HOSPITAL ON A SUSPECTED CANCER</w:t>
                                  </w:r>
                                </w:p>
                                <w:p w14:paraId="2D2C9525" w14:textId="77777777" w:rsidR="00FD3F2A" w:rsidRDefault="00FD3F2A" w:rsidP="00FD3F2A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REFERRAL (HSC 205)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61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1628" y="1101298"/>
                                <a:ext cx="26644" cy="219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58A6F13" w14:textId="7749D889" w:rsidR="00FD3F2A" w:rsidRDefault="00FD3F2A" w:rsidP="00FD3F2A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Please submit referral via the E-referral Service.</w:t>
                                  </w:r>
                                </w:p>
                                <w:p w14:paraId="67050870" w14:textId="47219684" w:rsidR="002B1A28" w:rsidRDefault="002B1A28" w:rsidP="00FD3F2A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E981A05" w14:textId="77777777" w:rsidR="002B1A28" w:rsidRDefault="002B1A28" w:rsidP="00FD3F2A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713E09C" w14:textId="50F2378C" w:rsidR="00FD3F2A" w:rsidRDefault="00FD3F2A" w:rsidP="00FD3F2A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MFT</w:t>
                                  </w:r>
                                  <w:r w:rsidR="002B1A2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.uhsmcancerservices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@nhs.net</w:t>
                                  </w:r>
                                </w:p>
                                <w:p w14:paraId="4DD2DF75" w14:textId="77777777" w:rsidR="00FD3F2A" w:rsidRDefault="00FD3F2A" w:rsidP="00FD3F2A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62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05202" y="1101142"/>
                                <a:ext cx="26643" cy="219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3C69CEA" w14:textId="77777777" w:rsidR="00FD3F2A" w:rsidRDefault="00FD3F2A" w:rsidP="00FD3F2A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Please submit referral via the E-referral Service.</w:t>
                                  </w:r>
                                </w:p>
                                <w:p w14:paraId="157E949A" w14:textId="77777777" w:rsidR="00FD3F2A" w:rsidRDefault="00FD3F2A" w:rsidP="00FD3F2A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Alternatively fax the referral form to :</w:t>
                                  </w:r>
                                </w:p>
                                <w:p w14:paraId="34179862" w14:textId="77777777" w:rsidR="00FD3F2A" w:rsidRDefault="00FD3F2A" w:rsidP="00FD3F2A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83DC989" w14:textId="77777777" w:rsidR="00FD3F2A" w:rsidRDefault="00FD3F2A" w:rsidP="00FD3F2A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Miss Gillian Cribb / Mr Paul Cool /</w:t>
                                  </w:r>
                                </w:p>
                                <w:p w14:paraId="45694FC1" w14:textId="77777777" w:rsidR="00FD3F2A" w:rsidRDefault="00FD3F2A" w:rsidP="00FD3F2A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Miss Karen Shepherd</w:t>
                                  </w:r>
                                </w:p>
                                <w:p w14:paraId="742587C9" w14:textId="77777777" w:rsidR="00FD3F2A" w:rsidRDefault="00FD3F2A" w:rsidP="00FD3F2A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Fax: 01691 404 268</w:t>
                                  </w:r>
                                </w:p>
                                <w:p w14:paraId="5ED720B4" w14:textId="77777777" w:rsidR="00FD3F2A" w:rsidRDefault="00FD3F2A" w:rsidP="00FD3F2A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Tel: 01691 404 107</w:t>
                                  </w:r>
                                </w:p>
                                <w:p w14:paraId="7E0E8ECD" w14:textId="77777777" w:rsidR="00FD3F2A" w:rsidRDefault="00FD3F2A" w:rsidP="00FD3F2A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  <w:p w14:paraId="0F894084" w14:textId="77777777" w:rsidR="00FD3F2A" w:rsidRDefault="00FD3F2A" w:rsidP="00FD3F2A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63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9217" y="1129903"/>
                                <a:ext cx="64993" cy="181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1D59E1D" w14:textId="77777777" w:rsidR="00FD3F2A" w:rsidRDefault="00FD3F2A" w:rsidP="00FD3F2A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For ALL other lumps NOT suspicious of cancer (including Lipomas), please refer to appropriate</w:t>
                                  </w:r>
                                </w:p>
                                <w:p w14:paraId="4B1F8A70" w14:textId="77777777" w:rsidR="00FD3F2A" w:rsidRDefault="00FD3F2A" w:rsidP="00FD3F2A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department at local hospitals. Refer as an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URGENT  (NOT HSC 205)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to relevant department:</w:t>
                                  </w:r>
                                </w:p>
                                <w:p w14:paraId="140EC49B" w14:textId="77777777" w:rsidR="00FD3F2A" w:rsidRDefault="00FD3F2A" w:rsidP="00FD3F2A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If on a limb—Refer to Orthopaedic Department</w:t>
                                  </w:r>
                                </w:p>
                                <w:p w14:paraId="15992097" w14:textId="77777777" w:rsidR="00FD3F2A" w:rsidRDefault="00FD3F2A" w:rsidP="00FD3F2A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If on the neck—Refer to Head &amp; Neck Department</w:t>
                                  </w:r>
                                </w:p>
                                <w:p w14:paraId="2E83EFC3" w14:textId="77777777" w:rsidR="00FD3F2A" w:rsidRDefault="00FD3F2A" w:rsidP="00FD3F2A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If in the groin—Refer to Haematology Department</w:t>
                                  </w:r>
                                </w:p>
                                <w:p w14:paraId="1691DA71" w14:textId="77777777" w:rsidR="00FD3F2A" w:rsidRDefault="00FD3F2A" w:rsidP="00FD3F2A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If on the chest / abdomen / back—Refer to  General Surgery  Department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64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9690" y="1147982"/>
                                <a:ext cx="64520" cy="59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A834CE4" w14:textId="77777777" w:rsidR="00FD3F2A" w:rsidRDefault="00FD3F2A" w:rsidP="00FD3F2A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kern w:val="24"/>
                                      <w:sz w:val="28"/>
                                      <w:szCs w:val="28"/>
                                      <w:u w:val="single"/>
                                    </w:rPr>
                                    <w:t>Please</w:t>
                                  </w:r>
                                  <w:r>
                                    <w:rPr>
                                      <w:b/>
                                      <w:bCs/>
                                      <w:kern w:val="24"/>
                                      <w:sz w:val="28"/>
                                      <w:szCs w:val="28"/>
                                      <w:u w:val="single"/>
                                      <w:lang w:val="en-US"/>
                                    </w:rPr>
                                    <w:t xml:space="preserve"> note</w:t>
                                  </w:r>
                                  <w:r>
                                    <w:rPr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young people (age 16 -25 ) should be investigated or assessed very urgently i.e. within 48 hours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74310AD" id="Group 15" o:spid="_x0000_s1026" style="position:absolute;margin-left:-54.8pt;margin-top:-28.35pt;width:564.75pt;height:819pt;z-index:251659264" coordsize="71723,104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">
                <v:rect id="Rectangle 34" o:spid="_x0000_s1027" style="position:absolute;width:71723;height:104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" fillcolor="window" strokecolor="windowText" strokeweight="2pt"/>
                <v:group id="Group 18" o:spid="_x0000_s1028" style="position:absolute;left:952;top:1524;width:69526;height:101784" coordorigin="10670,10521" coordsize="695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9" o:spid="_x0000_s1029" type="#_x0000_t32" style="position:absolute;left:11017;top:10588;width:1;height:6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" strokeweight="2pt">
                    <v:shadow color="black [0]"/>
                  </v:shape>
                  <v:group id="Group 20" o:spid="_x0000_s1030" style="position:absolute;left:10670;top:10521;width:695;height:1018" coordorigin="10670,10521" coordsize="695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31" type="#_x0000_t202" style="position:absolute;left:10670;top:10521;width:695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" fillcolor="#5b9bd5" strokecolor="#f3f3f3" strokeweight="3pt">
                      <v:shadow on="t" color="#2d4e6b" opacity=".5" offset="1pt"/>
                      <v:textbox inset="2.88pt,2.88pt,2.88pt,2.88pt">
                        <w:txbxContent>
                          <w:p w14:paraId="14EBED8B" w14:textId="77777777" w:rsidR="00FD3F2A" w:rsidRDefault="00FD3F2A" w:rsidP="00FD3F2A">
                            <w:pPr>
                              <w:widowControl w:val="0"/>
                              <w:spacing w:after="0" w:line="213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kern w:val="24"/>
                                <w:sz w:val="48"/>
                                <w:szCs w:val="48"/>
                              </w:rPr>
                              <w:t xml:space="preserve">   Greater Manchester Sarcoma Referral Pathway</w:t>
                            </w:r>
                          </w:p>
                          <w:p w14:paraId="3A049CA0" w14:textId="77777777" w:rsidR="00FD3F2A" w:rsidRDefault="00FD3F2A" w:rsidP="00FD3F2A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        Greater Manchester &amp; Oswestry Sarcoma Service</w:t>
                            </w:r>
                          </w:p>
                        </w:txbxContent>
                      </v:textbox>
                    </v:shape>
                    <v:shape id="Text Box 22" o:spid="_x0000_s1032" type="#_x0000_t202" style="position:absolute;left:10670;top:10597;width:34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" filled="f" fillcolor="#5b9bd5" stroked="f" strokecolor="black [0]" strokeweight="2pt">
                      <v:textbox inset="2.88pt,2.88pt,2.88pt,2.88pt">
                        <w:txbxContent>
                          <w:p w14:paraId="4921C7B8" w14:textId="77777777" w:rsidR="00FD3F2A" w:rsidRDefault="00FD3F2A" w:rsidP="00FD3F2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SOFT TISSUE SARCOMA</w:t>
                            </w:r>
                          </w:p>
                        </w:txbxContent>
                      </v:textbox>
                    </v:shape>
                    <v:shape id="Text Box 23" o:spid="_x0000_s1033" type="#_x0000_t202" style="position:absolute;left:11018;top:10597;width:34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" filled="f" fillcolor="#5b9bd5" stroked="f" strokecolor="black [0]" strokeweight="2pt">
                      <v:textbox inset="2.88pt,2.88pt,2.88pt,2.88pt">
                        <w:txbxContent>
                          <w:p w14:paraId="4E0F1D95" w14:textId="77777777" w:rsidR="00FD3F2A" w:rsidRDefault="00FD3F2A" w:rsidP="00FD3F2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BONE SARCOMA</w:t>
                            </w:r>
                          </w:p>
                        </w:txbxContent>
                      </v:textbox>
                    </v:shape>
                    <v:shape id="Text Box 24" o:spid="_x0000_s1034" type="#_x0000_t202" style="position:absolute;left:10670;top:10634;width:347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" filled="f" fillcolor="#5b9bd5" stroked="f" strokecolor="black [0]" strokeweight="2pt">
                      <v:textbox inset="2.88pt,2.88pt,2.88pt,2.88pt">
                        <w:txbxContent>
                          <w:p w14:paraId="43BA879B" w14:textId="77777777" w:rsidR="00FD3F2A" w:rsidRDefault="00FD3F2A" w:rsidP="00FD3F2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Any lump or swelling which is:</w:t>
                            </w:r>
                          </w:p>
                          <w:p w14:paraId="65F10B4A" w14:textId="77777777" w:rsidR="00FD3F2A" w:rsidRDefault="00FD3F2A" w:rsidP="00FD3F2A">
                            <w:pPr>
                              <w:widowControl w:val="0"/>
                              <w:spacing w:after="0" w:line="240" w:lineRule="auto"/>
                              <w:ind w:left="567" w:hanging="56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&gt; 5cm</w:t>
                            </w:r>
                          </w:p>
                          <w:p w14:paraId="6B4B08BF" w14:textId="77777777" w:rsidR="00FD3F2A" w:rsidRDefault="00FD3F2A" w:rsidP="00FD3F2A">
                            <w:pPr>
                              <w:widowControl w:val="0"/>
                              <w:spacing w:after="0" w:line="240" w:lineRule="auto"/>
                              <w:ind w:left="567" w:hanging="56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Deep</w:t>
                            </w:r>
                          </w:p>
                          <w:p w14:paraId="389B72AF" w14:textId="77777777" w:rsidR="00FD3F2A" w:rsidRDefault="00FD3F2A" w:rsidP="00FD3F2A">
                            <w:pPr>
                              <w:widowControl w:val="0"/>
                              <w:spacing w:after="0" w:line="240" w:lineRule="auto"/>
                              <w:ind w:left="567" w:hanging="56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Painful</w:t>
                            </w:r>
                          </w:p>
                          <w:p w14:paraId="3E8B819C" w14:textId="77777777" w:rsidR="00FD3F2A" w:rsidRDefault="00FD3F2A" w:rsidP="00FD3F2A">
                            <w:pPr>
                              <w:widowControl w:val="0"/>
                              <w:spacing w:after="0" w:line="240" w:lineRule="auto"/>
                              <w:ind w:left="567" w:hanging="56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Increasing in Size</w:t>
                            </w:r>
                          </w:p>
                          <w:p w14:paraId="08F815F1" w14:textId="77777777" w:rsidR="00FD3F2A" w:rsidRDefault="00FD3F2A" w:rsidP="00FD3F2A">
                            <w:pPr>
                              <w:widowControl w:val="0"/>
                              <w:spacing w:after="0" w:line="240" w:lineRule="auto"/>
                              <w:ind w:left="567" w:hanging="56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Recurrence after previous excision</w:t>
                            </w:r>
                          </w:p>
                          <w:p w14:paraId="306E70FB" w14:textId="77777777" w:rsidR="00FD3F2A" w:rsidRDefault="00FD3F2A" w:rsidP="00FD3F2A">
                            <w:pPr>
                              <w:widowControl w:val="0"/>
                              <w:spacing w:after="0" w:line="240" w:lineRule="auto"/>
                              <w:ind w:left="567" w:hanging="56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Has an ultrasound scan / MRI  suspicious of</w:t>
                            </w:r>
                          </w:p>
                          <w:p w14:paraId="17F10A07" w14:textId="77777777" w:rsidR="00FD3F2A" w:rsidRDefault="00FD3F2A" w:rsidP="00FD3F2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sarcoma</w:t>
                            </w:r>
                          </w:p>
                        </w:txbxContent>
                      </v:textbox>
                    </v:shape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5" o:spid="_x0000_s1035" type="#_x0000_t67" style="position:absolute;left:10832;top:10827;width:29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" fillcolor="#5b9bd5" strokecolor="#f3f3f3" strokeweight="3pt">
                      <v:shadow on="t" color="#2d4e6b" opacity=".5" offset="1pt"/>
                      <v:textbox style="layout-flow:vertical-ideographic" inset="2.88pt,2.88pt,2.88pt,2.88pt"/>
                    </v:shape>
                    <v:shape id="Text Box 26" o:spid="_x0000_s1036" type="#_x0000_t202" style="position:absolute;left:10676;top:10880;width:341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" filled="f" fillcolor="#5b9bd5" stroked="f" strokecolor="black [0]" strokeweight="2pt">
                      <v:textbox inset="2.88pt,2.88pt,2.88pt,2.88pt">
                        <w:txbxContent>
                          <w:p w14:paraId="33038AE6" w14:textId="77777777" w:rsidR="00FD3F2A" w:rsidRDefault="00FD3F2A" w:rsidP="00FD3F2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REFER DIRECTLY TO MANCHESTER</w:t>
                            </w:r>
                          </w:p>
                          <w:p w14:paraId="29F47040" w14:textId="77777777" w:rsidR="00FD3F2A" w:rsidRDefault="00FD3F2A" w:rsidP="00FD3F2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ROYAL INFIRMARY</w:t>
                            </w:r>
                          </w:p>
                          <w:p w14:paraId="218300CC" w14:textId="77777777" w:rsidR="00FD3F2A" w:rsidRDefault="00FD3F2A" w:rsidP="00FD3F2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SARCOMA SERVICE ON A</w:t>
                            </w:r>
                          </w:p>
                          <w:p w14:paraId="39C258C4" w14:textId="77777777" w:rsidR="00FD3F2A" w:rsidRDefault="00FD3F2A" w:rsidP="00FD3F2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SUSPECTED CANCER REFERRAL</w:t>
                            </w:r>
                          </w:p>
                          <w:p w14:paraId="6FD43C0E" w14:textId="77777777" w:rsidR="00FD3F2A" w:rsidRDefault="00FD3F2A" w:rsidP="00FD3F2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(HSC 205)</w:t>
                            </w:r>
                          </w:p>
                        </w:txbxContent>
                      </v:textbox>
                    </v:shape>
                    <v:shape id="Text Box 27" o:spid="_x0000_s1037" type="#_x0000_t202" style="position:absolute;left:11018;top:10636;width:347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" filled="f" fillcolor="#5b9bd5" stroked="f" strokecolor="black [0]" strokeweight="2pt">
                      <v:textbox inset="2.88pt,2.88pt,2.88pt,2.88pt">
                        <w:txbxContent>
                          <w:p w14:paraId="6C47FB83" w14:textId="77777777" w:rsidR="00FD3F2A" w:rsidRDefault="00FD3F2A" w:rsidP="00FD3F2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Refer for assessment if:</w:t>
                            </w:r>
                          </w:p>
                          <w:p w14:paraId="2088B67F" w14:textId="77777777" w:rsidR="00FD3F2A" w:rsidRDefault="00FD3F2A" w:rsidP="00FD3F2A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X-ray suggests the possibility of bone sarcoma</w:t>
                            </w:r>
                          </w:p>
                          <w:p w14:paraId="37CDDAD0" w14:textId="77777777" w:rsidR="00FD3F2A" w:rsidRDefault="00FD3F2A" w:rsidP="00FD3F2A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AND / OR</w:t>
                            </w:r>
                          </w:p>
                          <w:p w14:paraId="6F502BA3" w14:textId="77777777" w:rsidR="00FD3F2A" w:rsidRDefault="00FD3F2A" w:rsidP="00FD3F2A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Unexplained bone swelling or pain in a Child / Young Person ( </w:t>
                            </w:r>
                            <w:r>
                              <w:rPr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&lt;</w:t>
                            </w:r>
                            <w:r>
                              <w:rPr>
                                <w:kern w:val="24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25 years)</w:t>
                            </w:r>
                          </w:p>
                          <w:p w14:paraId="71A6F064" w14:textId="77777777" w:rsidR="00FD3F2A" w:rsidRDefault="00FD3F2A" w:rsidP="00FD3F2A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AutoShape 28" o:spid="_x0000_s1038" type="#_x0000_t67" style="position:absolute;left:11173;top:10830;width:28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" fillcolor="#5b9bd5" strokecolor="#f3f3f3" strokeweight="3pt">
                      <v:shadow on="t" color="#2d4e6b" opacity=".5" offset="1pt"/>
                      <v:textbox style="layout-flow:vertical-ideographic" inset="2.88pt,2.88pt,2.88pt,2.88pt"/>
                    </v:shape>
                    <v:shape id="Text Box 29" o:spid="_x0000_s1039" type="#_x0000_t202" style="position:absolute;left:11017;top:10881;width:348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" filled="f" fillcolor="#5b9bd5" stroked="f" strokecolor="black [0]" strokeweight="2pt">
                      <v:textbox inset="2.88pt,2.88pt,2.88pt,2.88pt">
                        <w:txbxContent>
                          <w:p w14:paraId="262178BA" w14:textId="77777777" w:rsidR="00FD3F2A" w:rsidRDefault="00FD3F2A" w:rsidP="00FD3F2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REFER DIRECTLY TO THE ROBERT JONES &amp; AGNES HUNT ORTHOPAEDIC</w:t>
                            </w:r>
                          </w:p>
                          <w:p w14:paraId="6D212F9D" w14:textId="77777777" w:rsidR="00FD3F2A" w:rsidRDefault="00FD3F2A" w:rsidP="00FD3F2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HOSPITAL ON A SUSPECTED CANCER</w:t>
                            </w:r>
                          </w:p>
                          <w:p w14:paraId="2D2C9525" w14:textId="77777777" w:rsidR="00FD3F2A" w:rsidRDefault="00FD3F2A" w:rsidP="00FD3F2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REFERRAL (HSC 205)</w:t>
                            </w:r>
                          </w:p>
                        </w:txbxContent>
                      </v:textbox>
                    </v:shape>
                    <v:shape id="Text Box 30" o:spid="_x0000_s1040" type="#_x0000_t202" style="position:absolute;left:10716;top:11012;width:266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" filled="f" fillcolor="#5b9bd5" stroked="f" strokecolor="black [0]" strokeweight="2pt">
                      <v:textbox inset="2.88pt,2.88pt,2.88pt,2.88pt">
                        <w:txbxContent>
                          <w:p w14:paraId="358A6F13" w14:textId="7749D889" w:rsidR="00FD3F2A" w:rsidRDefault="00FD3F2A" w:rsidP="00FD3F2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Please submit referral via the E-referral Service.</w:t>
                            </w:r>
                          </w:p>
                          <w:p w14:paraId="67050870" w14:textId="47219684" w:rsidR="002B1A28" w:rsidRDefault="002B1A28" w:rsidP="00FD3F2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E981A05" w14:textId="77777777" w:rsidR="002B1A28" w:rsidRDefault="002B1A28" w:rsidP="00FD3F2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713E09C" w14:textId="50F2378C" w:rsidR="00FD3F2A" w:rsidRDefault="00FD3F2A" w:rsidP="00FD3F2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MFT</w:t>
                            </w:r>
                            <w:r w:rsidR="002B1A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.uhsmcancerservices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@nhs.net</w:t>
                            </w:r>
                          </w:p>
                          <w:p w14:paraId="4DD2DF75" w14:textId="77777777" w:rsidR="00FD3F2A" w:rsidRDefault="00FD3F2A" w:rsidP="00FD3F2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Text Box 31" o:spid="_x0000_s1041" type="#_x0000_t202" style="position:absolute;left:11052;top:11011;width:266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" filled="f" fillcolor="#5b9bd5" stroked="f" strokecolor="black [0]" strokeweight="2pt">
                      <v:textbox inset="2.88pt,2.88pt,2.88pt,2.88pt">
                        <w:txbxContent>
                          <w:p w14:paraId="23C69CEA" w14:textId="77777777" w:rsidR="00FD3F2A" w:rsidRDefault="00FD3F2A" w:rsidP="00FD3F2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Please submit referral via the E-referral Service.</w:t>
                            </w:r>
                          </w:p>
                          <w:p w14:paraId="157E949A" w14:textId="77777777" w:rsidR="00FD3F2A" w:rsidRDefault="00FD3F2A" w:rsidP="00FD3F2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Alternatively fax the referral form to :</w:t>
                            </w:r>
                          </w:p>
                          <w:p w14:paraId="34179862" w14:textId="77777777" w:rsidR="00FD3F2A" w:rsidRDefault="00FD3F2A" w:rsidP="00FD3F2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83DC989" w14:textId="77777777" w:rsidR="00FD3F2A" w:rsidRDefault="00FD3F2A" w:rsidP="00FD3F2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Miss Gillian Cribb / Mr Paul Cool /</w:t>
                            </w:r>
                          </w:p>
                          <w:p w14:paraId="45694FC1" w14:textId="77777777" w:rsidR="00FD3F2A" w:rsidRDefault="00FD3F2A" w:rsidP="00FD3F2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Miss Karen Shepherd</w:t>
                            </w:r>
                          </w:p>
                          <w:p w14:paraId="742587C9" w14:textId="77777777" w:rsidR="00FD3F2A" w:rsidRDefault="00FD3F2A" w:rsidP="00FD3F2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Fax: 01691 404 268</w:t>
                            </w:r>
                          </w:p>
                          <w:p w14:paraId="5ED720B4" w14:textId="77777777" w:rsidR="00FD3F2A" w:rsidRDefault="00FD3F2A" w:rsidP="00FD3F2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Tel: 01691 404 107</w:t>
                            </w:r>
                          </w:p>
                          <w:p w14:paraId="7E0E8ECD" w14:textId="77777777" w:rsidR="00FD3F2A" w:rsidRDefault="00FD3F2A" w:rsidP="00FD3F2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0F894084" w14:textId="77777777" w:rsidR="00FD3F2A" w:rsidRDefault="00FD3F2A" w:rsidP="00FD3F2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Text Box 32" o:spid="_x0000_s1042" type="#_x0000_t202" style="position:absolute;left:10692;top:11299;width:650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" filled="f" fillcolor="#5b9bd5" stroked="f" strokecolor="black [0]" strokeweight="2pt">
                      <v:textbox inset="2.88pt,2.88pt,2.88pt,2.88pt">
                        <w:txbxContent>
                          <w:p w14:paraId="11D59E1D" w14:textId="77777777" w:rsidR="00FD3F2A" w:rsidRDefault="00FD3F2A" w:rsidP="00FD3F2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For ALL other lumps NOT suspicious of cancer (including Lipomas), please refer to appropriate</w:t>
                            </w:r>
                          </w:p>
                          <w:p w14:paraId="4B1F8A70" w14:textId="77777777" w:rsidR="00FD3F2A" w:rsidRDefault="00FD3F2A" w:rsidP="00FD3F2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department at local hospitals. Refer as an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URGENT  (NOT HSC 205)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to relevant department:</w:t>
                            </w:r>
                          </w:p>
                          <w:p w14:paraId="140EC49B" w14:textId="77777777" w:rsidR="00FD3F2A" w:rsidRDefault="00FD3F2A" w:rsidP="00FD3F2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If on a limb—Refer to Orthopaedic Department</w:t>
                            </w:r>
                          </w:p>
                          <w:p w14:paraId="15992097" w14:textId="77777777" w:rsidR="00FD3F2A" w:rsidRDefault="00FD3F2A" w:rsidP="00FD3F2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If on the neck—Refer to Head &amp; Neck Department</w:t>
                            </w:r>
                          </w:p>
                          <w:p w14:paraId="2E83EFC3" w14:textId="77777777" w:rsidR="00FD3F2A" w:rsidRDefault="00FD3F2A" w:rsidP="00FD3F2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If in the groin—Refer to Haematology Department</w:t>
                            </w:r>
                          </w:p>
                          <w:p w14:paraId="1691DA71" w14:textId="77777777" w:rsidR="00FD3F2A" w:rsidRDefault="00FD3F2A" w:rsidP="00FD3F2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If on the chest / abdomen / back—Refer to  General Surgery  Department</w:t>
                            </w:r>
                          </w:p>
                        </w:txbxContent>
                      </v:textbox>
                    </v:shape>
                    <v:shape id="Text Box 33" o:spid="_x0000_s1043" type="#_x0000_t202" style="position:absolute;left:10696;top:11479;width:646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" filled="f" fillcolor="#5b9bd5" stroked="f" strokecolor="black [0]" strokeweight="2pt">
                      <v:textbox inset="2.88pt,2.88pt,2.88pt,2.88pt">
                        <w:txbxContent>
                          <w:p w14:paraId="6A834CE4" w14:textId="77777777" w:rsidR="00FD3F2A" w:rsidRDefault="00FD3F2A" w:rsidP="00FD3F2A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Please</w:t>
                            </w:r>
                            <w:r>
                              <w:rPr>
                                <w:b/>
                                <w:bCs/>
                                <w:kern w:val="24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note</w:t>
                            </w:r>
                            <w:r>
                              <w:rPr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young people (age 16 -25 ) should be investigated or assessed very urgently i.e. within 48 hours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564ADF68" w14:textId="77777777" w:rsidR="00F67637" w:rsidRDefault="00F67637" w:rsidP="00F67637">
      <w:pPr>
        <w:rPr>
          <w:b/>
          <w:bCs/>
          <w:kern w:val="24"/>
          <w:sz w:val="48"/>
          <w:szCs w:val="48"/>
        </w:rPr>
      </w:pPr>
    </w:p>
    <w:p w14:paraId="11697339" w14:textId="77777777" w:rsidR="00BD514D" w:rsidRDefault="00BD514D" w:rsidP="00F67637">
      <w:pPr>
        <w:rPr>
          <w:b/>
          <w:bCs/>
          <w:kern w:val="24"/>
          <w:sz w:val="48"/>
          <w:szCs w:val="48"/>
        </w:rPr>
      </w:pPr>
    </w:p>
    <w:p w14:paraId="15760E67" w14:textId="77777777" w:rsidR="00BD514D" w:rsidRDefault="00BD514D" w:rsidP="00F67637"/>
    <w:p w14:paraId="6D133DD6" w14:textId="77777777" w:rsidR="00BD514D" w:rsidRDefault="00BD514D">
      <w:r>
        <w:br w:type="page"/>
      </w:r>
    </w:p>
    <w:p w14:paraId="16383255" w14:textId="77777777" w:rsidR="00BD514D" w:rsidRDefault="00FD3F2A" w:rsidP="00F67637">
      <w:r w:rsidRPr="00FD3F2A">
        <w:rPr>
          <w:rFonts w:ascii="Calibri" w:eastAsia="Times New Roman" w:hAnsi="Calibri" w:cs="Calibri"/>
          <w:noProof/>
          <w:color w:val="000000"/>
          <w:kern w:val="28"/>
          <w:sz w:val="20"/>
          <w:szCs w:val="20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CFF534F" wp14:editId="3A2BA33D">
                <wp:simplePos x="0" y="0"/>
                <wp:positionH relativeFrom="column">
                  <wp:posOffset>-709930</wp:posOffset>
                </wp:positionH>
                <wp:positionV relativeFrom="paragraph">
                  <wp:posOffset>-281305</wp:posOffset>
                </wp:positionV>
                <wp:extent cx="7181850" cy="10220325"/>
                <wp:effectExtent l="0" t="0" r="19050" b="28575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1850" cy="10220325"/>
                          <a:chOff x="0" y="0"/>
                          <a:chExt cx="7181850" cy="10220325"/>
                        </a:xfrm>
                      </wpg:grpSpPr>
                      <wps:wsp>
                        <wps:cNvPr id="66" name="Rectangle 66"/>
                        <wps:cNvSpPr/>
                        <wps:spPr>
                          <a:xfrm>
                            <a:off x="0" y="0"/>
                            <a:ext cx="7181850" cy="10220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9" name="Group 39"/>
                        <wpg:cNvGrpSpPr/>
                        <wpg:grpSpPr>
                          <a:xfrm>
                            <a:off x="171450" y="2286000"/>
                            <a:ext cx="6881495" cy="7850505"/>
                            <a:chOff x="0" y="0"/>
                            <a:chExt cx="6881667" cy="7850886"/>
                          </a:xfrm>
                        </wpg:grpSpPr>
                        <wps:wsp>
                          <wps:cNvPr id="3" name="AutoShap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875" y="1952625"/>
                              <a:ext cx="5107907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7150"/>
                              <a:ext cx="5230702" cy="18445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B5E8246" w14:textId="77777777" w:rsidR="00FD3F2A" w:rsidRDefault="00FD3F2A" w:rsidP="00FD3F2A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Any lump or swelling &gt; 5cm which is:</w:t>
                                </w:r>
                              </w:p>
                              <w:p w14:paraId="33B89504" w14:textId="77777777" w:rsidR="00FD3F2A" w:rsidRDefault="00FD3F2A" w:rsidP="00FD3F2A">
                                <w:pPr>
                                  <w:widowControl w:val="0"/>
                                  <w:ind w:left="567" w:hanging="567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ymbol" w:hAnsi="Symbol"/>
                                    <w:lang w:val="x-none"/>
                                  </w:rPr>
                                  <w:t></w:t>
                                </w:r>
                                <w:r>
                                  <w:t> 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&gt; 5cm</w:t>
                                </w:r>
                              </w:p>
                              <w:p w14:paraId="4B398F46" w14:textId="77777777" w:rsidR="00FD3F2A" w:rsidRDefault="00FD3F2A" w:rsidP="00FD3F2A">
                                <w:pPr>
                                  <w:widowControl w:val="0"/>
                                  <w:ind w:left="567" w:hanging="567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ymbol" w:hAnsi="Symbol"/>
                                    <w:lang w:val="x-none"/>
                                  </w:rPr>
                                  <w:t></w:t>
                                </w:r>
                                <w:r>
                                  <w:t> 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Deep</w:t>
                                </w:r>
                              </w:p>
                              <w:p w14:paraId="7A3A3B94" w14:textId="77777777" w:rsidR="00FD3F2A" w:rsidRDefault="00FD3F2A" w:rsidP="00FD3F2A">
                                <w:pPr>
                                  <w:widowControl w:val="0"/>
                                  <w:ind w:left="567" w:hanging="567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ymbol" w:hAnsi="Symbol"/>
                                    <w:lang w:val="x-none"/>
                                  </w:rPr>
                                  <w:t></w:t>
                                </w:r>
                                <w:r>
                                  <w:t> 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Painful</w:t>
                                </w:r>
                              </w:p>
                              <w:p w14:paraId="270CA417" w14:textId="77777777" w:rsidR="00FD3F2A" w:rsidRDefault="00FD3F2A" w:rsidP="00FD3F2A">
                                <w:pPr>
                                  <w:widowControl w:val="0"/>
                                  <w:ind w:left="567" w:hanging="567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ymbol" w:hAnsi="Symbol"/>
                                    <w:lang w:val="x-none"/>
                                  </w:rPr>
                                  <w:t></w:t>
                                </w:r>
                                <w:r>
                                  <w:t> 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Increasing in Size</w:t>
                                </w:r>
                              </w:p>
                              <w:p w14:paraId="2AFFBBA2" w14:textId="77777777" w:rsidR="00FD3F2A" w:rsidRDefault="00FD3F2A" w:rsidP="00FD3F2A">
                                <w:pPr>
                                  <w:widowControl w:val="0"/>
                                  <w:ind w:left="567" w:hanging="567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ymbol" w:hAnsi="Symbol"/>
                                    <w:lang w:val="x-none"/>
                                  </w:rPr>
                                  <w:t></w:t>
                                </w:r>
                                <w:r>
                                  <w:t> 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Recurrence after previous excision</w:t>
                                </w:r>
                              </w:p>
                              <w:p w14:paraId="2FCDEEF3" w14:textId="77777777" w:rsidR="00FD3F2A" w:rsidRDefault="00FD3F2A" w:rsidP="00FD3F2A">
                                <w:pPr>
                                  <w:widowControl w:val="0"/>
                                  <w:ind w:left="567" w:hanging="567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ymbol" w:hAnsi="Symbol"/>
                                    <w:lang w:val="x-none"/>
                                  </w:rPr>
                                  <w:t></w:t>
                                </w:r>
                                <w:r>
                                  <w:t> 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Has an ultrasound scan / MRI  suspicious of </w:t>
                                </w:r>
                              </w:p>
                              <w:p w14:paraId="0A54A37E" w14:textId="77777777" w:rsidR="00FD3F2A" w:rsidRDefault="00FD3F2A" w:rsidP="00FD3F2A">
                                <w:pPr>
                                  <w:widowControl w:val="0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ab/>
                                  <w:t>sarcoma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875" y="2324100"/>
                              <a:ext cx="898566" cy="346893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38100">
                              <a:solidFill>
                                <a:srgbClr val="F3F3F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D4E6B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5B13E972" w14:textId="77777777" w:rsidR="00FD3F2A" w:rsidRDefault="00FD3F2A" w:rsidP="00FD3F2A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DAY  0—7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875" y="3533775"/>
                              <a:ext cx="898566" cy="346793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38100">
                              <a:solidFill>
                                <a:srgbClr val="F3F3F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D4E6B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7767219F" w14:textId="77777777" w:rsidR="00FD3F2A" w:rsidRDefault="00FD3F2A" w:rsidP="00FD3F2A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DAY  7—10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875" y="4924425"/>
                              <a:ext cx="898566" cy="346793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38100">
                              <a:solidFill>
                                <a:srgbClr val="F3F3F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D4E6B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6FB936CE" w14:textId="77777777" w:rsidR="00FD3F2A" w:rsidRDefault="00FD3F2A" w:rsidP="00FD3F2A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DAY  10—14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8" name="AutoShape 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29225" y="0"/>
                              <a:ext cx="15900" cy="762037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43525" y="57150"/>
                              <a:ext cx="1538142" cy="77937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9E0B725" w14:textId="77777777" w:rsidR="00FD3F2A" w:rsidRDefault="00FD3F2A" w:rsidP="00FD3F2A">
                                <w:pPr>
                                  <w:widowControl w:val="0"/>
                                  <w:jc w:val="center"/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360117">
                                  <w:rPr>
                                    <w:b/>
                                    <w:bCs/>
                                    <w:kern w:val="24"/>
                                    <w:sz w:val="24"/>
                                    <w:szCs w:val="24"/>
                                    <w:u w:val="single"/>
                                  </w:rPr>
                                  <w:t>Quality Criteria</w:t>
                                </w: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  <w:t>Dedicated patient</w:t>
                                </w:r>
                              </w:p>
                              <w:p w14:paraId="7CDEDE1B" w14:textId="77777777" w:rsidR="00FD3F2A" w:rsidRDefault="00FD3F2A" w:rsidP="00FD3F2A">
                                <w:pPr>
                                  <w:widowControl w:val="0"/>
                                  <w:jc w:val="center"/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t>Tracker monitors time</w:t>
                                </w:r>
                              </w:p>
                              <w:p w14:paraId="0CFB9F95" w14:textId="77777777" w:rsidR="00FD3F2A" w:rsidRDefault="00FD3F2A" w:rsidP="00FD3F2A">
                                <w:pPr>
                                  <w:widowControl w:val="0"/>
                                  <w:jc w:val="center"/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t>On pathway</w:t>
                                </w: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r w:rsidRPr="00360117">
                                  <w:rPr>
                                    <w:b/>
                                    <w:bCs/>
                                    <w:kern w:val="24"/>
                                    <w:sz w:val="24"/>
                                    <w:szCs w:val="24"/>
                                    <w:u w:val="single"/>
                                    <w:lang w:val="en-US"/>
                                  </w:rPr>
                                  <w:t>Standard 1:</w:t>
                                </w: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  <w:t>All patients with</w:t>
                                </w:r>
                              </w:p>
                              <w:p w14:paraId="2C25CEA7" w14:textId="77777777" w:rsidR="00FD3F2A" w:rsidRDefault="00FD3F2A" w:rsidP="00FD3F2A">
                                <w:pPr>
                                  <w:widowControl w:val="0"/>
                                  <w:jc w:val="center"/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t>Suspected Sarcoma</w:t>
                                </w:r>
                              </w:p>
                              <w:p w14:paraId="4175A6FF" w14:textId="77777777" w:rsidR="00FD3F2A" w:rsidRDefault="00FD3F2A" w:rsidP="00FD3F2A">
                                <w:pPr>
                                  <w:widowControl w:val="0"/>
                                  <w:jc w:val="center"/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t>are discussed at the</w:t>
                                </w:r>
                              </w:p>
                              <w:p w14:paraId="599465AB" w14:textId="77777777" w:rsidR="00FD3F2A" w:rsidRDefault="00FD3F2A" w:rsidP="00FD3F2A">
                                <w:pPr>
                                  <w:widowControl w:val="0"/>
                                  <w:jc w:val="center"/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t>Sarcoma MDT</w:t>
                                </w: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r w:rsidRPr="00360117">
                                  <w:rPr>
                                    <w:b/>
                                    <w:bCs/>
                                    <w:kern w:val="24"/>
                                    <w:sz w:val="24"/>
                                    <w:szCs w:val="24"/>
                                    <w:u w:val="single"/>
                                    <w:lang w:val="en-US"/>
                                  </w:rPr>
                                  <w:t xml:space="preserve">Standard 2: </w:t>
                                </w: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  <w:t>All patients are</w:t>
                                </w:r>
                              </w:p>
                              <w:p w14:paraId="2D0D3394" w14:textId="77777777" w:rsidR="00FD3F2A" w:rsidRDefault="00FD3F2A" w:rsidP="00FD3F2A">
                                <w:pPr>
                                  <w:widowControl w:val="0"/>
                                  <w:jc w:val="center"/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t>Assessed by a</w:t>
                                </w:r>
                              </w:p>
                              <w:p w14:paraId="6E80822A" w14:textId="77777777" w:rsidR="00FD3F2A" w:rsidRDefault="00FD3F2A" w:rsidP="00FD3F2A">
                                <w:pPr>
                                  <w:widowControl w:val="0"/>
                                  <w:jc w:val="center"/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t>Sarcoma Specialist</w:t>
                                </w: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r w:rsidRPr="00360117">
                                  <w:rPr>
                                    <w:b/>
                                    <w:bCs/>
                                    <w:kern w:val="24"/>
                                    <w:sz w:val="24"/>
                                    <w:szCs w:val="24"/>
                                    <w:u w:val="single"/>
                                    <w:lang w:val="en-US"/>
                                  </w:rPr>
                                  <w:t xml:space="preserve">Standard 3: </w:t>
                                </w: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  <w:t>All sarcoma patients</w:t>
                                </w:r>
                              </w:p>
                              <w:p w14:paraId="530E7773" w14:textId="77777777" w:rsidR="00FD3F2A" w:rsidRDefault="00FD3F2A" w:rsidP="00FD3F2A">
                                <w:pPr>
                                  <w:widowControl w:val="0"/>
                                  <w:jc w:val="center"/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t>Are introduced to</w:t>
                                </w:r>
                              </w:p>
                              <w:p w14:paraId="6D0949B8" w14:textId="77777777" w:rsidR="00FD3F2A" w:rsidRDefault="00FD3F2A" w:rsidP="00FD3F2A">
                                <w:pPr>
                                  <w:widowControl w:val="0"/>
                                  <w:jc w:val="center"/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t>Their Clinical Nurse</w:t>
                                </w:r>
                              </w:p>
                              <w:p w14:paraId="185E1AF9" w14:textId="77777777" w:rsidR="00FD3F2A" w:rsidRDefault="00FD3F2A" w:rsidP="00FD3F2A">
                                <w:pPr>
                                  <w:widowControl w:val="0"/>
                                  <w:jc w:val="center"/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t>Specialist</w:t>
                                </w:r>
                              </w:p>
                              <w:p w14:paraId="6D3D7123" w14:textId="77777777" w:rsidR="00FD3F2A" w:rsidRDefault="00FD3F2A" w:rsidP="00FD3F2A">
                                <w:pPr>
                                  <w:widowControl w:val="0"/>
                                  <w:jc w:val="center"/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r w:rsidRPr="00360117">
                                  <w:rPr>
                                    <w:b/>
                                    <w:bCs/>
                                    <w:kern w:val="24"/>
                                    <w:sz w:val="24"/>
                                    <w:szCs w:val="24"/>
                                    <w:u w:val="single"/>
                                    <w:lang w:val="en-US"/>
                                  </w:rPr>
                                  <w:t>Standard 4:</w:t>
                                </w: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  <w:t>Patients will be</w:t>
                                </w:r>
                              </w:p>
                              <w:p w14:paraId="692A2BC5" w14:textId="77777777" w:rsidR="00FD3F2A" w:rsidRDefault="00FD3F2A" w:rsidP="00FD3F2A">
                                <w:pPr>
                                  <w:widowControl w:val="0"/>
                                  <w:jc w:val="center"/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t>Considered for a</w:t>
                                </w:r>
                              </w:p>
                              <w:p w14:paraId="11DE1FAD" w14:textId="77777777" w:rsidR="00FD3F2A" w:rsidRDefault="00FD3F2A" w:rsidP="00FD3F2A">
                                <w:pPr>
                                  <w:widowControl w:val="0"/>
                                  <w:jc w:val="center"/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t>Clinical trial if</w:t>
                                </w:r>
                              </w:p>
                              <w:p w14:paraId="1171F409" w14:textId="77777777" w:rsidR="00FD3F2A" w:rsidRDefault="00FD3F2A" w:rsidP="00FD3F2A">
                                <w:pPr>
                                  <w:widowControl w:val="0"/>
                                  <w:jc w:val="center"/>
                                </w:pP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t>Applicable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57375" y="2371725"/>
                              <a:ext cx="2853392" cy="2994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6578DA8" w14:textId="77777777" w:rsidR="00FD3F2A" w:rsidRDefault="00FD3F2A" w:rsidP="00FD3F2A">
                                <w:pPr>
                                  <w:widowControl w:val="0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kern w:val="24"/>
                                    <w:sz w:val="24"/>
                                    <w:szCs w:val="24"/>
                                  </w:rPr>
                                  <w:t>Refer directly to MFT Sarcoma Service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350" y="2905125"/>
                              <a:ext cx="204992" cy="268094"/>
                            </a:xfrm>
                            <a:prstGeom prst="downArrow">
                              <a:avLst>
                                <a:gd name="adj1" fmla="val 50000"/>
                                <a:gd name="adj2" fmla="val 32695"/>
                              </a:avLst>
                            </a:prstGeom>
                            <a:solidFill>
                              <a:srgbClr val="5B9BD5"/>
                            </a:solidFill>
                            <a:ln w="38100">
                              <a:solidFill>
                                <a:srgbClr val="F3F3F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D4E6B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9750" y="3181350"/>
                              <a:ext cx="2853392" cy="914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2C0E5BF" w14:textId="77777777" w:rsidR="00FD3F2A" w:rsidRDefault="00FD3F2A" w:rsidP="00FD3F2A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kern w:val="24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kern w:val="24"/>
                                    <w:sz w:val="24"/>
                                    <w:szCs w:val="24"/>
                                  </w:rPr>
                                  <w:t xml:space="preserve">Case reviewed in either an Outpatient </w:t>
                                </w:r>
                              </w:p>
                              <w:p w14:paraId="4D3AA4FB" w14:textId="77777777" w:rsidR="00FD3F2A" w:rsidRDefault="00FD3F2A" w:rsidP="00FD3F2A">
                                <w:pPr>
                                  <w:widowControl w:val="0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kern w:val="24"/>
                                    <w:sz w:val="24"/>
                                    <w:szCs w:val="24"/>
                                  </w:rPr>
                                  <w:t>Appointment and/or a Multi-disciplinary Team meeting (MDT)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4425" y="3019425"/>
                              <a:ext cx="4137644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9750" y="4591050"/>
                              <a:ext cx="2853392" cy="914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4961211" w14:textId="77777777" w:rsidR="00FD3F2A" w:rsidRDefault="00FD3F2A" w:rsidP="00FD3F2A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kern w:val="24"/>
                                    <w:sz w:val="24"/>
                                    <w:szCs w:val="24"/>
                                  </w:rPr>
                                  <w:t>If confirmed Sarcoma</w:t>
                                </w: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diagnosis a </w:t>
                                </w:r>
                              </w:p>
                              <w:p w14:paraId="4C3FF08A" w14:textId="77777777" w:rsidR="00FD3F2A" w:rsidRDefault="00FD3F2A" w:rsidP="00FD3F2A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kern w:val="24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kern w:val="24"/>
                                    <w:sz w:val="24"/>
                                    <w:szCs w:val="24"/>
                                  </w:rPr>
                                  <w:t xml:space="preserve">Management plan will be created and </w:t>
                                </w:r>
                              </w:p>
                              <w:p w14:paraId="4BFBBA38" w14:textId="77777777" w:rsidR="00FD3F2A" w:rsidRDefault="00FD3F2A" w:rsidP="00FD3F2A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kern w:val="24"/>
                                    <w:sz w:val="24"/>
                                    <w:szCs w:val="24"/>
                                  </w:rPr>
                                  <w:t xml:space="preserve">confirmed at GMOSS MDT 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875" y="6315075"/>
                              <a:ext cx="898566" cy="346793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38100">
                              <a:solidFill>
                                <a:srgbClr val="F3F3F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D4E6B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61523D19" w14:textId="77777777" w:rsidR="00FD3F2A" w:rsidRDefault="00FD3F2A" w:rsidP="00FD3F2A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DAY  15—62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3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9750" y="6162675"/>
                              <a:ext cx="2853492" cy="914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A53ED0E" w14:textId="77777777" w:rsidR="00FD3F2A" w:rsidRDefault="00FD3F2A" w:rsidP="00FD3F2A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kern w:val="24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kern w:val="24"/>
                                    <w:sz w:val="24"/>
                                    <w:szCs w:val="24"/>
                                  </w:rPr>
                                  <w:t xml:space="preserve">You will received your first definitive </w:t>
                                </w:r>
                              </w:p>
                              <w:p w14:paraId="50B9F9B7" w14:textId="77777777" w:rsidR="00FD3F2A" w:rsidRDefault="00FD3F2A" w:rsidP="00FD3F2A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kern w:val="24"/>
                                    <w:sz w:val="24"/>
                                    <w:szCs w:val="24"/>
                                  </w:rPr>
                                  <w:t>Treatment detailed in the Management plan.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5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350" y="4171950"/>
                              <a:ext cx="204992" cy="267994"/>
                            </a:xfrm>
                            <a:prstGeom prst="downArrow">
                              <a:avLst>
                                <a:gd name="adj1" fmla="val 50000"/>
                                <a:gd name="adj2" fmla="val 32683"/>
                              </a:avLst>
                            </a:prstGeom>
                            <a:solidFill>
                              <a:srgbClr val="5B9BD5"/>
                            </a:solidFill>
                            <a:ln w="38100">
                              <a:solidFill>
                                <a:srgbClr val="F3F3F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D4E6B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6" name="AutoShap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350" y="5695950"/>
                              <a:ext cx="204892" cy="267994"/>
                            </a:xfrm>
                            <a:prstGeom prst="downArrow">
                              <a:avLst>
                                <a:gd name="adj1" fmla="val 50000"/>
                                <a:gd name="adj2" fmla="val 32699"/>
                              </a:avLst>
                            </a:prstGeom>
                            <a:solidFill>
                              <a:srgbClr val="5B9BD5"/>
                            </a:solidFill>
                            <a:ln w="38100">
                              <a:solidFill>
                                <a:srgbClr val="F3F3F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D4E6B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7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8225" y="4333875"/>
                              <a:ext cx="4198388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7275" y="5772150"/>
                              <a:ext cx="419798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" y="295275"/>
                            <a:ext cx="6952615" cy="100838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38100">
                            <a:solidFill>
                              <a:srgbClr val="F3F3F3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D4E6B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CB25F86" w14:textId="77777777" w:rsidR="00FD3F2A" w:rsidRDefault="00FD3F2A" w:rsidP="00FD3F2A">
                              <w:pPr>
                                <w:widowControl w:val="0"/>
                                <w:spacing w:after="0" w:line="213" w:lineRule="auto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kern w:val="24"/>
                                  <w:sz w:val="48"/>
                                  <w:szCs w:val="48"/>
                                </w:rPr>
                                <w:t xml:space="preserve">   Greater Manchester Soft Tissue Sarcoma Patient Pathway</w:t>
                              </w:r>
                            </w:p>
                            <w:p w14:paraId="12077DF6" w14:textId="77777777" w:rsidR="00FD3F2A" w:rsidRDefault="00FD3F2A" w:rsidP="00FD3F2A">
                              <w:pPr>
                                <w:widowControl w:val="0"/>
                                <w:spacing w:after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kern w:val="24"/>
                                  <w:sz w:val="28"/>
                                  <w:szCs w:val="28"/>
                                </w:rPr>
                                <w:t xml:space="preserve">        Greater Manchester &amp; Oswestry Sarcoma Service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FF534F" id="Group 67" o:spid="_x0000_s1044" style="position:absolute;margin-left:-55.9pt;margin-top:-22.15pt;width:565.5pt;height:804.75pt;z-index:251661312" coordsize="71818,102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">
                <v:rect id="Rectangle 66" o:spid="_x0000_s1045" style="position:absolute;width:71818;height:1022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" fillcolor="window" strokecolor="windowText" strokeweight="2pt"/>
                <v:group id="Group 39" o:spid="_x0000_s1046" style="position:absolute;left:1714;top:22860;width:68815;height:78505" coordsize="68816,78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AutoShape 4" o:spid="_x0000_s1047" type="#_x0000_t32" style="position:absolute;left:1428;top:19526;width:510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" strokeweight="2pt">
                    <v:shadow color="black [0]"/>
                  </v:shape>
                  <v:shape id="Text Box 5" o:spid="_x0000_s1048" type="#_x0000_t202" style="position:absolute;top:571;width:52307;height:18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3B5E8246" w14:textId="77777777" w:rsidR="00FD3F2A" w:rsidRDefault="00FD3F2A" w:rsidP="00FD3F2A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Any lump or swelling &gt; 5cm which is:</w:t>
                          </w:r>
                        </w:p>
                        <w:p w14:paraId="33B89504" w14:textId="77777777" w:rsidR="00FD3F2A" w:rsidRDefault="00FD3F2A" w:rsidP="00FD3F2A">
                          <w:pPr>
                            <w:widowControl w:val="0"/>
                            <w:ind w:left="567" w:hanging="567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ymbol" w:hAnsi="Symbol"/>
                              <w:lang w:val="x-none"/>
                            </w:rPr>
                            <w:t></w:t>
                          </w:r>
                          <w:r>
                            <w:t> </w:t>
                          </w:r>
                          <w:r>
                            <w:rPr>
                              <w:sz w:val="24"/>
                              <w:szCs w:val="24"/>
                            </w:rPr>
                            <w:t>&gt; 5cm</w:t>
                          </w:r>
                        </w:p>
                        <w:p w14:paraId="4B398F46" w14:textId="77777777" w:rsidR="00FD3F2A" w:rsidRDefault="00FD3F2A" w:rsidP="00FD3F2A">
                          <w:pPr>
                            <w:widowControl w:val="0"/>
                            <w:ind w:left="567" w:hanging="567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ymbol" w:hAnsi="Symbol"/>
                              <w:lang w:val="x-none"/>
                            </w:rPr>
                            <w:t></w:t>
                          </w:r>
                          <w:r>
                            <w:t> </w:t>
                          </w:r>
                          <w:r>
                            <w:rPr>
                              <w:sz w:val="24"/>
                              <w:szCs w:val="24"/>
                            </w:rPr>
                            <w:t>Deep</w:t>
                          </w:r>
                        </w:p>
                        <w:p w14:paraId="7A3A3B94" w14:textId="77777777" w:rsidR="00FD3F2A" w:rsidRDefault="00FD3F2A" w:rsidP="00FD3F2A">
                          <w:pPr>
                            <w:widowControl w:val="0"/>
                            <w:ind w:left="567" w:hanging="567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ymbol" w:hAnsi="Symbol"/>
                              <w:lang w:val="x-none"/>
                            </w:rPr>
                            <w:t></w:t>
                          </w:r>
                          <w:r>
                            <w:t> </w:t>
                          </w:r>
                          <w:r>
                            <w:rPr>
                              <w:sz w:val="24"/>
                              <w:szCs w:val="24"/>
                            </w:rPr>
                            <w:t>Painful</w:t>
                          </w:r>
                        </w:p>
                        <w:p w14:paraId="270CA417" w14:textId="77777777" w:rsidR="00FD3F2A" w:rsidRDefault="00FD3F2A" w:rsidP="00FD3F2A">
                          <w:pPr>
                            <w:widowControl w:val="0"/>
                            <w:ind w:left="567" w:hanging="567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ymbol" w:hAnsi="Symbol"/>
                              <w:lang w:val="x-none"/>
                            </w:rPr>
                            <w:t></w:t>
                          </w:r>
                          <w:r>
                            <w:t> </w:t>
                          </w:r>
                          <w:r>
                            <w:rPr>
                              <w:sz w:val="24"/>
                              <w:szCs w:val="24"/>
                            </w:rPr>
                            <w:t>Increasing in Size</w:t>
                          </w:r>
                        </w:p>
                        <w:p w14:paraId="2AFFBBA2" w14:textId="77777777" w:rsidR="00FD3F2A" w:rsidRDefault="00FD3F2A" w:rsidP="00FD3F2A">
                          <w:pPr>
                            <w:widowControl w:val="0"/>
                            <w:ind w:left="567" w:hanging="567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ymbol" w:hAnsi="Symbol"/>
                              <w:lang w:val="x-none"/>
                            </w:rPr>
                            <w:t></w:t>
                          </w:r>
                          <w:r>
                            <w:t> </w:t>
                          </w:r>
                          <w:r>
                            <w:rPr>
                              <w:sz w:val="24"/>
                              <w:szCs w:val="24"/>
                            </w:rPr>
                            <w:t>Recurrence after previous excision</w:t>
                          </w:r>
                        </w:p>
                        <w:p w14:paraId="2FCDEEF3" w14:textId="77777777" w:rsidR="00FD3F2A" w:rsidRDefault="00FD3F2A" w:rsidP="00FD3F2A">
                          <w:pPr>
                            <w:widowControl w:val="0"/>
                            <w:ind w:left="567" w:hanging="567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ymbol" w:hAnsi="Symbol"/>
                              <w:lang w:val="x-none"/>
                            </w:rPr>
                            <w:t></w:t>
                          </w:r>
                          <w:r>
                            <w:t> 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Has an ultrasound scan / MRI  suspicious of </w:t>
                          </w:r>
                        </w:p>
                        <w:p w14:paraId="0A54A37E" w14:textId="77777777" w:rsidR="00FD3F2A" w:rsidRDefault="00FD3F2A" w:rsidP="00FD3F2A">
                          <w:pPr>
                            <w:widowControl w:val="0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ab/>
                            <w:t>sarcoma</w:t>
                          </w:r>
                        </w:p>
                      </w:txbxContent>
                    </v:textbox>
                  </v:shape>
                  <v:shape id="Text Box 6" o:spid="_x0000_s1049" type="#_x0000_t202" style="position:absolute;left:1428;top:23241;width:8986;height:3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" fillcolor="#5b9bd5" strokecolor="#f3f3f3" strokeweight="3pt">
                    <v:shadow on="t" color="#2d4e6b" opacity=".5" offset="1pt"/>
                    <v:textbox inset="2.88pt,2.88pt,2.88pt,2.88pt">
                      <w:txbxContent>
                        <w:p w14:paraId="5B13E972" w14:textId="77777777" w:rsidR="00FD3F2A" w:rsidRDefault="00FD3F2A" w:rsidP="00FD3F2A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DAY  0—7</w:t>
                          </w:r>
                        </w:p>
                      </w:txbxContent>
                    </v:textbox>
                  </v:shape>
                  <v:shape id="Text Box 7" o:spid="_x0000_s1050" type="#_x0000_t202" style="position:absolute;left:1428;top:35337;width:8986;height:3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" fillcolor="#5b9bd5" strokecolor="#f3f3f3" strokeweight="3pt">
                    <v:shadow on="t" color="#2d4e6b" opacity=".5" offset="1pt"/>
                    <v:textbox inset="2.88pt,2.88pt,2.88pt,2.88pt">
                      <w:txbxContent>
                        <w:p w14:paraId="7767219F" w14:textId="77777777" w:rsidR="00FD3F2A" w:rsidRDefault="00FD3F2A" w:rsidP="00FD3F2A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DAY  7—10</w:t>
                          </w:r>
                        </w:p>
                      </w:txbxContent>
                    </v:textbox>
                  </v:shape>
                  <v:shape id="Text Box 8" o:spid="_x0000_s1051" type="#_x0000_t202" style="position:absolute;left:1428;top:49244;width:8986;height:3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" fillcolor="#5b9bd5" strokecolor="#f3f3f3" strokeweight="3pt">
                    <v:shadow on="t" color="#2d4e6b" opacity=".5" offset="1pt"/>
                    <v:textbox inset="2.88pt,2.88pt,2.88pt,2.88pt">
                      <w:txbxContent>
                        <w:p w14:paraId="6FB936CE" w14:textId="77777777" w:rsidR="00FD3F2A" w:rsidRDefault="00FD3F2A" w:rsidP="00FD3F2A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DAY  10—14</w:t>
                          </w:r>
                        </w:p>
                      </w:txbxContent>
                    </v:textbox>
                  </v:shape>
                  <v:shape id="AutoShape 9" o:spid="_x0000_s1052" type="#_x0000_t32" style="position:absolute;left:52292;width:159;height:7620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" strokeweight="2pt">
                    <v:shadow color="black [0]"/>
                  </v:shape>
                  <v:shape id="Text Box 10" o:spid="_x0000_s1053" type="#_x0000_t202" style="position:absolute;left:53435;top:571;width:15381;height:77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" filled="f" fillcolor="#5b9bd5" stroked="f" strokecolor="black [0]" strokeweight="2pt">
                    <v:textbox inset="2.88pt,2.88pt,2.88pt,2.88pt">
                      <w:txbxContent>
                        <w:p w14:paraId="39E0B725" w14:textId="77777777" w:rsidR="00FD3F2A" w:rsidRDefault="00FD3F2A" w:rsidP="00FD3F2A">
                          <w:pPr>
                            <w:widowControl w:val="0"/>
                            <w:jc w:val="center"/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</w:pPr>
                          <w:r w:rsidRPr="00360117">
                            <w:rPr>
                              <w:b/>
                              <w:bCs/>
                              <w:kern w:val="24"/>
                              <w:sz w:val="24"/>
                              <w:szCs w:val="24"/>
                              <w:u w:val="single"/>
                            </w:rPr>
                            <w:t>Quality Criteria</w:t>
                          </w: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br/>
                            <w:t>Dedicated patient</w:t>
                          </w:r>
                        </w:p>
                        <w:p w14:paraId="7CDEDE1B" w14:textId="77777777" w:rsidR="00FD3F2A" w:rsidRDefault="00FD3F2A" w:rsidP="00FD3F2A">
                          <w:pPr>
                            <w:widowControl w:val="0"/>
                            <w:jc w:val="center"/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t>Tracker monitors time</w:t>
                          </w:r>
                        </w:p>
                        <w:p w14:paraId="0CFB9F95" w14:textId="77777777" w:rsidR="00FD3F2A" w:rsidRDefault="00FD3F2A" w:rsidP="00FD3F2A">
                          <w:pPr>
                            <w:widowControl w:val="0"/>
                            <w:jc w:val="center"/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t>On pathway</w:t>
                          </w: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 w:rsidRPr="00360117">
                            <w:rPr>
                              <w:b/>
                              <w:bCs/>
                              <w:kern w:val="24"/>
                              <w:sz w:val="24"/>
                              <w:szCs w:val="24"/>
                              <w:u w:val="single"/>
                              <w:lang w:val="en-US"/>
                            </w:rPr>
                            <w:t>Standard 1:</w:t>
                          </w: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br/>
                            <w:t>All patients with</w:t>
                          </w:r>
                        </w:p>
                        <w:p w14:paraId="2C25CEA7" w14:textId="77777777" w:rsidR="00FD3F2A" w:rsidRDefault="00FD3F2A" w:rsidP="00FD3F2A">
                          <w:pPr>
                            <w:widowControl w:val="0"/>
                            <w:jc w:val="center"/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t>Suspected Sarcoma</w:t>
                          </w:r>
                        </w:p>
                        <w:p w14:paraId="4175A6FF" w14:textId="77777777" w:rsidR="00FD3F2A" w:rsidRDefault="00FD3F2A" w:rsidP="00FD3F2A">
                          <w:pPr>
                            <w:widowControl w:val="0"/>
                            <w:jc w:val="center"/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t>are discussed at the</w:t>
                          </w:r>
                        </w:p>
                        <w:p w14:paraId="599465AB" w14:textId="77777777" w:rsidR="00FD3F2A" w:rsidRDefault="00FD3F2A" w:rsidP="00FD3F2A">
                          <w:pPr>
                            <w:widowControl w:val="0"/>
                            <w:jc w:val="center"/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t>Sarcoma MDT</w:t>
                          </w: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 w:rsidRPr="00360117">
                            <w:rPr>
                              <w:b/>
                              <w:bCs/>
                              <w:kern w:val="24"/>
                              <w:sz w:val="24"/>
                              <w:szCs w:val="24"/>
                              <w:u w:val="single"/>
                              <w:lang w:val="en-US"/>
                            </w:rPr>
                            <w:t xml:space="preserve">Standard 2: </w:t>
                          </w: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br/>
                            <w:t>All patients are</w:t>
                          </w:r>
                        </w:p>
                        <w:p w14:paraId="2D0D3394" w14:textId="77777777" w:rsidR="00FD3F2A" w:rsidRDefault="00FD3F2A" w:rsidP="00FD3F2A">
                          <w:pPr>
                            <w:widowControl w:val="0"/>
                            <w:jc w:val="center"/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t>Assessed by a</w:t>
                          </w:r>
                        </w:p>
                        <w:p w14:paraId="6E80822A" w14:textId="77777777" w:rsidR="00FD3F2A" w:rsidRDefault="00FD3F2A" w:rsidP="00FD3F2A">
                          <w:pPr>
                            <w:widowControl w:val="0"/>
                            <w:jc w:val="center"/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t>Sarcoma Specialist</w:t>
                          </w: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 w:rsidRPr="00360117">
                            <w:rPr>
                              <w:b/>
                              <w:bCs/>
                              <w:kern w:val="24"/>
                              <w:sz w:val="24"/>
                              <w:szCs w:val="24"/>
                              <w:u w:val="single"/>
                              <w:lang w:val="en-US"/>
                            </w:rPr>
                            <w:t xml:space="preserve">Standard 3: </w:t>
                          </w: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br/>
                            <w:t>All sarcoma patients</w:t>
                          </w:r>
                        </w:p>
                        <w:p w14:paraId="530E7773" w14:textId="77777777" w:rsidR="00FD3F2A" w:rsidRDefault="00FD3F2A" w:rsidP="00FD3F2A">
                          <w:pPr>
                            <w:widowControl w:val="0"/>
                            <w:jc w:val="center"/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t>Are introduced to</w:t>
                          </w:r>
                        </w:p>
                        <w:p w14:paraId="6D0949B8" w14:textId="77777777" w:rsidR="00FD3F2A" w:rsidRDefault="00FD3F2A" w:rsidP="00FD3F2A">
                          <w:pPr>
                            <w:widowControl w:val="0"/>
                            <w:jc w:val="center"/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t>Their Clinical Nurse</w:t>
                          </w:r>
                        </w:p>
                        <w:p w14:paraId="185E1AF9" w14:textId="77777777" w:rsidR="00FD3F2A" w:rsidRDefault="00FD3F2A" w:rsidP="00FD3F2A">
                          <w:pPr>
                            <w:widowControl w:val="0"/>
                            <w:jc w:val="center"/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t>Specialist</w:t>
                          </w:r>
                        </w:p>
                        <w:p w14:paraId="6D3D7123" w14:textId="77777777" w:rsidR="00FD3F2A" w:rsidRDefault="00FD3F2A" w:rsidP="00FD3F2A">
                          <w:pPr>
                            <w:widowControl w:val="0"/>
                            <w:jc w:val="center"/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 w:rsidRPr="00360117">
                            <w:rPr>
                              <w:b/>
                              <w:bCs/>
                              <w:kern w:val="24"/>
                              <w:sz w:val="24"/>
                              <w:szCs w:val="24"/>
                              <w:u w:val="single"/>
                              <w:lang w:val="en-US"/>
                            </w:rPr>
                            <w:t>Standard 4:</w:t>
                          </w: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br/>
                            <w:t>Patients will be</w:t>
                          </w:r>
                        </w:p>
                        <w:p w14:paraId="692A2BC5" w14:textId="77777777" w:rsidR="00FD3F2A" w:rsidRDefault="00FD3F2A" w:rsidP="00FD3F2A">
                          <w:pPr>
                            <w:widowControl w:val="0"/>
                            <w:jc w:val="center"/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t>Considered for a</w:t>
                          </w:r>
                        </w:p>
                        <w:p w14:paraId="11DE1FAD" w14:textId="77777777" w:rsidR="00FD3F2A" w:rsidRDefault="00FD3F2A" w:rsidP="00FD3F2A">
                          <w:pPr>
                            <w:widowControl w:val="0"/>
                            <w:jc w:val="center"/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t>Clinical trial if</w:t>
                          </w:r>
                        </w:p>
                        <w:p w14:paraId="1171F409" w14:textId="77777777" w:rsidR="00FD3F2A" w:rsidRDefault="00FD3F2A" w:rsidP="00FD3F2A">
                          <w:pPr>
                            <w:widowControl w:val="0"/>
                            <w:jc w:val="center"/>
                          </w:pP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t>Applicable</w:t>
                          </w:r>
                        </w:p>
                      </w:txbxContent>
                    </v:textbox>
                  </v:shape>
                  <v:shape id="Text Box 11" o:spid="_x0000_s1054" type="#_x0000_t202" style="position:absolute;left:18573;top:23717;width:28534;height:2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" filled="f" fillcolor="#5b9bd5" stroked="f" strokecolor="black [0]" strokeweight="2pt">
                    <v:textbox inset="2.88pt,2.88pt,2.88pt,2.88pt">
                      <w:txbxContent>
                        <w:p w14:paraId="66578DA8" w14:textId="77777777" w:rsidR="00FD3F2A" w:rsidRDefault="00FD3F2A" w:rsidP="00FD3F2A">
                          <w:pPr>
                            <w:widowControl w:val="0"/>
                            <w:jc w:val="center"/>
                          </w:pPr>
                          <w:r>
                            <w:rPr>
                              <w:b/>
                              <w:bCs/>
                              <w:kern w:val="24"/>
                              <w:sz w:val="24"/>
                              <w:szCs w:val="24"/>
                            </w:rPr>
                            <w:t>Refer directly to MFT Sarcoma Service</w:t>
                          </w:r>
                        </w:p>
                      </w:txbxContent>
                    </v:textbox>
                  </v:shape>
                  <v:shape id="AutoShape 12" o:spid="_x0000_s1055" type="#_x0000_t67" style="position:absolute;left:5143;top:29051;width:2050;height:2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" fillcolor="#5b9bd5" strokecolor="#f3f3f3" strokeweight="3pt">
                    <v:shadow on="t" color="#2d4e6b" opacity=".5" offset="1pt"/>
                    <v:textbox style="layout-flow:vertical-ideographic" inset="2.88pt,2.88pt,2.88pt,2.88pt"/>
                  </v:shape>
                  <v:shape id="Text Box 13" o:spid="_x0000_s1056" type="#_x0000_t202" style="position:absolute;left:18097;top:31813;width:28534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" filled="f" fillcolor="#5b9bd5" stroked="f" strokecolor="black [0]" strokeweight="2pt">
                    <v:textbox inset="2.88pt,2.88pt,2.88pt,2.88pt">
                      <w:txbxContent>
                        <w:p w14:paraId="52C0E5BF" w14:textId="77777777" w:rsidR="00FD3F2A" w:rsidRDefault="00FD3F2A" w:rsidP="00FD3F2A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kern w:val="24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kern w:val="24"/>
                              <w:sz w:val="24"/>
                              <w:szCs w:val="24"/>
                            </w:rPr>
                            <w:t xml:space="preserve">Case reviewed in either an Outpatient </w:t>
                          </w:r>
                        </w:p>
                        <w:p w14:paraId="4D3AA4FB" w14:textId="77777777" w:rsidR="00FD3F2A" w:rsidRDefault="00FD3F2A" w:rsidP="00FD3F2A">
                          <w:pPr>
                            <w:widowControl w:val="0"/>
                            <w:jc w:val="center"/>
                          </w:pPr>
                          <w:r>
                            <w:rPr>
                              <w:b/>
                              <w:bCs/>
                              <w:kern w:val="24"/>
                              <w:sz w:val="24"/>
                              <w:szCs w:val="24"/>
                            </w:rPr>
                            <w:t>Appointment and/or a Multi-disciplinary Team meeting (MDT)</w:t>
                          </w:r>
                        </w:p>
                      </w:txbxContent>
                    </v:textbox>
                  </v:shape>
                  <v:shape id="AutoShape 14" o:spid="_x0000_s1057" type="#_x0000_t32" style="position:absolute;left:11144;top:30194;width:413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" strokeweight="2pt">
                    <v:shadow color="black [0]"/>
                  </v:shape>
                  <v:shape id="Text Box 15" o:spid="_x0000_s1058" type="#_x0000_t202" style="position:absolute;left:18097;top:45910;width:28534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" filled="f" fillcolor="#5b9bd5" stroked="f" strokecolor="black [0]" strokeweight="2pt">
                    <v:textbox inset="2.88pt,2.88pt,2.88pt,2.88pt">
                      <w:txbxContent>
                        <w:p w14:paraId="44961211" w14:textId="77777777" w:rsidR="00FD3F2A" w:rsidRDefault="00FD3F2A" w:rsidP="00FD3F2A">
                          <w:pPr>
                            <w:widowControl w:val="0"/>
                            <w:spacing w:after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kern w:val="24"/>
                              <w:sz w:val="24"/>
                              <w:szCs w:val="24"/>
                            </w:rPr>
                            <w:t>If confirmed Sarcoma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diagnosis a </w:t>
                          </w:r>
                        </w:p>
                        <w:p w14:paraId="4C3FF08A" w14:textId="77777777" w:rsidR="00FD3F2A" w:rsidRDefault="00FD3F2A" w:rsidP="00FD3F2A">
                          <w:pPr>
                            <w:widowControl w:val="0"/>
                            <w:spacing w:after="0"/>
                            <w:jc w:val="center"/>
                            <w:rPr>
                              <w:b/>
                              <w:bCs/>
                              <w:kern w:val="24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kern w:val="24"/>
                              <w:sz w:val="24"/>
                              <w:szCs w:val="24"/>
                            </w:rPr>
                            <w:t xml:space="preserve">Management plan will be created and </w:t>
                          </w:r>
                        </w:p>
                        <w:p w14:paraId="4BFBBA38" w14:textId="77777777" w:rsidR="00FD3F2A" w:rsidRDefault="00FD3F2A" w:rsidP="00FD3F2A">
                          <w:pPr>
                            <w:widowControl w:val="0"/>
                            <w:spacing w:after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kern w:val="24"/>
                              <w:sz w:val="24"/>
                              <w:szCs w:val="24"/>
                            </w:rPr>
                            <w:t xml:space="preserve">confirmed at GMOSS MDT </w:t>
                          </w:r>
                        </w:p>
                      </w:txbxContent>
                    </v:textbox>
                  </v:shape>
                  <v:shape id="Text Box 17" o:spid="_x0000_s1059" type="#_x0000_t202" style="position:absolute;left:1428;top:63150;width:8986;height:3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" fillcolor="#5b9bd5" strokecolor="#f3f3f3" strokeweight="3pt">
                    <v:shadow on="t" color="#2d4e6b" opacity=".5" offset="1pt"/>
                    <v:textbox inset="2.88pt,2.88pt,2.88pt,2.88pt">
                      <w:txbxContent>
                        <w:p w14:paraId="61523D19" w14:textId="77777777" w:rsidR="00FD3F2A" w:rsidRDefault="00FD3F2A" w:rsidP="00FD3F2A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DAY  15—62</w:t>
                          </w:r>
                        </w:p>
                      </w:txbxContent>
                    </v:textbox>
                  </v:shape>
                  <v:shape id="Text Box 18" o:spid="_x0000_s1060" type="#_x0000_t202" style="position:absolute;left:18097;top:61626;width:28535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0A53ED0E" w14:textId="77777777" w:rsidR="00FD3F2A" w:rsidRDefault="00FD3F2A" w:rsidP="00FD3F2A">
                          <w:pPr>
                            <w:widowControl w:val="0"/>
                            <w:spacing w:after="0"/>
                            <w:jc w:val="center"/>
                            <w:rPr>
                              <w:b/>
                              <w:bCs/>
                              <w:kern w:val="24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kern w:val="24"/>
                              <w:sz w:val="24"/>
                              <w:szCs w:val="24"/>
                            </w:rPr>
                            <w:t xml:space="preserve">You will received your first definitive </w:t>
                          </w:r>
                        </w:p>
                        <w:p w14:paraId="50B9F9B7" w14:textId="77777777" w:rsidR="00FD3F2A" w:rsidRDefault="00FD3F2A" w:rsidP="00FD3F2A">
                          <w:pPr>
                            <w:widowControl w:val="0"/>
                            <w:spacing w:after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kern w:val="24"/>
                              <w:sz w:val="24"/>
                              <w:szCs w:val="24"/>
                            </w:rPr>
                            <w:t>Treatment detailed in the Management plan.</w:t>
                          </w:r>
                        </w:p>
                      </w:txbxContent>
                    </v:textbox>
                  </v:shape>
                  <v:shape id="AutoShape 20" o:spid="_x0000_s1061" type="#_x0000_t67" style="position:absolute;left:5143;top:41719;width:2050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" fillcolor="#5b9bd5" strokecolor="#f3f3f3" strokeweight="3pt">
                    <v:shadow on="t" color="#2d4e6b" opacity=".5" offset="1pt"/>
                    <v:textbox style="layout-flow:vertical-ideographic" inset="2.88pt,2.88pt,2.88pt,2.88pt"/>
                  </v:shape>
                  <v:shape id="AutoShape 21" o:spid="_x0000_s1062" type="#_x0000_t67" style="position:absolute;left:5143;top:56959;width:2049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" fillcolor="#5b9bd5" strokecolor="#f3f3f3" strokeweight="3pt">
                    <v:shadow on="t" color="#2d4e6b" opacity=".5" offset="1pt"/>
                    <v:textbox style="layout-flow:vertical-ideographic" inset="2.88pt,2.88pt,2.88pt,2.88pt"/>
                  </v:shape>
                  <v:shape id="AutoShape 16" o:spid="_x0000_s1063" type="#_x0000_t32" style="position:absolute;left:10382;top:43338;width:419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" strokeweight="2pt">
                    <v:shadow color="black [0]"/>
                  </v:shape>
                  <v:shape id="AutoShape 16" o:spid="_x0000_s1064" type="#_x0000_t32" style="position:absolute;left:10572;top:57721;width:419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" strokeweight="2pt">
                    <v:shadow color="black [0]"/>
                  </v:shape>
                </v:group>
                <v:shape id="Text Box 3" o:spid="_x0000_s1065" type="#_x0000_t202" style="position:absolute;left:1047;top:2952;width:69526;height:10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" fillcolor="#5b9bd5" strokecolor="#f3f3f3" strokeweight="3pt">
                  <v:shadow on="t" color="#2d4e6b" opacity=".5" offset="1pt"/>
                  <v:textbox inset="2.88pt,2.88pt,2.88pt,2.88pt">
                    <w:txbxContent>
                      <w:p w14:paraId="6CB25F86" w14:textId="77777777" w:rsidR="00FD3F2A" w:rsidRDefault="00FD3F2A" w:rsidP="00FD3F2A">
                        <w:pPr>
                          <w:widowControl w:val="0"/>
                          <w:spacing w:after="0" w:line="213" w:lineRule="auto"/>
                          <w:jc w:val="center"/>
                        </w:pPr>
                        <w:r>
                          <w:rPr>
                            <w:b/>
                            <w:bCs/>
                            <w:kern w:val="24"/>
                            <w:sz w:val="48"/>
                            <w:szCs w:val="48"/>
                          </w:rPr>
                          <w:t xml:space="preserve">   Greater Manchester Soft Tissue Sarcoma Patient Pathway</w:t>
                        </w:r>
                      </w:p>
                      <w:p w14:paraId="12077DF6" w14:textId="77777777" w:rsidR="00FD3F2A" w:rsidRDefault="00FD3F2A" w:rsidP="00FD3F2A">
                        <w:pPr>
                          <w:widowControl w:val="0"/>
                          <w:spacing w:after="0"/>
                          <w:jc w:val="center"/>
                        </w:pPr>
                        <w:r>
                          <w:rPr>
                            <w:b/>
                            <w:bCs/>
                            <w:kern w:val="24"/>
                            <w:sz w:val="28"/>
                            <w:szCs w:val="28"/>
                          </w:rPr>
                          <w:t xml:space="preserve">        Greater Manchester &amp; Oswestry Sarcoma Service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4EF9676" w14:textId="77777777" w:rsidR="00BD514D" w:rsidRDefault="00BD514D">
      <w:r>
        <w:br w:type="page"/>
      </w:r>
    </w:p>
    <w:p w14:paraId="766BED74" w14:textId="77777777" w:rsidR="00BD514D" w:rsidRDefault="00FD3F2A" w:rsidP="00F67637">
      <w:r w:rsidRPr="00FD3F2A">
        <w:rPr>
          <w:rFonts w:ascii="Calibri" w:eastAsia="Times New Roman" w:hAnsi="Calibri" w:cs="Calibri"/>
          <w:noProof/>
          <w:color w:val="000000"/>
          <w:kern w:val="28"/>
          <w:sz w:val="20"/>
          <w:szCs w:val="20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7223513" wp14:editId="365AF28B">
                <wp:simplePos x="0" y="0"/>
                <wp:positionH relativeFrom="column">
                  <wp:posOffset>-715010</wp:posOffset>
                </wp:positionH>
                <wp:positionV relativeFrom="paragraph">
                  <wp:posOffset>-292735</wp:posOffset>
                </wp:positionV>
                <wp:extent cx="7191375" cy="10306050"/>
                <wp:effectExtent l="0" t="0" r="28575" b="1905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1375" cy="10306050"/>
                          <a:chOff x="0" y="0"/>
                          <a:chExt cx="7191375" cy="10306050"/>
                        </a:xfrm>
                      </wpg:grpSpPr>
                      <wps:wsp>
                        <wps:cNvPr id="68" name="Rectangle 68"/>
                        <wps:cNvSpPr/>
                        <wps:spPr>
                          <a:xfrm>
                            <a:off x="0" y="0"/>
                            <a:ext cx="7191375" cy="103060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 2"/>
                        <wpg:cNvGrpSpPr>
                          <a:grpSpLocks/>
                        </wpg:cNvGrpSpPr>
                        <wpg:grpSpPr bwMode="auto">
                          <a:xfrm>
                            <a:off x="66675" y="209550"/>
                            <a:ext cx="6952615" cy="9925023"/>
                            <a:chOff x="1067010" y="1052571"/>
                            <a:chExt cx="69526" cy="99251"/>
                          </a:xfrm>
                        </wpg:grpSpPr>
                        <wps:wsp>
                          <wps:cNvPr id="41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7010" y="1052571"/>
                              <a:ext cx="69526" cy="6464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38100">
                              <a:solidFill>
                                <a:srgbClr val="F3F3F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D4E6B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49626905" w14:textId="77777777" w:rsidR="00FD3F2A" w:rsidRDefault="00FD3F2A" w:rsidP="00FD3F2A">
                                <w:pPr>
                                  <w:widowControl w:val="0"/>
                                  <w:spacing w:after="0" w:line="213" w:lineRule="auto"/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kern w:val="24"/>
                                    <w:sz w:val="36"/>
                                    <w:szCs w:val="36"/>
                                  </w:rPr>
                                  <w:t xml:space="preserve">   Greater Manchester Metastatic Bone Disease Referral Pathway        </w:t>
                                </w:r>
                                <w:r>
                                  <w:rPr>
                                    <w:b/>
                                    <w:bCs/>
                                    <w:kern w:val="24"/>
                                    <w:sz w:val="28"/>
                                    <w:szCs w:val="28"/>
                                  </w:rPr>
                                  <w:t>Greater Manchester &amp; Oswestry Sarcoma Service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7010" y="1061710"/>
                              <a:ext cx="69526" cy="2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1CC76BD" w14:textId="77777777" w:rsidR="00FD3F2A" w:rsidRDefault="00FD3F2A" w:rsidP="00FD3F2A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u w:val="single"/>
                                  </w:rPr>
                                  <w:t>BONE METASTASES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7010" y="1065160"/>
                              <a:ext cx="69526" cy="23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8BD0AC9" w14:textId="77777777" w:rsidR="00FD3F2A" w:rsidRDefault="00FD3F2A" w:rsidP="00FD3F2A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kern w:val="24"/>
                                    <w:sz w:val="24"/>
                                    <w:szCs w:val="24"/>
                                  </w:rPr>
                                  <w:t>Refer for assessment if:</w:t>
                                </w:r>
                              </w:p>
                              <w:p w14:paraId="575369B4" w14:textId="77777777" w:rsidR="00FD3F2A" w:rsidRDefault="00FD3F2A" w:rsidP="00FD3F2A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14:paraId="360B106F" w14:textId="77777777" w:rsidR="00FD3F2A" w:rsidRDefault="00FD3F2A" w:rsidP="00FD3F2A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</w:rPr>
                                  <w:t>Imaging (XR, CT, MRI) suggests</w:t>
                                </w: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the possibility of bone metastases</w:t>
                                </w:r>
                              </w:p>
                              <w:p w14:paraId="61823755" w14:textId="77777777" w:rsidR="00FD3F2A" w:rsidRDefault="00FD3F2A" w:rsidP="00FD3F2A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14:paraId="5B919CE2" w14:textId="77777777" w:rsidR="00FD3F2A" w:rsidRDefault="00FD3F2A" w:rsidP="00FD3F2A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</w:rPr>
                                  <w:t>AND</w:t>
                                </w: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</w:rPr>
                                  <w:t>/</w:t>
                                </w: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OR</w:t>
                                </w:r>
                              </w:p>
                              <w:p w14:paraId="7C3C5E3E" w14:textId="77777777" w:rsidR="00FD3F2A" w:rsidRDefault="00FD3F2A" w:rsidP="00FD3F2A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14:paraId="32F8700D" w14:textId="77777777" w:rsidR="00FD3F2A" w:rsidRDefault="00FD3F2A" w:rsidP="00FD3F2A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</w:rPr>
                                  <w:t>Fracture</w:t>
                                </w:r>
                              </w:p>
                              <w:p w14:paraId="7FEF828D" w14:textId="77777777" w:rsidR="00FD3F2A" w:rsidRDefault="00FD3F2A" w:rsidP="00FD3F2A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</w:rPr>
                                  <w:t>Non Weight Bearing</w:t>
                                </w:r>
                              </w:p>
                              <w:p w14:paraId="227067A4" w14:textId="77777777" w:rsidR="00FD3F2A" w:rsidRDefault="00FD3F2A" w:rsidP="00FD3F2A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</w:rPr>
                                  <w:t>Pain</w:t>
                                </w:r>
                              </w:p>
                              <w:p w14:paraId="4D44C157" w14:textId="77777777" w:rsidR="00FD3F2A" w:rsidRDefault="00FD3F2A" w:rsidP="00FD3F2A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</w:rPr>
                                  <w:t>Limb or joint swelling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4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0951" y="1089802"/>
                              <a:ext cx="2838" cy="3941"/>
                            </a:xfrm>
                            <a:prstGeom prst="downArrow">
                              <a:avLst>
                                <a:gd name="adj1" fmla="val 50000"/>
                                <a:gd name="adj2" fmla="val 34716"/>
                              </a:avLst>
                            </a:prstGeom>
                            <a:solidFill>
                              <a:srgbClr val="5B9BD5"/>
                            </a:solidFill>
                            <a:ln w="38100">
                              <a:solidFill>
                                <a:srgbClr val="F3F3F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D4E6B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7486" y="1096129"/>
                              <a:ext cx="69050" cy="307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6C71190" w14:textId="7B6F6DA0" w:rsidR="00FD3F2A" w:rsidRDefault="00FD3F2A" w:rsidP="00FD3F2A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</w:rPr>
                                  <w:t>Email referral form to</w:t>
                                </w: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t>:</w:t>
                                </w:r>
                              </w:p>
                              <w:p w14:paraId="0DF98F3E" w14:textId="77777777" w:rsidR="00FD3F2A" w:rsidRDefault="00FD3F2A" w:rsidP="00FD3F2A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  <w:p w14:paraId="7902E6DD" w14:textId="77777777" w:rsidR="00FD3F2A" w:rsidRDefault="00FD3F2A" w:rsidP="002B1A28">
                                <w:pPr>
                                  <w:widowControl w:val="0"/>
                                  <w:spacing w:after="0"/>
                                  <w:rPr>
                                    <w:lang w:val="en-US"/>
                                  </w:rPr>
                                </w:pPr>
                              </w:p>
                              <w:p w14:paraId="7F5FADFC" w14:textId="5D46406C" w:rsidR="00FD3F2A" w:rsidRDefault="00FD3F2A" w:rsidP="00FD3F2A">
                                <w:pPr>
                                  <w:widowControl w:val="0"/>
                                  <w:spacing w:after="280"/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</w:rPr>
                                  <w:t>Email</w:t>
                                </w:r>
                                <w:r w:rsidR="00C96F3B">
                                  <w:rPr>
                                    <w:kern w:val="24"/>
                                    <w:sz w:val="24"/>
                                    <w:szCs w:val="24"/>
                                  </w:rPr>
                                  <w:t>: mft.uhsmcancerservices@nhs.net</w:t>
                                </w:r>
                              </w:p>
                              <w:p w14:paraId="14A28693" w14:textId="77777777" w:rsidR="00FD3F2A" w:rsidRDefault="00FD3F2A" w:rsidP="00FD3F2A">
                                <w:pPr>
                                  <w:widowControl w:val="0"/>
                                  <w:spacing w:after="0"/>
                                  <w:jc w:val="center"/>
                                </w:pPr>
                              </w:p>
                              <w:p w14:paraId="3A1169C7" w14:textId="77777777" w:rsidR="00FD3F2A" w:rsidRDefault="00FD3F2A" w:rsidP="00FD3F2A">
                                <w:pPr>
                                  <w:widowControl w:val="0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</w:rPr>
                                  <w:t>OR</w:t>
                                </w:r>
                              </w:p>
                              <w:p w14:paraId="4913CFDC" w14:textId="77777777" w:rsidR="00FD3F2A" w:rsidRDefault="00FD3F2A" w:rsidP="00FD3F2A">
                                <w:pPr>
                                  <w:widowControl w:val="0"/>
                                  <w:spacing w:after="0"/>
                                  <w:jc w:val="center"/>
                                </w:pPr>
                              </w:p>
                              <w:p w14:paraId="1819F93A" w14:textId="77777777" w:rsidR="00FD3F2A" w:rsidRDefault="00FD3F2A" w:rsidP="00FD3F2A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</w:rPr>
                                  <w:t>Your local Orthopaedic Department</w:t>
                                </w:r>
                                <w:r>
                                  <w:rPr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Metastatic Bone Disease Lead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6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8586" y="1131366"/>
                              <a:ext cx="66373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9217" y="1133501"/>
                              <a:ext cx="64993" cy="88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DE78DD0" w14:textId="77777777" w:rsidR="00FD3F2A" w:rsidRDefault="00FD3F2A" w:rsidP="00FD3F2A">
                                <w:pPr>
                                  <w:widowControl w:val="0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kern w:val="24"/>
                                    <w:sz w:val="24"/>
                                    <w:szCs w:val="24"/>
                                  </w:rPr>
                                  <w:t>For any bone lesion with no previous history of cancer, please refer on bone sarcoma pathway</w:t>
                                </w:r>
                              </w:p>
                              <w:p w14:paraId="37386C2F" w14:textId="77777777" w:rsidR="00FD3F2A" w:rsidRDefault="00FD3F2A" w:rsidP="00FD3F2A">
                                <w:pPr>
                                  <w:widowControl w:val="0"/>
                                  <w:spacing w:after="0"/>
                                  <w:jc w:val="center"/>
                                </w:pPr>
                              </w:p>
                              <w:p w14:paraId="0A9B183A" w14:textId="77777777" w:rsidR="00FD3F2A" w:rsidRDefault="00FD3F2A" w:rsidP="00FD3F2A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kern w:val="24"/>
                                    <w:sz w:val="24"/>
                                    <w:szCs w:val="24"/>
                                  </w:rPr>
                                  <w:t xml:space="preserve">This is not a referral pathway for patients with Cancer of Unknown Primary </w:t>
                                </w:r>
                                <w:r>
                                  <w:rPr>
                                    <w:rFonts w:cs="Mangal" w:hint="cs"/>
                                    <w:b/>
                                    <w:bCs/>
                                    <w:kern w:val="24"/>
                                    <w:sz w:val="24"/>
                                    <w:szCs w:val="24"/>
                                    <w:cs/>
                                    <w:lang w:bidi="mr-IN"/>
                                  </w:rPr>
                                  <w:t>–</w:t>
                                </w:r>
                                <w:r>
                                  <w:rPr>
                                    <w:b/>
                                    <w:bCs/>
                                    <w:kern w:val="24"/>
                                    <w:sz w:val="24"/>
                                    <w:szCs w:val="24"/>
                                    <w:lang w:bidi="mr-IN"/>
                                  </w:rPr>
                                  <w:t xml:space="preserve"> please refer to CUP team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9217" y="1143651"/>
                              <a:ext cx="64993" cy="8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99C2B48" w14:textId="77777777" w:rsidR="00FD3F2A" w:rsidRDefault="00FD3F2A" w:rsidP="00FD3F2A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kern w:val="24"/>
                                    <w:sz w:val="28"/>
                                    <w:szCs w:val="28"/>
                                    <w:u w:val="single"/>
                                  </w:rPr>
                                  <w:t>Please</w:t>
                                </w:r>
                                <w:r>
                                  <w:rPr>
                                    <w:b/>
                                    <w:bCs/>
                                    <w:kern w:val="24"/>
                                    <w:sz w:val="28"/>
                                    <w:szCs w:val="28"/>
                                    <w:u w:val="single"/>
                                    <w:lang w:val="en-US"/>
                                  </w:rPr>
                                  <w:t xml:space="preserve"> note</w:t>
                                </w:r>
                                <w:r>
                                  <w:rPr>
                                    <w:kern w:val="24"/>
                                    <w:sz w:val="28"/>
                                    <w:szCs w:val="28"/>
                                    <w:lang w:val="en-US"/>
                                  </w:rPr>
                                  <w:t xml:space="preserve"> young people (age 16 -25 ) should be investigated or assessed very urgently i.e. within 48 hours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7223513" id="Group 69" o:spid="_x0000_s1066" style="position:absolute;margin-left:-56.3pt;margin-top:-23.05pt;width:566.25pt;height:811.5pt;z-index:251663360" coordsize="71913,10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">
                <v:rect id="Rectangle 68" o:spid="_x0000_s1067" style="position:absolute;width:71913;height:10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" fillcolor="window" strokecolor="windowText" strokeweight="2pt"/>
                <v:group id="Group 2" o:spid="_x0000_s1068" style="position:absolute;left:666;top:2095;width:69526;height:99250" coordorigin="10670,10525" coordsize="695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Text Box 3" o:spid="_x0000_s1069" type="#_x0000_t202" style="position:absolute;left:10670;top:10525;width:695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" fillcolor="#5b9bd5" strokecolor="#f3f3f3" strokeweight="3pt">
                    <v:shadow on="t" color="#2d4e6b" opacity=".5" offset="1pt"/>
                    <v:textbox inset="2.88pt,2.88pt,2.88pt,2.88pt">
                      <w:txbxContent>
                        <w:p w14:paraId="49626905" w14:textId="77777777" w:rsidR="00FD3F2A" w:rsidRDefault="00FD3F2A" w:rsidP="00FD3F2A">
                          <w:pPr>
                            <w:widowControl w:val="0"/>
                            <w:spacing w:after="0" w:line="213" w:lineRule="auto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kern w:val="24"/>
                              <w:sz w:val="36"/>
                              <w:szCs w:val="36"/>
                            </w:rPr>
                            <w:t xml:space="preserve">   Greater Manchester Metastatic Bone Disease Referral Pathway        </w:t>
                          </w:r>
                          <w:r>
                            <w:rPr>
                              <w:b/>
                              <w:bCs/>
                              <w:kern w:val="24"/>
                              <w:sz w:val="28"/>
                              <w:szCs w:val="28"/>
                            </w:rPr>
                            <w:t>Greater Manchester &amp; Oswestry Sarcoma Service</w:t>
                          </w:r>
                        </w:p>
                      </w:txbxContent>
                    </v:textbox>
                  </v:shape>
                  <v:shape id="Text Box 4" o:spid="_x0000_s1070" type="#_x0000_t202" style="position:absolute;left:10670;top:10617;width:695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11CC76BD" w14:textId="77777777" w:rsidR="00FD3F2A" w:rsidRDefault="00FD3F2A" w:rsidP="00FD3F2A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u w:val="single"/>
                            </w:rPr>
                            <w:t>BONE METASTASES</w:t>
                          </w:r>
                        </w:p>
                      </w:txbxContent>
                    </v:textbox>
                  </v:shape>
                  <v:shape id="Text Box 5" o:spid="_x0000_s1071" type="#_x0000_t202" style="position:absolute;left:10670;top:10651;width:695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08BD0AC9" w14:textId="77777777" w:rsidR="00FD3F2A" w:rsidRDefault="00FD3F2A" w:rsidP="00FD3F2A">
                          <w:pPr>
                            <w:widowControl w:val="0"/>
                            <w:spacing w:after="0"/>
                            <w:jc w:val="center"/>
                            <w:rPr>
                              <w:b/>
                              <w:bCs/>
                              <w:kern w:val="24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kern w:val="24"/>
                              <w:sz w:val="24"/>
                              <w:szCs w:val="24"/>
                            </w:rPr>
                            <w:t>Refer for assessment if:</w:t>
                          </w:r>
                        </w:p>
                        <w:p w14:paraId="575369B4" w14:textId="77777777" w:rsidR="00FD3F2A" w:rsidRDefault="00FD3F2A" w:rsidP="00FD3F2A">
                          <w:pPr>
                            <w:widowControl w:val="0"/>
                            <w:spacing w:after="0"/>
                            <w:jc w:val="center"/>
                            <w:rPr>
                              <w:lang w:val="en-US"/>
                            </w:rPr>
                          </w:pPr>
                        </w:p>
                        <w:p w14:paraId="360B106F" w14:textId="77777777" w:rsidR="00FD3F2A" w:rsidRDefault="00FD3F2A" w:rsidP="00FD3F2A">
                          <w:pPr>
                            <w:widowControl w:val="0"/>
                            <w:spacing w:after="0"/>
                            <w:jc w:val="center"/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kern w:val="24"/>
                              <w:sz w:val="24"/>
                              <w:szCs w:val="24"/>
                            </w:rPr>
                            <w:t>Imaging (XR, CT, MRI) suggests</w:t>
                          </w: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t xml:space="preserve"> the possibility of bone metastases</w:t>
                          </w:r>
                        </w:p>
                        <w:p w14:paraId="61823755" w14:textId="77777777" w:rsidR="00FD3F2A" w:rsidRDefault="00FD3F2A" w:rsidP="00FD3F2A">
                          <w:pPr>
                            <w:widowControl w:val="0"/>
                            <w:spacing w:after="0"/>
                            <w:jc w:val="center"/>
                            <w:rPr>
                              <w:lang w:val="en-US"/>
                            </w:rPr>
                          </w:pPr>
                        </w:p>
                        <w:p w14:paraId="5B919CE2" w14:textId="77777777" w:rsidR="00FD3F2A" w:rsidRDefault="00FD3F2A" w:rsidP="00FD3F2A">
                          <w:pPr>
                            <w:widowControl w:val="0"/>
                            <w:spacing w:after="0"/>
                            <w:jc w:val="center"/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kern w:val="24"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kern w:val="24"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t xml:space="preserve"> OR</w:t>
                          </w:r>
                        </w:p>
                        <w:p w14:paraId="7C3C5E3E" w14:textId="77777777" w:rsidR="00FD3F2A" w:rsidRDefault="00FD3F2A" w:rsidP="00FD3F2A">
                          <w:pPr>
                            <w:widowControl w:val="0"/>
                            <w:spacing w:after="0"/>
                            <w:jc w:val="center"/>
                            <w:rPr>
                              <w:lang w:val="en-US"/>
                            </w:rPr>
                          </w:pPr>
                        </w:p>
                        <w:p w14:paraId="32F8700D" w14:textId="77777777" w:rsidR="00FD3F2A" w:rsidRDefault="00FD3F2A" w:rsidP="00FD3F2A">
                          <w:pPr>
                            <w:widowControl w:val="0"/>
                            <w:spacing w:after="0"/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kern w:val="24"/>
                              <w:sz w:val="24"/>
                              <w:szCs w:val="24"/>
                            </w:rPr>
                            <w:t>Fracture</w:t>
                          </w:r>
                        </w:p>
                        <w:p w14:paraId="7FEF828D" w14:textId="77777777" w:rsidR="00FD3F2A" w:rsidRDefault="00FD3F2A" w:rsidP="00FD3F2A">
                          <w:pPr>
                            <w:widowControl w:val="0"/>
                            <w:spacing w:after="0"/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kern w:val="24"/>
                              <w:sz w:val="24"/>
                              <w:szCs w:val="24"/>
                            </w:rPr>
                            <w:t>Non Weight Bearing</w:t>
                          </w:r>
                        </w:p>
                        <w:p w14:paraId="227067A4" w14:textId="77777777" w:rsidR="00FD3F2A" w:rsidRDefault="00FD3F2A" w:rsidP="00FD3F2A">
                          <w:pPr>
                            <w:widowControl w:val="0"/>
                            <w:spacing w:after="0"/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kern w:val="24"/>
                              <w:sz w:val="24"/>
                              <w:szCs w:val="24"/>
                            </w:rPr>
                            <w:t>Pain</w:t>
                          </w:r>
                        </w:p>
                        <w:p w14:paraId="4D44C157" w14:textId="77777777" w:rsidR="00FD3F2A" w:rsidRDefault="00FD3F2A" w:rsidP="00FD3F2A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kern w:val="24"/>
                              <w:sz w:val="24"/>
                              <w:szCs w:val="24"/>
                            </w:rPr>
                            <w:t>Limb or joint swelling</w:t>
                          </w:r>
                        </w:p>
                      </w:txbxContent>
                    </v:textbox>
                  </v:shape>
                  <v:shape id="AutoShape 6" o:spid="_x0000_s1072" type="#_x0000_t67" style="position:absolute;left:11009;top:10898;width:28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" fillcolor="#5b9bd5" strokecolor="#f3f3f3" strokeweight="3pt">
                    <v:shadow on="t" color="#2d4e6b" opacity=".5" offset="1pt"/>
                    <v:textbox style="layout-flow:vertical-ideographic" inset="2.88pt,2.88pt,2.88pt,2.88pt"/>
                  </v:shape>
                  <v:shape id="Text Box 7" o:spid="_x0000_s1073" type="#_x0000_t202" style="position:absolute;left:10674;top:10961;width:691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" filled="f" fillcolor="#5b9bd5" stroked="f" strokecolor="black [0]" strokeweight="2pt">
                    <v:textbox inset="2.88pt,2.88pt,2.88pt,2.88pt">
                      <w:txbxContent>
                        <w:p w14:paraId="36C71190" w14:textId="7B6F6DA0" w:rsidR="00FD3F2A" w:rsidRDefault="00FD3F2A" w:rsidP="00FD3F2A">
                          <w:pPr>
                            <w:widowControl w:val="0"/>
                            <w:spacing w:after="0"/>
                            <w:jc w:val="center"/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kern w:val="24"/>
                              <w:sz w:val="24"/>
                              <w:szCs w:val="24"/>
                            </w:rPr>
                            <w:t>Email referral form to</w:t>
                          </w: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t>:</w:t>
                          </w:r>
                        </w:p>
                        <w:p w14:paraId="0DF98F3E" w14:textId="77777777" w:rsidR="00FD3F2A" w:rsidRDefault="00FD3F2A" w:rsidP="00FD3F2A">
                          <w:pPr>
                            <w:widowControl w:val="0"/>
                            <w:spacing w:after="0"/>
                            <w:jc w:val="center"/>
                            <w:rPr>
                              <w:lang w:val="en-US"/>
                            </w:rPr>
                          </w:pPr>
                        </w:p>
                        <w:p w14:paraId="7902E6DD" w14:textId="77777777" w:rsidR="00FD3F2A" w:rsidRDefault="00FD3F2A" w:rsidP="002B1A28">
                          <w:pPr>
                            <w:widowControl w:val="0"/>
                            <w:spacing w:after="0"/>
                            <w:rPr>
                              <w:lang w:val="en-US"/>
                            </w:rPr>
                          </w:pPr>
                        </w:p>
                        <w:p w14:paraId="7F5FADFC" w14:textId="5D46406C" w:rsidR="00FD3F2A" w:rsidRDefault="00FD3F2A" w:rsidP="00FD3F2A">
                          <w:pPr>
                            <w:widowControl w:val="0"/>
                            <w:spacing w:after="280"/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kern w:val="24"/>
                              <w:sz w:val="24"/>
                              <w:szCs w:val="24"/>
                            </w:rPr>
                            <w:t>Email</w:t>
                          </w:r>
                          <w:r w:rsidR="00C96F3B">
                            <w:rPr>
                              <w:kern w:val="24"/>
                              <w:sz w:val="24"/>
                              <w:szCs w:val="24"/>
                            </w:rPr>
                            <w:t>: mft.uhsmcancerservices@nhs.net</w:t>
                          </w:r>
                        </w:p>
                        <w:p w14:paraId="14A28693" w14:textId="77777777" w:rsidR="00FD3F2A" w:rsidRDefault="00FD3F2A" w:rsidP="00FD3F2A">
                          <w:pPr>
                            <w:widowControl w:val="0"/>
                            <w:spacing w:after="0"/>
                            <w:jc w:val="center"/>
                          </w:pPr>
                        </w:p>
                        <w:p w14:paraId="3A1169C7" w14:textId="77777777" w:rsidR="00FD3F2A" w:rsidRDefault="00FD3F2A" w:rsidP="00FD3F2A">
                          <w:pPr>
                            <w:widowControl w:val="0"/>
                            <w:spacing w:after="0"/>
                            <w:jc w:val="center"/>
                          </w:pPr>
                          <w:r>
                            <w:rPr>
                              <w:kern w:val="24"/>
                              <w:sz w:val="24"/>
                              <w:szCs w:val="24"/>
                            </w:rPr>
                            <w:t>OR</w:t>
                          </w:r>
                        </w:p>
                        <w:p w14:paraId="4913CFDC" w14:textId="77777777" w:rsidR="00FD3F2A" w:rsidRDefault="00FD3F2A" w:rsidP="00FD3F2A">
                          <w:pPr>
                            <w:widowControl w:val="0"/>
                            <w:spacing w:after="0"/>
                            <w:jc w:val="center"/>
                          </w:pPr>
                        </w:p>
                        <w:p w14:paraId="1819F93A" w14:textId="77777777" w:rsidR="00FD3F2A" w:rsidRDefault="00FD3F2A" w:rsidP="00FD3F2A">
                          <w:pPr>
                            <w:widowControl w:val="0"/>
                            <w:spacing w:after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kern w:val="24"/>
                              <w:sz w:val="24"/>
                              <w:szCs w:val="24"/>
                            </w:rPr>
                            <w:t>Your local Orthopaedic Department</w:t>
                          </w:r>
                          <w:r>
                            <w:rPr>
                              <w:kern w:val="24"/>
                              <w:sz w:val="24"/>
                              <w:szCs w:val="24"/>
                              <w:lang w:val="en-US"/>
                            </w:rPr>
                            <w:t xml:space="preserve"> Metastatic Bone Disease Lead</w:t>
                          </w:r>
                        </w:p>
                      </w:txbxContent>
                    </v:textbox>
                  </v:shape>
                  <v:shape id="AutoShape 8" o:spid="_x0000_s1074" type="#_x0000_t32" style="position:absolute;left:10685;top:11313;width:6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" strokeweight="2pt">
                    <v:shadow color="black [0]"/>
                  </v:shape>
                  <v:shape id="Text Box 9" o:spid="_x0000_s1075" type="#_x0000_t202" style="position:absolute;left:10692;top:11335;width:650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7DE78DD0" w14:textId="77777777" w:rsidR="00FD3F2A" w:rsidRDefault="00FD3F2A" w:rsidP="00FD3F2A">
                          <w:pPr>
                            <w:widowControl w:val="0"/>
                            <w:spacing w:after="0"/>
                            <w:jc w:val="center"/>
                          </w:pPr>
                          <w:r>
                            <w:rPr>
                              <w:b/>
                              <w:bCs/>
                              <w:kern w:val="24"/>
                              <w:sz w:val="24"/>
                              <w:szCs w:val="24"/>
                            </w:rPr>
                            <w:t>For any bone lesion with no previous history of cancer, please refer on bone sarcoma pathway</w:t>
                          </w:r>
                        </w:p>
                        <w:p w14:paraId="37386C2F" w14:textId="77777777" w:rsidR="00FD3F2A" w:rsidRDefault="00FD3F2A" w:rsidP="00FD3F2A">
                          <w:pPr>
                            <w:widowControl w:val="0"/>
                            <w:spacing w:after="0"/>
                            <w:jc w:val="center"/>
                          </w:pPr>
                        </w:p>
                        <w:p w14:paraId="0A9B183A" w14:textId="77777777" w:rsidR="00FD3F2A" w:rsidRDefault="00FD3F2A" w:rsidP="00FD3F2A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kern w:val="24"/>
                              <w:sz w:val="24"/>
                              <w:szCs w:val="24"/>
                            </w:rPr>
                            <w:t xml:space="preserve">This is not a referral pathway for patients with Cancer of Unknown Primary </w:t>
                          </w:r>
                          <w:r>
                            <w:rPr>
                              <w:rFonts w:cs="Mangal" w:hint="cs"/>
                              <w:b/>
                              <w:bCs/>
                              <w:kern w:val="24"/>
                              <w:sz w:val="24"/>
                              <w:szCs w:val="24"/>
                              <w:cs/>
                              <w:lang w:bidi="mr-IN"/>
                            </w:rPr>
                            <w:t>–</w:t>
                          </w:r>
                          <w:r>
                            <w:rPr>
                              <w:b/>
                              <w:bCs/>
                              <w:kern w:val="24"/>
                              <w:sz w:val="24"/>
                              <w:szCs w:val="24"/>
                              <w:lang w:bidi="mr-IN"/>
                            </w:rPr>
                            <w:t xml:space="preserve"> please refer to CUP team</w:t>
                          </w:r>
                        </w:p>
                      </w:txbxContent>
                    </v:textbox>
                  </v:shape>
                  <v:shape id="Text Box 10" o:spid="_x0000_s1076" type="#_x0000_t202" style="position:absolute;left:10692;top:11436;width:650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" filled="f" fillcolor="#5b9bd5" stroked="f" strokecolor="black [0]" strokeweight="2pt">
                    <v:textbox inset="2.88pt,2.88pt,2.88pt,2.88pt">
                      <w:txbxContent>
                        <w:p w14:paraId="599C2B48" w14:textId="77777777" w:rsidR="00FD3F2A" w:rsidRDefault="00FD3F2A" w:rsidP="00FD3F2A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kern w:val="24"/>
                              <w:sz w:val="28"/>
                              <w:szCs w:val="28"/>
                              <w:u w:val="single"/>
                            </w:rPr>
                            <w:t>Please</w:t>
                          </w:r>
                          <w:r>
                            <w:rPr>
                              <w:b/>
                              <w:bCs/>
                              <w:kern w:val="24"/>
                              <w:sz w:val="28"/>
                              <w:szCs w:val="28"/>
                              <w:u w:val="single"/>
                              <w:lang w:val="en-US"/>
                            </w:rPr>
                            <w:t xml:space="preserve"> note</w:t>
                          </w:r>
                          <w:r>
                            <w:rPr>
                              <w:kern w:val="24"/>
                              <w:sz w:val="28"/>
                              <w:szCs w:val="28"/>
                              <w:lang w:val="en-US"/>
                            </w:rPr>
                            <w:t xml:space="preserve"> young people (age 16 -25 ) should be investigated or assessed very urgently i.e. within 48 hours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BD514D" w:rsidSect="005A3DAC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8A733" w14:textId="77777777" w:rsidR="008916A7" w:rsidRDefault="008916A7" w:rsidP="00E61533">
      <w:pPr>
        <w:spacing w:after="0" w:line="240" w:lineRule="auto"/>
      </w:pPr>
      <w:r>
        <w:separator/>
      </w:r>
    </w:p>
  </w:endnote>
  <w:endnote w:type="continuationSeparator" w:id="0">
    <w:p w14:paraId="400C1A96" w14:textId="77777777" w:rsidR="008916A7" w:rsidRDefault="008916A7" w:rsidP="00E6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816F7" w14:textId="77777777" w:rsidR="008916A7" w:rsidRDefault="008916A7" w:rsidP="00E61533">
      <w:pPr>
        <w:spacing w:after="0" w:line="240" w:lineRule="auto"/>
      </w:pPr>
      <w:r>
        <w:separator/>
      </w:r>
    </w:p>
  </w:footnote>
  <w:footnote w:type="continuationSeparator" w:id="0">
    <w:p w14:paraId="010EFA48" w14:textId="77777777" w:rsidR="008916A7" w:rsidRDefault="008916A7" w:rsidP="00E61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D2F"/>
    <w:rsid w:val="00012ECC"/>
    <w:rsid w:val="0001708D"/>
    <w:rsid w:val="00093412"/>
    <w:rsid w:val="00095CF1"/>
    <w:rsid w:val="000B015C"/>
    <w:rsid w:val="000C0415"/>
    <w:rsid w:val="000C2D2F"/>
    <w:rsid w:val="000C6F2A"/>
    <w:rsid w:val="000D53EC"/>
    <w:rsid w:val="000D65CF"/>
    <w:rsid w:val="00111991"/>
    <w:rsid w:val="0012345A"/>
    <w:rsid w:val="00135325"/>
    <w:rsid w:val="0014143F"/>
    <w:rsid w:val="001675C1"/>
    <w:rsid w:val="00194B2C"/>
    <w:rsid w:val="001B08CA"/>
    <w:rsid w:val="001B622D"/>
    <w:rsid w:val="00244337"/>
    <w:rsid w:val="0026098F"/>
    <w:rsid w:val="0027776C"/>
    <w:rsid w:val="00292802"/>
    <w:rsid w:val="002B1A28"/>
    <w:rsid w:val="002C4E42"/>
    <w:rsid w:val="00300EB2"/>
    <w:rsid w:val="003038BF"/>
    <w:rsid w:val="00305CEE"/>
    <w:rsid w:val="00322661"/>
    <w:rsid w:val="00377323"/>
    <w:rsid w:val="00385A33"/>
    <w:rsid w:val="003B5554"/>
    <w:rsid w:val="00412838"/>
    <w:rsid w:val="00414166"/>
    <w:rsid w:val="00440187"/>
    <w:rsid w:val="00455DE3"/>
    <w:rsid w:val="0045712B"/>
    <w:rsid w:val="0048329B"/>
    <w:rsid w:val="0048664B"/>
    <w:rsid w:val="004B09FE"/>
    <w:rsid w:val="004C1E17"/>
    <w:rsid w:val="00526CB7"/>
    <w:rsid w:val="005520F7"/>
    <w:rsid w:val="005A3DAC"/>
    <w:rsid w:val="005D1D03"/>
    <w:rsid w:val="005D6BF6"/>
    <w:rsid w:val="005E0914"/>
    <w:rsid w:val="006048D3"/>
    <w:rsid w:val="00637BD8"/>
    <w:rsid w:val="00642CE5"/>
    <w:rsid w:val="006537AA"/>
    <w:rsid w:val="0066192E"/>
    <w:rsid w:val="00671772"/>
    <w:rsid w:val="00694832"/>
    <w:rsid w:val="00696CDA"/>
    <w:rsid w:val="006A60AB"/>
    <w:rsid w:val="00711E83"/>
    <w:rsid w:val="00740A19"/>
    <w:rsid w:val="007D5FC2"/>
    <w:rsid w:val="007F2F22"/>
    <w:rsid w:val="00840B27"/>
    <w:rsid w:val="008609C1"/>
    <w:rsid w:val="00890791"/>
    <w:rsid w:val="008916A7"/>
    <w:rsid w:val="00894811"/>
    <w:rsid w:val="008B69B9"/>
    <w:rsid w:val="009340BC"/>
    <w:rsid w:val="0094087C"/>
    <w:rsid w:val="00945C21"/>
    <w:rsid w:val="00962E5E"/>
    <w:rsid w:val="009F13B5"/>
    <w:rsid w:val="00A3221C"/>
    <w:rsid w:val="00A647F9"/>
    <w:rsid w:val="00A7355A"/>
    <w:rsid w:val="00A8001F"/>
    <w:rsid w:val="00A876B3"/>
    <w:rsid w:val="00A94E74"/>
    <w:rsid w:val="00B04660"/>
    <w:rsid w:val="00B4484D"/>
    <w:rsid w:val="00B66B90"/>
    <w:rsid w:val="00B75420"/>
    <w:rsid w:val="00BB144C"/>
    <w:rsid w:val="00BC3C06"/>
    <w:rsid w:val="00BD2E09"/>
    <w:rsid w:val="00BD514D"/>
    <w:rsid w:val="00C222D5"/>
    <w:rsid w:val="00C412B2"/>
    <w:rsid w:val="00C41AB4"/>
    <w:rsid w:val="00C96F3B"/>
    <w:rsid w:val="00CA7AE4"/>
    <w:rsid w:val="00CE70DA"/>
    <w:rsid w:val="00D20FE3"/>
    <w:rsid w:val="00D21806"/>
    <w:rsid w:val="00D52D62"/>
    <w:rsid w:val="00D64511"/>
    <w:rsid w:val="00E001B4"/>
    <w:rsid w:val="00E00694"/>
    <w:rsid w:val="00E303B5"/>
    <w:rsid w:val="00E61533"/>
    <w:rsid w:val="00F14629"/>
    <w:rsid w:val="00F14DBC"/>
    <w:rsid w:val="00F26417"/>
    <w:rsid w:val="00F3127D"/>
    <w:rsid w:val="00F62C11"/>
    <w:rsid w:val="00F67637"/>
    <w:rsid w:val="00F92D73"/>
    <w:rsid w:val="00FC3FBE"/>
    <w:rsid w:val="00FD3F2A"/>
    <w:rsid w:val="00FD51E4"/>
    <w:rsid w:val="00FD5521"/>
    <w:rsid w:val="00FE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E9D63"/>
  <w15:docId w15:val="{8F9F899F-0C42-44E7-886A-61BDAFA8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A8001F"/>
    <w:pPr>
      <w:keepNext/>
      <w:spacing w:after="0" w:line="240" w:lineRule="auto"/>
      <w:outlineLvl w:val="3"/>
    </w:pPr>
    <w:rPr>
      <w:rFonts w:ascii="Arial" w:eastAsia="Times New Roman" w:hAnsi="Arial" w:cs="Arial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D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7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8001F"/>
    <w:rPr>
      <w:rFonts w:ascii="Arial" w:eastAsia="Times New Roman" w:hAnsi="Arial" w:cs="Arial"/>
      <w:b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0D53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1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533"/>
  </w:style>
  <w:style w:type="paragraph" w:styleId="Footer">
    <w:name w:val="footer"/>
    <w:basedOn w:val="Normal"/>
    <w:link w:val="FooterChar"/>
    <w:uiPriority w:val="99"/>
    <w:unhideWhenUsed/>
    <w:rsid w:val="00E61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Orthopaedic Hospital NHS Trust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Suzanne</dc:creator>
  <cp:lastModifiedBy>Boden Paul (R0A) Manchester University NHS FT</cp:lastModifiedBy>
  <cp:revision>2</cp:revision>
  <cp:lastPrinted>2020-08-26T08:46:00Z</cp:lastPrinted>
  <dcterms:created xsi:type="dcterms:W3CDTF">2023-05-11T15:49:00Z</dcterms:created>
  <dcterms:modified xsi:type="dcterms:W3CDTF">2023-05-11T15:49:00Z</dcterms:modified>
</cp:coreProperties>
</file>