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72A8" w14:textId="77777777" w:rsidR="007D446F" w:rsidRDefault="00096577"/>
    <w:p w14:paraId="23B24BC8" w14:textId="77777777" w:rsidR="00682E1E" w:rsidRDefault="00682E1E"/>
    <w:p w14:paraId="0A120CB4" w14:textId="77777777" w:rsidR="00682E1E" w:rsidRPr="00682E1E" w:rsidRDefault="00682E1E" w:rsidP="00682E1E">
      <w:pPr>
        <w:pStyle w:val="Normal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  <w:lang w:val="fr-FR"/>
        </w:rPr>
      </w:pPr>
      <w:r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lang w:val="fr-FR"/>
        </w:rPr>
        <w:t>Exemple de modèle de texte pour les cabinets de médecins généralistes</w:t>
      </w:r>
    </w:p>
    <w:p w14:paraId="717E0F15" w14:textId="77777777" w:rsidR="00682E1E" w:rsidRDefault="00682E1E" w:rsidP="00682E1E">
      <w:pPr>
        <w:pStyle w:val="NormalWeb"/>
        <w:shd w:val="clear" w:color="auto" w:fill="FFFFFF"/>
        <w:spacing w:after="198" w:afterAutospacing="0"/>
        <w:rPr>
          <w:rFonts w:ascii="Segoe UI" w:hAnsi="Segoe UI" w:cs="Segoe UI"/>
          <w:color w:val="201F1E"/>
          <w:sz w:val="23"/>
          <w:szCs w:val="23"/>
          <w:lang w:val="fr-FR"/>
        </w:rPr>
      </w:pPr>
      <w:r>
        <w:rPr>
          <w:rFonts w:ascii="Segoe UI" w:hAnsi="Segoe UI" w:cs="Segoe UI"/>
          <w:color w:val="201F1E"/>
          <w:sz w:val="23"/>
          <w:szCs w:val="23"/>
          <w:lang w:val="fr-FR"/>
        </w:rPr>
        <w:br/>
      </w:r>
    </w:p>
    <w:p w14:paraId="0C159397" w14:textId="464D74F6" w:rsidR="00682E1E" w:rsidRPr="00682E1E" w:rsidRDefault="00682E1E" w:rsidP="00682E1E">
      <w:pPr>
        <w:pStyle w:val="Normal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  <w:lang w:val="fr-FR"/>
        </w:rPr>
      </w:pP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  <w:lang w:val="fr-FR"/>
        </w:rPr>
        <w:t>Cher patient, nous comprenons que vous n'avez pas rempli le kit de test de dépistage du cancer intestinal qui vous a été envoyé par la poste. Votre médecin ici à [</w:t>
      </w:r>
      <w:r w:rsidR="002E4843" w:rsidRPr="002E4843">
        <w:rPr>
          <w:rFonts w:ascii="Arial" w:eastAsia="Calibri" w:hAnsi="Arial" w:cs="Arial"/>
          <w:color w:val="FF0000"/>
          <w:sz w:val="32"/>
          <w:szCs w:val="32"/>
          <w:lang w:val="fr-FR" w:eastAsia="en-US"/>
        </w:rPr>
        <w:t>Insert Practice name</w:t>
      </w:r>
      <w:r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  <w:lang w:val="fr-FR"/>
        </w:rPr>
        <w:t>] accorde une grande importance au kit de test de dépistage du cancer intestinal et vous encourage à compléter le kit dès que possible. En cas de doute, veuillez contacter votre médecin ou appeler la ligne d'assistance pour le dépistage du cancer intestinal au 0800 707 6060.</w:t>
      </w:r>
    </w:p>
    <w:p w14:paraId="32CBBE2E" w14:textId="77777777" w:rsidR="00682E1E" w:rsidRPr="00682E1E" w:rsidRDefault="00682E1E">
      <w:pPr>
        <w:rPr>
          <w:lang w:val="fr-FR"/>
        </w:rPr>
      </w:pPr>
    </w:p>
    <w:sectPr w:rsidR="00682E1E" w:rsidRPr="00682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1E"/>
    <w:rsid w:val="00096577"/>
    <w:rsid w:val="001B3A2D"/>
    <w:rsid w:val="002E4843"/>
    <w:rsid w:val="00682E1E"/>
    <w:rsid w:val="006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1B74"/>
  <w15:chartTrackingRefBased/>
  <w15:docId w15:val="{522FA018-8D30-46D0-86F9-D305838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</dc:creator>
  <cp:keywords/>
  <dc:description/>
  <cp:lastModifiedBy>Liu Johnson (R0A) Manchester University NHS FT</cp:lastModifiedBy>
  <cp:revision>2</cp:revision>
  <dcterms:created xsi:type="dcterms:W3CDTF">2021-08-12T10:03:00Z</dcterms:created>
  <dcterms:modified xsi:type="dcterms:W3CDTF">2021-08-12T10:03:00Z</dcterms:modified>
</cp:coreProperties>
</file>