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CDACC" w14:textId="77777777" w:rsidR="005A6108" w:rsidRDefault="005A6108" w:rsidP="007A4328">
      <w:pPr>
        <w:jc w:val="center"/>
        <w:rPr>
          <w:rFonts w:ascii="Arial" w:hAnsi="Arial" w:cs="Arial"/>
          <w:b/>
          <w:bCs/>
          <w:u w:val="single"/>
        </w:rPr>
      </w:pPr>
    </w:p>
    <w:p w14:paraId="446F750E" w14:textId="24C91E51" w:rsidR="007A4328" w:rsidRPr="006D41CC" w:rsidRDefault="007A4328" w:rsidP="007A4328">
      <w:pPr>
        <w:jc w:val="center"/>
        <w:rPr>
          <w:rFonts w:ascii="Arial" w:hAnsi="Arial" w:cs="Arial"/>
          <w:b/>
          <w:bCs/>
          <w:u w:val="single"/>
        </w:rPr>
      </w:pPr>
      <w:r w:rsidRPr="006D41CC">
        <w:rPr>
          <w:rFonts w:ascii="Arial" w:hAnsi="Arial" w:cs="Arial"/>
          <w:b/>
          <w:bCs/>
          <w:u w:val="single"/>
        </w:rPr>
        <w:t>SOCIAL COMMUNICATION PATHWAY (SCP)</w:t>
      </w:r>
    </w:p>
    <w:p w14:paraId="02EA7940" w14:textId="542F5518" w:rsidR="007A4328" w:rsidRPr="006D41CC" w:rsidRDefault="00B72BB5" w:rsidP="00D86FCC">
      <w:pPr>
        <w:jc w:val="center"/>
        <w:rPr>
          <w:rFonts w:ascii="Arial" w:hAnsi="Arial" w:cs="Arial"/>
          <w:b/>
          <w:bCs/>
          <w:u w:val="single"/>
        </w:rPr>
      </w:pPr>
      <w:r w:rsidRPr="006D41CC">
        <w:rPr>
          <w:rFonts w:ascii="Arial" w:hAnsi="Arial" w:cs="Arial"/>
          <w:b/>
          <w:bCs/>
          <w:u w:val="single"/>
        </w:rPr>
        <w:t>SCHOOL</w:t>
      </w:r>
      <w:r w:rsidR="007A4328" w:rsidRPr="006D41CC">
        <w:rPr>
          <w:rFonts w:ascii="Arial" w:hAnsi="Arial" w:cs="Arial"/>
          <w:b/>
          <w:bCs/>
          <w:u w:val="single"/>
        </w:rPr>
        <w:t xml:space="preserve"> </w:t>
      </w:r>
      <w:r w:rsidR="002B48F0" w:rsidRPr="006D41CC">
        <w:rPr>
          <w:rFonts w:ascii="Arial" w:hAnsi="Arial" w:cs="Arial"/>
          <w:b/>
          <w:bCs/>
          <w:u w:val="single"/>
        </w:rPr>
        <w:t>REFERRAL FORM</w:t>
      </w:r>
    </w:p>
    <w:p w14:paraId="221AF5F2" w14:textId="210CA7A8" w:rsidR="000206EA" w:rsidRPr="006D41CC" w:rsidRDefault="000206EA" w:rsidP="007A4328">
      <w:pPr>
        <w:rPr>
          <w:rFonts w:ascii="Arial" w:hAnsi="Arial" w:cs="Arial"/>
        </w:rPr>
      </w:pPr>
      <w:r w:rsidRPr="006D41C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89219" wp14:editId="2DACAA6B">
                <wp:simplePos x="0" y="0"/>
                <wp:positionH relativeFrom="column">
                  <wp:posOffset>147782</wp:posOffset>
                </wp:positionH>
                <wp:positionV relativeFrom="paragraph">
                  <wp:posOffset>225946</wp:posOffset>
                </wp:positionV>
                <wp:extent cx="5661891" cy="1791854"/>
                <wp:effectExtent l="0" t="0" r="15240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891" cy="1791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E4AD5" w14:textId="77777777" w:rsidR="000206EA" w:rsidRPr="007A4328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A4328">
                              <w:rPr>
                                <w:rFonts w:ascii="Arial" w:hAnsi="Arial" w:cs="Arial"/>
                              </w:rPr>
                              <w:t>Please return this form to:</w:t>
                            </w:r>
                          </w:p>
                          <w:p w14:paraId="3499B767" w14:textId="77777777" w:rsidR="000206EA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A4328">
                              <w:rPr>
                                <w:rFonts w:ascii="Arial" w:hAnsi="Arial" w:cs="Arial"/>
                              </w:rPr>
                              <w:t xml:space="preserve">South team: </w:t>
                            </w:r>
                            <w:hyperlink r:id="rId6" w:history="1">
                              <w:r w:rsidRPr="00B21F5D">
                                <w:rPr>
                                  <w:rStyle w:val="Hyperlink"/>
                                  <w:rFonts w:ascii="Arial" w:hAnsi="Arial" w:cs="Arial"/>
                                </w:rPr>
                                <w:t>mft.south.scp@nhs.net</w:t>
                              </w:r>
                            </w:hyperlink>
                          </w:p>
                          <w:p w14:paraId="081DC529" w14:textId="77777777" w:rsidR="000206EA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A4328">
                              <w:rPr>
                                <w:rFonts w:ascii="Arial" w:hAnsi="Arial" w:cs="Arial"/>
                              </w:rPr>
                              <w:t xml:space="preserve">Central team: </w:t>
                            </w:r>
                            <w:hyperlink r:id="rId7" w:history="1">
                              <w:r w:rsidRPr="00B21F5D">
                                <w:rPr>
                                  <w:rStyle w:val="Hyperlink"/>
                                  <w:rFonts w:ascii="Arial" w:hAnsi="Arial" w:cs="Arial"/>
                                </w:rPr>
                                <w:t>mft.centralmanchesterscp@nhs.net</w:t>
                              </w:r>
                            </w:hyperlink>
                          </w:p>
                          <w:p w14:paraId="79216818" w14:textId="77777777" w:rsidR="000206EA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A4328">
                              <w:rPr>
                                <w:rFonts w:ascii="Arial" w:hAnsi="Arial" w:cs="Arial"/>
                              </w:rPr>
                              <w:t xml:space="preserve">North team: </w:t>
                            </w:r>
                            <w:hyperlink r:id="rId8" w:history="1">
                              <w:r w:rsidRPr="00B21F5D">
                                <w:rPr>
                                  <w:rStyle w:val="Hyperlink"/>
                                  <w:rFonts w:ascii="Arial" w:hAnsi="Arial" w:cs="Arial"/>
                                </w:rPr>
                                <w:t>mft.northmanchesterscp@nhs.net</w:t>
                              </w:r>
                            </w:hyperlink>
                          </w:p>
                          <w:p w14:paraId="11A35563" w14:textId="1FB81115" w:rsidR="000206EA" w:rsidRPr="00887E04" w:rsidRDefault="000206EA" w:rsidP="000206E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87E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 Social Communication Pathway is an assessment service for children and young people who might be </w:t>
                            </w:r>
                            <w:r w:rsidR="002B48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  <w:r w:rsidRPr="00887E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utistic.  No intervention is provided by this pathway.</w:t>
                            </w:r>
                          </w:p>
                          <w:p w14:paraId="2D3CD6CD" w14:textId="77777777" w:rsidR="000206EA" w:rsidRDefault="000206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8921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1.65pt;margin-top:17.8pt;width:445.8pt;height:141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+09OAIAAH0EAAAOAAAAZHJzL2Uyb0RvYy54bWysVE2P2jAQvVfqf7B8LyEUWECEFWVFVQnt&#10;rsRWezaOTaI6Htc2JPTXd+yEj932VPXijD3j55k3bzK/bypFjsK6EnRG016fEqE55KXeZ/T7y/rT&#10;hBLnmc6ZAi0yehKO3i8+fpjXZiYGUIDKhSUIot2sNhktvDezJHG8EBVzPTBCo1OCrZjHrd0nuWU1&#10;olcqGfT746QGmxsLXDiHpw+tky4ivpSC+ycpnfBEZRRz83G1cd2FNVnM2WxvmSlK3qXB/iGLipUa&#10;H71APTDPyMGWf0BVJbfgQPoehyoBKUsuYg1YTdp/V822YEbEWpAcZy40uf8Hyx+PW/NsiW++QIMN&#10;DITUxs0cHoZ6Gmmr8MVMCfqRwtOFNtF4wvFwNB6nk2lKCUdfejdNJ6NhwEmu1411/quAigQjoxb7&#10;Eulix43zbeg5JLzmQJX5ulQqboIWxEpZcmTYReVjkgj+JkppUmd0/HnUj8BvfAH6cn+nGP/RpXcT&#10;hXhKY87X4oPlm13TMbKD/IREWWg15Axfl4i7Yc4/M4uiQW5wEPwTLlIBJgOdRUkB9tffzkM89hK9&#10;lNQowoy6nwdmBSXqm8YuT9PhMKg2boajuwFu7K1nd+vRh2oFyBB2ArOLZoj36mxKC9UrzssyvIou&#10;pjm+nVF/Nle+HQ2cNy6WyxiEOjXMb/TW8AAdOhL4fGlemTVdPz1K4RHOcmWzd21tY8NNDcuDB1nG&#10;ngeCW1Y73lHjUTXdPIYhut3HqOtfY/EbAAD//wMAUEsDBBQABgAIAAAAIQCzZ+R63QAAAAkBAAAP&#10;AAAAZHJzL2Rvd25yZXYueG1sTI/BTsMwEETvSPyDtUjcqJMGSpLGqQAVLj1RUM9u7NoW8TqK3TT8&#10;PcsJjrMzmnnbbGbfs0mP0QUUkC8yYBq7oBwaAZ8fr3clsJgkKtkH1AK+dYRNe33VyFqFC77raZ8M&#10;oxKMtRRgUxpqzmNntZdxEQaN5J3C6GUiORquRnmhct/zZZatuJcOacHKQb9Y3X3tz17A9tlUpivl&#10;aLelcm6aD6edeRPi9mZ+WgNLek5/YfjFJ3RoiekYzqgi6wUsi4KSAoqHFTDyq/y+AnakQ/5YAm8b&#10;/v+D9gcAAP//AwBQSwECLQAUAAYACAAAACEAtoM4kv4AAADhAQAAEwAAAAAAAAAAAAAAAAAAAAAA&#10;W0NvbnRlbnRfVHlwZXNdLnhtbFBLAQItABQABgAIAAAAIQA4/SH/1gAAAJQBAAALAAAAAAAAAAAA&#10;AAAAAC8BAABfcmVscy8ucmVsc1BLAQItABQABgAIAAAAIQAE++09OAIAAH0EAAAOAAAAAAAAAAAA&#10;AAAAAC4CAABkcnMvZTJvRG9jLnhtbFBLAQItABQABgAIAAAAIQCzZ+R63QAAAAkBAAAPAAAAAAAA&#10;AAAAAAAAAJIEAABkcnMvZG93bnJldi54bWxQSwUGAAAAAAQABADzAAAAnAUAAAAA&#10;" fillcolor="white [3201]" strokeweight=".5pt">
                <v:textbox>
                  <w:txbxContent>
                    <w:p w14:paraId="764E4AD5" w14:textId="77777777" w:rsidR="000206EA" w:rsidRPr="007A4328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7A4328">
                        <w:rPr>
                          <w:rFonts w:ascii="Arial" w:hAnsi="Arial" w:cs="Arial"/>
                        </w:rPr>
                        <w:t>Please return this form to:</w:t>
                      </w:r>
                    </w:p>
                    <w:p w14:paraId="3499B767" w14:textId="77777777" w:rsidR="000206EA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7A4328">
                        <w:rPr>
                          <w:rFonts w:ascii="Arial" w:hAnsi="Arial" w:cs="Arial"/>
                        </w:rPr>
                        <w:t xml:space="preserve">South team: </w:t>
                      </w:r>
                      <w:hyperlink r:id="rId9" w:history="1">
                        <w:r w:rsidRPr="00B21F5D">
                          <w:rPr>
                            <w:rStyle w:val="Hyperlink"/>
                            <w:rFonts w:ascii="Arial" w:hAnsi="Arial" w:cs="Arial"/>
                          </w:rPr>
                          <w:t>mft.south.scp@nhs.net</w:t>
                        </w:r>
                      </w:hyperlink>
                    </w:p>
                    <w:p w14:paraId="081DC529" w14:textId="77777777" w:rsidR="000206EA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7A4328">
                        <w:rPr>
                          <w:rFonts w:ascii="Arial" w:hAnsi="Arial" w:cs="Arial"/>
                        </w:rPr>
                        <w:t xml:space="preserve">Central team: </w:t>
                      </w:r>
                      <w:hyperlink r:id="rId10" w:history="1">
                        <w:r w:rsidRPr="00B21F5D">
                          <w:rPr>
                            <w:rStyle w:val="Hyperlink"/>
                            <w:rFonts w:ascii="Arial" w:hAnsi="Arial" w:cs="Arial"/>
                          </w:rPr>
                          <w:t>mft.centralmanchesterscp@nhs.net</w:t>
                        </w:r>
                      </w:hyperlink>
                    </w:p>
                    <w:p w14:paraId="79216818" w14:textId="77777777" w:rsidR="000206EA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7A4328">
                        <w:rPr>
                          <w:rFonts w:ascii="Arial" w:hAnsi="Arial" w:cs="Arial"/>
                        </w:rPr>
                        <w:t xml:space="preserve">North team: </w:t>
                      </w:r>
                      <w:hyperlink r:id="rId11" w:history="1">
                        <w:r w:rsidRPr="00B21F5D">
                          <w:rPr>
                            <w:rStyle w:val="Hyperlink"/>
                            <w:rFonts w:ascii="Arial" w:hAnsi="Arial" w:cs="Arial"/>
                          </w:rPr>
                          <w:t>mft.northmanchesterscp@nhs.net</w:t>
                        </w:r>
                      </w:hyperlink>
                    </w:p>
                    <w:p w14:paraId="11A35563" w14:textId="1FB81115" w:rsidR="000206EA" w:rsidRPr="00887E04" w:rsidRDefault="000206EA" w:rsidP="000206E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87E04">
                        <w:rPr>
                          <w:rFonts w:ascii="Arial" w:hAnsi="Arial" w:cs="Arial"/>
                          <w:b/>
                          <w:bCs/>
                        </w:rPr>
                        <w:t xml:space="preserve">The Social Communication Pathway is an assessment service for children and young people who might be </w:t>
                      </w:r>
                      <w:r w:rsidR="002B48F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  <w:r w:rsidRPr="00887E04">
                        <w:rPr>
                          <w:rFonts w:ascii="Arial" w:hAnsi="Arial" w:cs="Arial"/>
                          <w:b/>
                          <w:bCs/>
                        </w:rPr>
                        <w:t>utistic.  No intervention is provided by this pathway.</w:t>
                      </w:r>
                    </w:p>
                    <w:p w14:paraId="2D3CD6CD" w14:textId="77777777" w:rsidR="000206EA" w:rsidRDefault="000206EA"/>
                  </w:txbxContent>
                </v:textbox>
              </v:shape>
            </w:pict>
          </mc:Fallback>
        </mc:AlternateContent>
      </w:r>
    </w:p>
    <w:p w14:paraId="3CA8C2D3" w14:textId="77777777" w:rsidR="000206EA" w:rsidRPr="006D41CC" w:rsidRDefault="000206EA" w:rsidP="007A4328">
      <w:pPr>
        <w:rPr>
          <w:rFonts w:ascii="Arial" w:hAnsi="Arial" w:cs="Arial"/>
        </w:rPr>
      </w:pPr>
    </w:p>
    <w:p w14:paraId="08842C73" w14:textId="77777777" w:rsidR="000206EA" w:rsidRPr="006D41CC" w:rsidRDefault="000206EA" w:rsidP="007A4328">
      <w:pPr>
        <w:rPr>
          <w:rFonts w:ascii="Arial" w:hAnsi="Arial" w:cs="Arial"/>
        </w:rPr>
      </w:pPr>
    </w:p>
    <w:p w14:paraId="0148108B" w14:textId="77777777" w:rsidR="000206EA" w:rsidRPr="006D41CC" w:rsidRDefault="000206EA" w:rsidP="007A4328">
      <w:pPr>
        <w:rPr>
          <w:rFonts w:ascii="Arial" w:hAnsi="Arial" w:cs="Arial"/>
        </w:rPr>
      </w:pPr>
    </w:p>
    <w:p w14:paraId="176CAA83" w14:textId="77777777" w:rsidR="000206EA" w:rsidRPr="006D41CC" w:rsidRDefault="000206EA" w:rsidP="007A4328">
      <w:pPr>
        <w:rPr>
          <w:rFonts w:ascii="Arial" w:hAnsi="Arial" w:cs="Arial"/>
        </w:rPr>
      </w:pPr>
    </w:p>
    <w:p w14:paraId="353464E0" w14:textId="77777777" w:rsidR="000206EA" w:rsidRPr="006D41CC" w:rsidRDefault="000206EA" w:rsidP="007A4328">
      <w:pPr>
        <w:rPr>
          <w:rFonts w:ascii="Arial" w:hAnsi="Arial" w:cs="Arial"/>
        </w:rPr>
      </w:pPr>
    </w:p>
    <w:p w14:paraId="6EAAD413" w14:textId="77777777" w:rsidR="000206EA" w:rsidRPr="006D41CC" w:rsidRDefault="000206EA" w:rsidP="007A4328">
      <w:pPr>
        <w:rPr>
          <w:rFonts w:ascii="Arial" w:hAnsi="Arial" w:cs="Arial"/>
        </w:rPr>
      </w:pPr>
    </w:p>
    <w:p w14:paraId="73E77D97" w14:textId="77777777" w:rsidR="000206EA" w:rsidRPr="006D41CC" w:rsidRDefault="000206EA" w:rsidP="007A4328">
      <w:pPr>
        <w:rPr>
          <w:rFonts w:ascii="Arial" w:hAnsi="Arial" w:cs="Arial"/>
        </w:rPr>
      </w:pPr>
    </w:p>
    <w:p w14:paraId="6BF952E1" w14:textId="6AB00700" w:rsidR="000206EA" w:rsidRPr="006D41CC" w:rsidRDefault="000206EA" w:rsidP="007A4328">
      <w:pPr>
        <w:rPr>
          <w:rFonts w:ascii="Arial" w:hAnsi="Arial" w:cs="Arial"/>
        </w:rPr>
      </w:pPr>
      <w:r w:rsidRPr="006D41C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98BB9" wp14:editId="35BDA6CB">
                <wp:simplePos x="0" y="0"/>
                <wp:positionH relativeFrom="column">
                  <wp:posOffset>153670</wp:posOffset>
                </wp:positionH>
                <wp:positionV relativeFrom="paragraph">
                  <wp:posOffset>14231</wp:posOffset>
                </wp:positionV>
                <wp:extent cx="5661602" cy="4195482"/>
                <wp:effectExtent l="0" t="0" r="15875" b="146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02" cy="4195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D3F86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 xml:space="preserve">Child/Young Person’s Name: </w:t>
                            </w:r>
                            <w:r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28AE66C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>Date of Birth:</w:t>
                            </w:r>
                            <w:r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B806689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 xml:space="preserve">Address: </w:t>
                            </w:r>
                          </w:p>
                          <w:p w14:paraId="47EA778D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F937A4" w14:textId="798E7DDC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>School</w:t>
                            </w:r>
                            <w:r w:rsidR="00B72BB5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D6422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BD832C4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>Year Group:</w:t>
                            </w:r>
                          </w:p>
                          <w:p w14:paraId="10207F25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BA5E2C" w14:textId="37CA8B3A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>Your Name</w:t>
                            </w:r>
                            <w:r w:rsidR="00B72BB5">
                              <w:rPr>
                                <w:rFonts w:ascii="Arial" w:hAnsi="Arial" w:cs="Arial"/>
                              </w:rPr>
                              <w:t xml:space="preserve"> and Role:</w:t>
                            </w:r>
                          </w:p>
                          <w:p w14:paraId="6F0A3EDA" w14:textId="070B1DD7" w:rsidR="000206EA" w:rsidRPr="00D64223" w:rsidRDefault="00B72BB5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Your </w:t>
                            </w:r>
                            <w:r w:rsidR="000206EA" w:rsidRPr="00D64223">
                              <w:rPr>
                                <w:rFonts w:ascii="Arial" w:hAnsi="Arial" w:cs="Arial"/>
                              </w:rPr>
                              <w:t xml:space="preserve">Telephone number: </w:t>
                            </w:r>
                          </w:p>
                          <w:p w14:paraId="771A130C" w14:textId="006384F1" w:rsidR="000206EA" w:rsidRPr="00D64223" w:rsidRDefault="00B72BB5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Your </w:t>
                            </w:r>
                            <w:r w:rsidR="000206EA" w:rsidRPr="00D64223">
                              <w:rPr>
                                <w:rFonts w:ascii="Arial" w:hAnsi="Arial" w:cs="Arial"/>
                              </w:rPr>
                              <w:t xml:space="preserve">Email address: </w:t>
                            </w:r>
                          </w:p>
                          <w:p w14:paraId="3E59BC41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 xml:space="preserve">Address: </w:t>
                            </w:r>
                          </w:p>
                          <w:p w14:paraId="69514C38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A218C" w14:textId="0698A226" w:rsidR="00B72BB5" w:rsidRDefault="00B72BB5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Parent’s name:</w:t>
                            </w:r>
                          </w:p>
                          <w:p w14:paraId="676C1C5E" w14:textId="1A493EAF" w:rsidR="00B72BB5" w:rsidRDefault="00B72BB5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Parent’s telephone number:</w:t>
                            </w:r>
                          </w:p>
                          <w:p w14:paraId="3DBF364C" w14:textId="06F685B6" w:rsidR="00B72BB5" w:rsidRPr="00D64223" w:rsidRDefault="00B72BB5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Parent’s email address:</w:t>
                            </w:r>
                          </w:p>
                          <w:p w14:paraId="0412A4E9" w14:textId="77777777" w:rsidR="000206EA" w:rsidRDefault="000206EA"/>
                          <w:p w14:paraId="1236D80E" w14:textId="3A744B31" w:rsidR="00B85BDD" w:rsidRPr="00435F08" w:rsidRDefault="00B85BD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8BB9" id="Text Box 10" o:spid="_x0000_s1027" type="#_x0000_t202" style="position:absolute;margin-left:12.1pt;margin-top:1.1pt;width:445.8pt;height:33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cBOwIAAIQEAAAOAAAAZHJzL2Uyb0RvYy54bWysVE1v2zAMvQ/YfxB0X2xnSdYGcYosRYYB&#10;QVsgLXpWZCk2JouapMTOfv0o2flot9Owi0yJ1BP5+OjZXVsrchDWVaBzmg1SSoTmUFR6l9OX59Wn&#10;G0qcZ7pgCrTI6VE4ejf/+GHWmKkYQgmqEJYgiHbTxuS09N5Mk8TxUtTMDcAIjU4JtmYet3aXFJY1&#10;iF6rZJimk6QBWxgLXDiHp/edk84jvpSC+0cpnfBE5RRz83G1cd2GNZnP2HRnmSkr3qfB/iGLmlUa&#10;Hz1D3TPPyN5Wf0DVFbfgQPoBhzoBKSsuYg1YTZa+q2ZTMiNiLUiOM2ea3P+D5Q+HjXmyxLdfocUG&#10;BkIa46YOD0M9rbR1+GKmBP1I4fFMm2g94Xg4nkyySTqkhKNvlN2ORzfDgJNcrhvr/DcBNQlGTi32&#10;JdLFDmvnu9BTSHjNgaqKVaVU3AQtiKWy5MCwi8rHJBH8TZTSpMnp5PM4jcBvfAH6fH+rGP/Rp3cV&#10;hXhKY86X4oPl221LquKKmC0UR+TLQiclZ/iqQvg1c/6JWdQOUoTz4B9xkQowJ+gtSkqwv/52HuKx&#10;peilpEEt5tT93DMrKFHfNTb7NhuNgnjjZjT+MsSNvfZsrz16Xy8Bicpw8gyPZoj36mRKC/Urjs0i&#10;vIoupjm+nVN/Mpe+mxAcOy4WixiEcjXMr/XG8AAdGhNofW5fmTV9Wz0q4gFOqmXTd93tYsNNDYu9&#10;B1nF1geeO1Z7+lHqUTz9WIZZut7HqMvPY/4bAAD//wMAUEsDBBQABgAIAAAAIQCfLEhT2wAAAAgB&#10;AAAPAAAAZHJzL2Rvd25yZXYueG1sTI/BTsMwEETvSPyDtZW4UacRREmIUwEqXDhREGc3dm2r8Tqy&#10;3TT8PcsJTqPVjGbfdNvFj2zWMbmAAjbrApjGISiHRsDnx8ttDSxliUqOAbWAb51g219fdbJV4YLv&#10;et5nw6gEUysF2JynlvM0WO1lWodJI3nHEL3MdEbDVZQXKvcjL4ui4l46pA9WTvrZ6uG0P3sBuyfT&#10;mKGW0e5q5dy8fB3fzKsQN6vl8QFY1kv+C8MvPqFDT0yHcEaV2CigvCspSUpCdrO5pyUHAVVVNsD7&#10;jv8f0P8AAAD//wMAUEsBAi0AFAAGAAgAAAAhALaDOJL+AAAA4QEAABMAAAAAAAAAAAAAAAAAAAAA&#10;AFtDb250ZW50X1R5cGVzXS54bWxQSwECLQAUAAYACAAAACEAOP0h/9YAAACUAQAACwAAAAAAAAAA&#10;AAAAAAAvAQAAX3JlbHMvLnJlbHNQSwECLQAUAAYACAAAACEAsLlXATsCAACEBAAADgAAAAAAAAAA&#10;AAAAAAAuAgAAZHJzL2Uyb0RvYy54bWxQSwECLQAUAAYACAAAACEAnyxIU9sAAAAIAQAADwAAAAAA&#10;AAAAAAAAAACVBAAAZHJzL2Rvd25yZXYueG1sUEsFBgAAAAAEAAQA8wAAAJ0FAAAAAA==&#10;" fillcolor="white [3201]" strokeweight=".5pt">
                <v:textbox>
                  <w:txbxContent>
                    <w:p w14:paraId="744D3F86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 xml:space="preserve">Child/Young Person’s Name: </w:t>
                      </w:r>
                      <w:r w:rsidRPr="00D64223">
                        <w:rPr>
                          <w:rFonts w:ascii="Arial" w:hAnsi="Arial" w:cs="Arial"/>
                        </w:rPr>
                        <w:tab/>
                      </w:r>
                      <w:r w:rsidRPr="00D64223">
                        <w:rPr>
                          <w:rFonts w:ascii="Arial" w:hAnsi="Arial" w:cs="Arial"/>
                        </w:rPr>
                        <w:tab/>
                      </w:r>
                      <w:r w:rsidRPr="00D64223">
                        <w:rPr>
                          <w:rFonts w:ascii="Arial" w:hAnsi="Arial" w:cs="Arial"/>
                        </w:rPr>
                        <w:tab/>
                      </w:r>
                    </w:p>
                    <w:p w14:paraId="528AE66C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>Date of Birth:</w:t>
                      </w:r>
                      <w:r w:rsidRPr="00D64223">
                        <w:rPr>
                          <w:rFonts w:ascii="Arial" w:hAnsi="Arial" w:cs="Arial"/>
                        </w:rPr>
                        <w:tab/>
                      </w:r>
                      <w:r w:rsidRPr="00D64223">
                        <w:rPr>
                          <w:rFonts w:ascii="Arial" w:hAnsi="Arial" w:cs="Arial"/>
                        </w:rPr>
                        <w:tab/>
                      </w:r>
                    </w:p>
                    <w:p w14:paraId="3B806689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 xml:space="preserve">Address: </w:t>
                      </w:r>
                    </w:p>
                    <w:p w14:paraId="47EA778D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</w:p>
                    <w:p w14:paraId="08F937A4" w14:textId="798E7DDC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>School</w:t>
                      </w:r>
                      <w:r w:rsidR="00B72BB5">
                        <w:rPr>
                          <w:rFonts w:ascii="Arial" w:hAnsi="Arial" w:cs="Arial"/>
                        </w:rPr>
                        <w:t>:</w:t>
                      </w:r>
                      <w:r w:rsidRPr="00D64223">
                        <w:rPr>
                          <w:rFonts w:ascii="Arial" w:hAnsi="Arial" w:cs="Arial"/>
                        </w:rPr>
                        <w:tab/>
                      </w:r>
                    </w:p>
                    <w:p w14:paraId="5BD832C4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>Year Group:</w:t>
                      </w:r>
                    </w:p>
                    <w:p w14:paraId="10207F25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</w:p>
                    <w:p w14:paraId="49BA5E2C" w14:textId="37CA8B3A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>Your Name</w:t>
                      </w:r>
                      <w:r w:rsidR="00B72BB5">
                        <w:rPr>
                          <w:rFonts w:ascii="Arial" w:hAnsi="Arial" w:cs="Arial"/>
                        </w:rPr>
                        <w:t xml:space="preserve"> and Role:</w:t>
                      </w:r>
                    </w:p>
                    <w:p w14:paraId="6F0A3EDA" w14:textId="070B1DD7" w:rsidR="000206EA" w:rsidRPr="00D64223" w:rsidRDefault="00B72BB5" w:rsidP="000206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Your </w:t>
                      </w:r>
                      <w:r w:rsidR="000206EA" w:rsidRPr="00D64223">
                        <w:rPr>
                          <w:rFonts w:ascii="Arial" w:hAnsi="Arial" w:cs="Arial"/>
                        </w:rPr>
                        <w:t xml:space="preserve">Telephone number: </w:t>
                      </w:r>
                    </w:p>
                    <w:p w14:paraId="771A130C" w14:textId="006384F1" w:rsidR="000206EA" w:rsidRPr="00D64223" w:rsidRDefault="00B72BB5" w:rsidP="000206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Your </w:t>
                      </w:r>
                      <w:r w:rsidR="000206EA" w:rsidRPr="00D64223">
                        <w:rPr>
                          <w:rFonts w:ascii="Arial" w:hAnsi="Arial" w:cs="Arial"/>
                        </w:rPr>
                        <w:t xml:space="preserve">Email address: </w:t>
                      </w:r>
                    </w:p>
                    <w:p w14:paraId="3E59BC41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 xml:space="preserve">Address: </w:t>
                      </w:r>
                    </w:p>
                    <w:p w14:paraId="69514C38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</w:p>
                    <w:p w14:paraId="4D4A218C" w14:textId="0698A226" w:rsidR="00B72BB5" w:rsidRDefault="00B72BB5" w:rsidP="000206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Parent’s name:</w:t>
                      </w:r>
                    </w:p>
                    <w:p w14:paraId="676C1C5E" w14:textId="1A493EAF" w:rsidR="00B72BB5" w:rsidRDefault="00B72BB5" w:rsidP="000206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Parent’s telephone number:</w:t>
                      </w:r>
                    </w:p>
                    <w:p w14:paraId="3DBF364C" w14:textId="06F685B6" w:rsidR="00B72BB5" w:rsidRPr="00D64223" w:rsidRDefault="00B72BB5" w:rsidP="000206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Parent’s email address:</w:t>
                      </w:r>
                    </w:p>
                    <w:p w14:paraId="0412A4E9" w14:textId="77777777" w:rsidR="000206EA" w:rsidRDefault="000206EA"/>
                    <w:p w14:paraId="1236D80E" w14:textId="3A744B31" w:rsidR="00B85BDD" w:rsidRPr="00435F08" w:rsidRDefault="00B85BD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9EA6E" w14:textId="77777777" w:rsidR="000206EA" w:rsidRPr="006D41CC" w:rsidRDefault="000206EA" w:rsidP="007A4328">
      <w:pPr>
        <w:rPr>
          <w:rFonts w:ascii="Arial" w:hAnsi="Arial" w:cs="Arial"/>
        </w:rPr>
      </w:pPr>
    </w:p>
    <w:p w14:paraId="09FD9449" w14:textId="77777777" w:rsidR="000206EA" w:rsidRPr="006D41CC" w:rsidRDefault="000206EA" w:rsidP="007A4328">
      <w:pPr>
        <w:rPr>
          <w:rFonts w:ascii="Arial" w:hAnsi="Arial" w:cs="Arial"/>
        </w:rPr>
      </w:pPr>
    </w:p>
    <w:p w14:paraId="6D44AB3B" w14:textId="77777777" w:rsidR="000206EA" w:rsidRPr="006D41CC" w:rsidRDefault="000206EA" w:rsidP="007A4328">
      <w:pPr>
        <w:rPr>
          <w:rFonts w:ascii="Arial" w:hAnsi="Arial" w:cs="Arial"/>
        </w:rPr>
      </w:pPr>
    </w:p>
    <w:p w14:paraId="415B8612" w14:textId="77777777" w:rsidR="000206EA" w:rsidRPr="006D41CC" w:rsidRDefault="000206EA" w:rsidP="007A4328">
      <w:pPr>
        <w:rPr>
          <w:rFonts w:ascii="Arial" w:hAnsi="Arial" w:cs="Arial"/>
        </w:rPr>
      </w:pPr>
    </w:p>
    <w:p w14:paraId="19200643" w14:textId="77777777" w:rsidR="000206EA" w:rsidRPr="006D41CC" w:rsidRDefault="000206EA" w:rsidP="007A4328">
      <w:pPr>
        <w:rPr>
          <w:rFonts w:ascii="Arial" w:hAnsi="Arial" w:cs="Arial"/>
        </w:rPr>
      </w:pPr>
    </w:p>
    <w:p w14:paraId="2B547F7F" w14:textId="77777777" w:rsidR="000206EA" w:rsidRPr="006D41CC" w:rsidRDefault="000206EA" w:rsidP="007A4328">
      <w:pPr>
        <w:rPr>
          <w:rFonts w:ascii="Arial" w:hAnsi="Arial" w:cs="Arial"/>
        </w:rPr>
      </w:pPr>
    </w:p>
    <w:p w14:paraId="55E9634A" w14:textId="77777777" w:rsidR="000206EA" w:rsidRPr="006D41CC" w:rsidRDefault="000206EA" w:rsidP="007A4328">
      <w:pPr>
        <w:rPr>
          <w:rFonts w:ascii="Arial" w:hAnsi="Arial" w:cs="Arial"/>
        </w:rPr>
      </w:pPr>
    </w:p>
    <w:p w14:paraId="1CC4BCB9" w14:textId="77777777" w:rsidR="007A4328" w:rsidRPr="006D41CC" w:rsidRDefault="007A4328" w:rsidP="007A4328">
      <w:pPr>
        <w:rPr>
          <w:rFonts w:ascii="Arial" w:hAnsi="Arial" w:cs="Arial"/>
          <w:b/>
          <w:bCs/>
        </w:rPr>
      </w:pPr>
    </w:p>
    <w:p w14:paraId="442EB420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5CFCBE44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3C17E622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062DFF76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097FC217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5C703046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2054FB80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18B33BC9" w14:textId="00570169" w:rsidR="000206EA" w:rsidRPr="006D41CC" w:rsidRDefault="00B72BB5" w:rsidP="007A4328">
      <w:pPr>
        <w:rPr>
          <w:rFonts w:ascii="Arial" w:hAnsi="Arial" w:cs="Arial"/>
          <w:b/>
          <w:bCs/>
        </w:rPr>
      </w:pPr>
      <w:r w:rsidRPr="006D41C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F4BA4E" wp14:editId="2B11BED9">
                <wp:simplePos x="0" y="0"/>
                <wp:positionH relativeFrom="margin">
                  <wp:posOffset>153969</wp:posOffset>
                </wp:positionH>
                <wp:positionV relativeFrom="paragraph">
                  <wp:posOffset>12440</wp:posOffset>
                </wp:positionV>
                <wp:extent cx="5688106" cy="1021976"/>
                <wp:effectExtent l="0" t="0" r="27305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106" cy="1021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0FD60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 xml:space="preserve">Does this child have English as an additional language? </w:t>
                            </w:r>
                            <w:r w:rsidRPr="00D642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YES/NO</w:t>
                            </w:r>
                          </w:p>
                          <w:p w14:paraId="769500FF" w14:textId="77777777" w:rsidR="000206EA" w:rsidRPr="00D64223" w:rsidRDefault="000206EA" w:rsidP="000206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4223">
                              <w:rPr>
                                <w:rFonts w:ascii="Arial" w:hAnsi="Arial" w:cs="Arial"/>
                              </w:rPr>
                              <w:t>If yes, what is their first language?</w:t>
                            </w:r>
                          </w:p>
                          <w:p w14:paraId="344148DD" w14:textId="2AD61CE1" w:rsidR="00EC7109" w:rsidRPr="00EC7109" w:rsidRDefault="00EC7109" w:rsidP="00EC7109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EC7109">
                              <w:rPr>
                                <w:rFonts w:ascii="Arial" w:eastAsia="Calibri" w:hAnsi="Arial" w:cs="Arial"/>
                              </w:rPr>
                              <w:t xml:space="preserve">Do 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>you need an interpreter for appointments</w:t>
                            </w:r>
                            <w:r w:rsidRPr="00EC7109">
                              <w:rPr>
                                <w:rFonts w:ascii="Arial" w:eastAsia="Calibri" w:hAnsi="Arial" w:cs="Arial"/>
                              </w:rPr>
                              <w:t xml:space="preserve">? </w:t>
                            </w:r>
                            <w:r w:rsidRPr="00EC7109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 xml:space="preserve"> YES/NO</w:t>
                            </w:r>
                          </w:p>
                          <w:p w14:paraId="3D43E543" w14:textId="77777777" w:rsidR="000206EA" w:rsidRDefault="000206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BA4E" id="Text Box 11" o:spid="_x0000_s1028" type="#_x0000_t202" style="position:absolute;margin-left:12.1pt;margin-top:1pt;width:447.9pt;height:80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lrPgIAAIQEAAAOAAAAZHJzL2Uyb0RvYy54bWysVE1v2zAMvQ/YfxB0X2xnSZoGcYosRYYB&#10;RVsgHXpWZDkWJouapMTOfv0o2flot9Owi0yJ1BP5+Oj5XVsrchDWSdA5zQYpJUJzKKTe5fT7y/rT&#10;lBLnmS6YAi1yehSO3i0+fpg3ZiaGUIEqhCUIot2sMTmtvDezJHG8EjVzAzBCo7MEWzOPW7tLCssa&#10;RK9VMkzTSdKALYwFLpzD0/vOSRcRvywF909l6YQnKqeYm4+rjes2rMlizmY7y0wleZ8G+4csaiY1&#10;PnqGumeekb2Vf0DVkltwUPoBhzqBspRcxBqwmix9V82mYkbEWpAcZ840uf8Hyx8PG/NsiW+/QIsN&#10;DIQ0xs0cHoZ62tLW4YuZEvQjhcczbaL1hOPheDKdZumEEo6+LB1mtzeTgJNcrhvr/FcBNQlGTi32&#10;JdLFDg/Od6GnkPCaAyWLtVQqboIWxEpZcmDYReVjkgj+Jkpp0uR08nmcRuA3vgB9vr9VjP/o07uK&#10;QjylMedL8cHy7bYlssjp8ETMFooj8mWhk5IzfC0R/oE5/8wsagcpwnnwT7iUCjAn6C1KKrC//nYe&#10;4rGl6KWkQS3m1P3cMysoUd80Nvs2G42CeONmNL4Z4sZee7bXHr2vV4BEZTh5hkczxHt1MksL9SuO&#10;zTK8ii6mOb6dU38yV76bEBw7LpbLGIRyNcw/6I3hATo0JtD60r4ya/q2elTEI5xUy2bvutvFhpsa&#10;lnsPpYytDzx3rPb0o9SjePqxDLN0vY9Rl5/H4jcAAAD//wMAUEsDBBQABgAIAAAAIQClTGeR2gAA&#10;AAgBAAAPAAAAZHJzL2Rvd25yZXYueG1sTI/BTsMwEETvSPyDtUjcqEOEqiTEqQoqXDhREGc33tpR&#10;43Vku2n4e5YTnFarGc28aTeLH8WMMQ2BFNyvChBIfTADWQWfHy93FYiUNRk9BkIF35hg011ftbox&#10;4ULvOO+zFRxCqdEKXM5TI2XqHXqdVmFCYu0YoteZ32ilifrC4X6UZVGspdcDcYPTEz477E/7s1ew&#10;e7K17Ssd3a4ywzAvX8c3+6rU7c2yfQSRccl/ZvjFZ3TomOkQzmSSGBWUDyU7+fIilmtuA3Fg37qs&#10;QXat/D+g+wEAAP//AwBQSwECLQAUAAYACAAAACEAtoM4kv4AAADhAQAAEwAAAAAAAAAAAAAAAAAA&#10;AAAAW0NvbnRlbnRfVHlwZXNdLnhtbFBLAQItABQABgAIAAAAIQA4/SH/1gAAAJQBAAALAAAAAAAA&#10;AAAAAAAAAC8BAABfcmVscy8ucmVsc1BLAQItABQABgAIAAAAIQBd3UlrPgIAAIQEAAAOAAAAAAAA&#10;AAAAAAAAAC4CAABkcnMvZTJvRG9jLnhtbFBLAQItABQABgAIAAAAIQClTGeR2gAAAAgBAAAPAAAA&#10;AAAAAAAAAAAAAJgEAABkcnMvZG93bnJldi54bWxQSwUGAAAAAAQABADzAAAAnwUAAAAA&#10;" fillcolor="white [3201]" strokeweight=".5pt">
                <v:textbox>
                  <w:txbxContent>
                    <w:p w14:paraId="12D0FD60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 xml:space="preserve">Does this child have English as an additional language? </w:t>
                      </w:r>
                      <w:r w:rsidRPr="00D64223">
                        <w:rPr>
                          <w:rFonts w:ascii="Arial" w:hAnsi="Arial" w:cs="Arial"/>
                          <w:b/>
                          <w:bCs/>
                        </w:rPr>
                        <w:t>YES/NO</w:t>
                      </w:r>
                    </w:p>
                    <w:p w14:paraId="769500FF" w14:textId="77777777" w:rsidR="000206EA" w:rsidRPr="00D64223" w:rsidRDefault="000206EA" w:rsidP="000206EA">
                      <w:pPr>
                        <w:rPr>
                          <w:rFonts w:ascii="Arial" w:hAnsi="Arial" w:cs="Arial"/>
                        </w:rPr>
                      </w:pPr>
                      <w:r w:rsidRPr="00D64223">
                        <w:rPr>
                          <w:rFonts w:ascii="Arial" w:hAnsi="Arial" w:cs="Arial"/>
                        </w:rPr>
                        <w:t>If yes, what is their first language?</w:t>
                      </w:r>
                    </w:p>
                    <w:p w14:paraId="344148DD" w14:textId="2AD61CE1" w:rsidR="00EC7109" w:rsidRPr="00EC7109" w:rsidRDefault="00EC7109" w:rsidP="00EC7109">
                      <w:pPr>
                        <w:spacing w:line="256" w:lineRule="auto"/>
                        <w:rPr>
                          <w:rFonts w:ascii="Arial" w:eastAsia="Calibri" w:hAnsi="Arial" w:cs="Arial"/>
                        </w:rPr>
                      </w:pPr>
                      <w:r w:rsidRPr="00EC7109">
                        <w:rPr>
                          <w:rFonts w:ascii="Arial" w:eastAsia="Calibri" w:hAnsi="Arial" w:cs="Arial"/>
                        </w:rPr>
                        <w:t xml:space="preserve">Do </w:t>
                      </w:r>
                      <w:r>
                        <w:rPr>
                          <w:rFonts w:ascii="Arial" w:eastAsia="Calibri" w:hAnsi="Arial" w:cs="Arial"/>
                        </w:rPr>
                        <w:t>you need an interpreter for appointments</w:t>
                      </w:r>
                      <w:r w:rsidRPr="00EC7109">
                        <w:rPr>
                          <w:rFonts w:ascii="Arial" w:eastAsia="Calibri" w:hAnsi="Arial" w:cs="Arial"/>
                        </w:rPr>
                        <w:t xml:space="preserve">? </w:t>
                      </w:r>
                      <w:r w:rsidRPr="00EC7109">
                        <w:rPr>
                          <w:rFonts w:ascii="Arial" w:eastAsia="Calibri" w:hAnsi="Arial" w:cs="Arial"/>
                          <w:b/>
                          <w:bCs/>
                        </w:rPr>
                        <w:t xml:space="preserve"> YES/NO</w:t>
                      </w:r>
                    </w:p>
                    <w:p w14:paraId="3D43E543" w14:textId="77777777" w:rsidR="000206EA" w:rsidRDefault="000206EA"/>
                  </w:txbxContent>
                </v:textbox>
                <w10:wrap anchorx="margin"/>
              </v:shape>
            </w:pict>
          </mc:Fallback>
        </mc:AlternateContent>
      </w:r>
    </w:p>
    <w:p w14:paraId="11F16D80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59AA49AE" w14:textId="4627CFAD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551BACD7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43D72007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77A5DA52" w14:textId="5457629B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3B012C70" w14:textId="44658178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4780648D" w14:textId="79F6482A" w:rsidR="007A4328" w:rsidRPr="006D41CC" w:rsidRDefault="007A4328" w:rsidP="007A4328">
      <w:pPr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margin" w:tblpY="-8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72BB5" w:rsidRPr="006D41CC" w14:paraId="15D02C93" w14:textId="77777777" w:rsidTr="00B72BB5">
        <w:tc>
          <w:tcPr>
            <w:tcW w:w="9016" w:type="dxa"/>
            <w:gridSpan w:val="3"/>
          </w:tcPr>
          <w:p w14:paraId="46C53006" w14:textId="53854867" w:rsidR="00B72BB5" w:rsidRPr="00AE77EF" w:rsidRDefault="00B72BB5" w:rsidP="00B72BB5">
            <w:pPr>
              <w:rPr>
                <w:rFonts w:ascii="Arial" w:hAnsi="Arial" w:cs="Arial"/>
                <w:b/>
                <w:bCs/>
              </w:rPr>
            </w:pPr>
            <w:r w:rsidRPr="00AE77EF">
              <w:rPr>
                <w:rFonts w:ascii="Arial" w:hAnsi="Arial" w:cs="Arial"/>
                <w:b/>
                <w:bCs/>
              </w:rPr>
              <w:t>What other professionals/services have been involved with this child?</w:t>
            </w:r>
          </w:p>
        </w:tc>
      </w:tr>
      <w:tr w:rsidR="00B72BB5" w:rsidRPr="006D41CC" w14:paraId="46A879D4" w14:textId="77777777" w:rsidTr="00B72BB5">
        <w:tc>
          <w:tcPr>
            <w:tcW w:w="3005" w:type="dxa"/>
          </w:tcPr>
          <w:p w14:paraId="6E4AC76F" w14:textId="77777777" w:rsidR="00B72BB5" w:rsidRPr="006D41CC" w:rsidRDefault="00B72BB5" w:rsidP="00B72BB5">
            <w:pPr>
              <w:rPr>
                <w:rFonts w:ascii="Arial" w:hAnsi="Arial" w:cs="Arial"/>
                <w:b/>
                <w:bCs/>
              </w:rPr>
            </w:pPr>
            <w:r w:rsidRPr="006D41CC">
              <w:rPr>
                <w:rFonts w:ascii="Arial" w:hAnsi="Arial" w:cs="Arial"/>
                <w:b/>
                <w:bCs/>
              </w:rPr>
              <w:t>Service</w:t>
            </w:r>
          </w:p>
          <w:p w14:paraId="45D1EAD4" w14:textId="77777777" w:rsidR="00B72BB5" w:rsidRPr="006D41CC" w:rsidRDefault="00B72BB5" w:rsidP="00B72B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212AAA73" w14:textId="77777777" w:rsidR="00B72BB5" w:rsidRPr="006D41CC" w:rsidRDefault="00B72BB5" w:rsidP="00B72BB5">
            <w:pPr>
              <w:rPr>
                <w:rFonts w:ascii="Arial" w:hAnsi="Arial" w:cs="Arial"/>
                <w:b/>
                <w:bCs/>
              </w:rPr>
            </w:pPr>
            <w:r w:rsidRPr="006D41CC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7CD9B2AC" w14:textId="77777777" w:rsidR="00B72BB5" w:rsidRPr="006D41CC" w:rsidRDefault="00B72BB5" w:rsidP="00B72BB5">
            <w:pPr>
              <w:rPr>
                <w:rFonts w:ascii="Arial" w:hAnsi="Arial" w:cs="Arial"/>
                <w:b/>
                <w:bCs/>
              </w:rPr>
            </w:pPr>
            <w:r w:rsidRPr="006D41CC">
              <w:rPr>
                <w:rFonts w:ascii="Arial" w:hAnsi="Arial" w:cs="Arial"/>
                <w:b/>
                <w:bCs/>
              </w:rPr>
              <w:t>Contact details</w:t>
            </w:r>
          </w:p>
        </w:tc>
      </w:tr>
      <w:tr w:rsidR="00B72BB5" w:rsidRPr="006D41CC" w14:paraId="490A420C" w14:textId="77777777" w:rsidTr="00B72BB5">
        <w:tc>
          <w:tcPr>
            <w:tcW w:w="3005" w:type="dxa"/>
          </w:tcPr>
          <w:p w14:paraId="485691E8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Educational Psychology</w:t>
            </w:r>
          </w:p>
          <w:p w14:paraId="3C284D98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13591AA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F22119B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</w:tr>
      <w:tr w:rsidR="00B72BB5" w:rsidRPr="006D41CC" w14:paraId="459366AE" w14:textId="77777777" w:rsidTr="00B72BB5">
        <w:tc>
          <w:tcPr>
            <w:tcW w:w="3005" w:type="dxa"/>
          </w:tcPr>
          <w:p w14:paraId="29949EED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Children’s Services (Children Families and Social Care)</w:t>
            </w:r>
          </w:p>
          <w:p w14:paraId="45A1B866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  <w:p w14:paraId="682BF3C6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Early Help? Child in Need? Child Protection? (please circle)</w:t>
            </w:r>
          </w:p>
          <w:p w14:paraId="7933E125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  <w:p w14:paraId="56515010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087946F7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FA41A58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</w:tr>
      <w:tr w:rsidR="00B72BB5" w:rsidRPr="006D41CC" w14:paraId="0ADDE407" w14:textId="77777777" w:rsidTr="00B72BB5">
        <w:tc>
          <w:tcPr>
            <w:tcW w:w="3005" w:type="dxa"/>
          </w:tcPr>
          <w:p w14:paraId="42D6EA57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Child and Adolescent Mental Health Services (CAMHS)</w:t>
            </w:r>
          </w:p>
          <w:p w14:paraId="49E8F03C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08550577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40BF6DA3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</w:tr>
      <w:tr w:rsidR="00B72BB5" w:rsidRPr="006D41CC" w14:paraId="0E8E37AA" w14:textId="77777777" w:rsidTr="00B72BB5">
        <w:tc>
          <w:tcPr>
            <w:tcW w:w="3005" w:type="dxa"/>
            <w:tcBorders>
              <w:bottom w:val="single" w:sz="8" w:space="0" w:color="4472C4" w:themeColor="accent1"/>
            </w:tcBorders>
          </w:tcPr>
          <w:p w14:paraId="7D81A3E6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Children and Parents Service (CAPS)</w:t>
            </w:r>
          </w:p>
          <w:p w14:paraId="7179BA12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65E426C5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CB0327F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</w:tr>
      <w:tr w:rsidR="00B72BB5" w:rsidRPr="006D41CC" w14:paraId="0967B47C" w14:textId="77777777" w:rsidTr="00B72BB5">
        <w:tc>
          <w:tcPr>
            <w:tcW w:w="3005" w:type="dxa"/>
          </w:tcPr>
          <w:p w14:paraId="0EB4417B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Paediatrician</w:t>
            </w:r>
          </w:p>
          <w:p w14:paraId="3440CFD5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3571ECCB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E95F1BC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</w:tr>
      <w:tr w:rsidR="00B72BB5" w:rsidRPr="006D41CC" w14:paraId="3D8CE27A" w14:textId="77777777" w:rsidTr="00B72BB5">
        <w:tc>
          <w:tcPr>
            <w:tcW w:w="3005" w:type="dxa"/>
          </w:tcPr>
          <w:p w14:paraId="6A839DD6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Rodney House Outreach Service (RHOSEY)</w:t>
            </w:r>
          </w:p>
        </w:tc>
        <w:tc>
          <w:tcPr>
            <w:tcW w:w="3005" w:type="dxa"/>
          </w:tcPr>
          <w:p w14:paraId="564AFBB3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5A6DD85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</w:tr>
      <w:tr w:rsidR="00B72BB5" w:rsidRPr="006D41CC" w14:paraId="79FA4977" w14:textId="77777777" w:rsidTr="00B72BB5">
        <w:tc>
          <w:tcPr>
            <w:tcW w:w="3005" w:type="dxa"/>
          </w:tcPr>
          <w:p w14:paraId="60D92DC5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Health Visitor or School Nurse</w:t>
            </w:r>
          </w:p>
        </w:tc>
        <w:tc>
          <w:tcPr>
            <w:tcW w:w="3005" w:type="dxa"/>
          </w:tcPr>
          <w:p w14:paraId="06BDDB67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C96A30F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</w:tr>
      <w:tr w:rsidR="00B72BB5" w:rsidRPr="006D41CC" w14:paraId="404D293B" w14:textId="77777777" w:rsidTr="00B72BB5">
        <w:tc>
          <w:tcPr>
            <w:tcW w:w="3005" w:type="dxa"/>
          </w:tcPr>
          <w:p w14:paraId="11E16454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Occupational Therapy</w:t>
            </w:r>
          </w:p>
          <w:p w14:paraId="0ED29501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3FAAFA77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D577C6D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</w:tr>
      <w:tr w:rsidR="00B72BB5" w:rsidRPr="006D41CC" w14:paraId="161D8D36" w14:textId="77777777" w:rsidTr="00B72BB5">
        <w:tc>
          <w:tcPr>
            <w:tcW w:w="3005" w:type="dxa"/>
          </w:tcPr>
          <w:p w14:paraId="6B3388C9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Physiotherapy</w:t>
            </w:r>
          </w:p>
          <w:p w14:paraId="33136462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09FEC3AB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DA53637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</w:tr>
      <w:tr w:rsidR="00B72BB5" w:rsidRPr="006D41CC" w14:paraId="6D75434B" w14:textId="77777777" w:rsidTr="00B72BB5">
        <w:tc>
          <w:tcPr>
            <w:tcW w:w="3005" w:type="dxa"/>
          </w:tcPr>
          <w:p w14:paraId="06BF110F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Speech and Language Therapy</w:t>
            </w:r>
          </w:p>
        </w:tc>
        <w:tc>
          <w:tcPr>
            <w:tcW w:w="3005" w:type="dxa"/>
          </w:tcPr>
          <w:p w14:paraId="6AFE2804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3520ACE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</w:tr>
      <w:tr w:rsidR="00B72BB5" w:rsidRPr="006D41CC" w14:paraId="3A2508D6" w14:textId="77777777" w:rsidTr="00B72BB5">
        <w:tc>
          <w:tcPr>
            <w:tcW w:w="3005" w:type="dxa"/>
          </w:tcPr>
          <w:p w14:paraId="46A398DE" w14:textId="77777777" w:rsidR="00B72BB5" w:rsidRPr="006D41CC" w:rsidRDefault="00B72BB5" w:rsidP="00B72BB5">
            <w:pPr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Other (please name)</w:t>
            </w:r>
          </w:p>
          <w:p w14:paraId="0D2C69F9" w14:textId="60C25F64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BEA2974" w14:textId="77777777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1454997" w14:textId="374EF580" w:rsidR="00B72BB5" w:rsidRPr="006D41CC" w:rsidRDefault="00B72BB5" w:rsidP="00B72BB5">
            <w:pPr>
              <w:rPr>
                <w:rFonts w:ascii="Arial" w:hAnsi="Arial" w:cs="Arial"/>
              </w:rPr>
            </w:pPr>
          </w:p>
        </w:tc>
      </w:tr>
    </w:tbl>
    <w:p w14:paraId="6D7EFC2F" w14:textId="1BD27B0A" w:rsidR="000206EA" w:rsidRPr="006D41CC" w:rsidRDefault="00B72BB5" w:rsidP="007A4328">
      <w:pPr>
        <w:rPr>
          <w:rFonts w:ascii="Arial" w:hAnsi="Arial" w:cs="Arial"/>
          <w:b/>
          <w:bCs/>
        </w:rPr>
      </w:pPr>
      <w:r w:rsidRPr="006D41C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D0D18F" wp14:editId="76B0EDCC">
                <wp:simplePos x="0" y="0"/>
                <wp:positionH relativeFrom="margin">
                  <wp:align>left</wp:align>
                </wp:positionH>
                <wp:positionV relativeFrom="paragraph">
                  <wp:posOffset>5460925</wp:posOffset>
                </wp:positionV>
                <wp:extent cx="5782235" cy="2366683"/>
                <wp:effectExtent l="0" t="0" r="28575" b="14605"/>
                <wp:wrapNone/>
                <wp:docPr id="1076434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235" cy="2366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9E79D" w14:textId="6628646A" w:rsidR="00B72BB5" w:rsidRPr="006D41CC" w:rsidRDefault="00B72BB5" w:rsidP="00B72B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D41CC">
                              <w:rPr>
                                <w:rFonts w:ascii="Arial" w:hAnsi="Arial" w:cs="Arial"/>
                              </w:rPr>
                              <w:t xml:space="preserve">Copies of relevant reports should be enclosed. If you do not provide these, it may delay your referral. </w:t>
                            </w:r>
                          </w:p>
                          <w:p w14:paraId="299B331F" w14:textId="337BC835" w:rsidR="00B72BB5" w:rsidRPr="006D41CC" w:rsidRDefault="00B72BB5" w:rsidP="00B72BB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D41CC">
                              <w:rPr>
                                <w:rFonts w:ascii="Arial" w:hAnsi="Arial" w:cs="Arial"/>
                              </w:rPr>
                              <w:t xml:space="preserve">Is the young person registered as having SEND support needs? </w:t>
                            </w:r>
                            <w:r w:rsidRPr="006D41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YES/NO</w:t>
                            </w:r>
                          </w:p>
                          <w:p w14:paraId="0EA0E802" w14:textId="77777777" w:rsidR="00B72BB5" w:rsidRPr="006D41CC" w:rsidRDefault="00B72BB5" w:rsidP="00B72BB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EE4281C" w14:textId="23399B0F" w:rsidR="00B72BB5" w:rsidRPr="006D41CC" w:rsidRDefault="00B72BB5" w:rsidP="00B72B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D41CC">
                              <w:rPr>
                                <w:rFonts w:ascii="Arial" w:hAnsi="Arial" w:cs="Arial"/>
                              </w:rPr>
                              <w:t xml:space="preserve">Does the young person have a </w:t>
                            </w:r>
                            <w:proofErr w:type="spellStart"/>
                            <w:r w:rsidRPr="006D41CC">
                              <w:rPr>
                                <w:rFonts w:ascii="Arial" w:hAnsi="Arial" w:cs="Arial"/>
                              </w:rPr>
                              <w:t>neuroprofile</w:t>
                            </w:r>
                            <w:proofErr w:type="spellEnd"/>
                            <w:r w:rsidRPr="006D41CC">
                              <w:rPr>
                                <w:rFonts w:ascii="Arial" w:hAnsi="Arial" w:cs="Arial"/>
                              </w:rPr>
                              <w:t xml:space="preserve">? </w:t>
                            </w:r>
                            <w:r w:rsidRPr="00AE77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YES/NO</w:t>
                            </w:r>
                          </w:p>
                          <w:p w14:paraId="0041A416" w14:textId="6806C109" w:rsidR="00B72BB5" w:rsidRPr="006D41CC" w:rsidRDefault="00B72BB5" w:rsidP="00B72B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D41CC">
                              <w:rPr>
                                <w:rFonts w:ascii="Arial" w:hAnsi="Arial" w:cs="Arial"/>
                              </w:rPr>
                              <w:t xml:space="preserve">If yes, please enclose copies of the </w:t>
                            </w:r>
                            <w:proofErr w:type="spellStart"/>
                            <w:r w:rsidRPr="006D41CC">
                              <w:rPr>
                                <w:rFonts w:ascii="Arial" w:hAnsi="Arial" w:cs="Arial"/>
                              </w:rPr>
                              <w:t>neuroprofile</w:t>
                            </w:r>
                            <w:proofErr w:type="spellEnd"/>
                            <w:r w:rsidRPr="006D41CC">
                              <w:rPr>
                                <w:rFonts w:ascii="Arial" w:hAnsi="Arial" w:cs="Arial"/>
                              </w:rPr>
                              <w:t xml:space="preserve"> including the action plan.</w:t>
                            </w:r>
                          </w:p>
                          <w:p w14:paraId="5F80AF86" w14:textId="2D0233B6" w:rsidR="00B72BB5" w:rsidRPr="006D41CC" w:rsidRDefault="00B72BB5" w:rsidP="00B72B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D41CC">
                              <w:rPr>
                                <w:rFonts w:ascii="Arial" w:hAnsi="Arial" w:cs="Arial"/>
                              </w:rPr>
                              <w:t>Has the child received any fixed term or permanent exclusions? Please provide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0D18F" id="Text Box 2" o:spid="_x0000_s1029" type="#_x0000_t202" style="position:absolute;margin-left:0;margin-top:430pt;width:455.3pt;height:186.3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uFOwIAAIQEAAAOAAAAZHJzL2Uyb0RvYy54bWysVEuP2jAQvlfqf7B8L4HwWBoRVpQVVSW0&#10;uxJb7dk4NonqeFzbkNBf37EJj932VPXizMufZ76Zyey+rRU5COsq0Dkd9PqUCM2hqPQup99fVp+m&#10;lDjPdMEUaJHTo3D0fv7xw6wxmUihBFUISxBEu6wxOS29N1mSOF6KmrkeGKHRKcHWzKNqd0lhWYPo&#10;tUrSfn+SNGALY4EL59D6cHLSecSXUnD/JKUTnqicYm4+njae23Am8xnLdpaZsuJdGuwfsqhZpfHR&#10;C9QD84zsbfUHVF1xCw6k73GoE5Cy4iLWgNUM+u+q2ZTMiFgLkuPMhSb3/2D542Fjni3x7RdosYGB&#10;kMa4zKEx1NNKW4cvZkrQjxQeL7SJ1hOOxvHdNE2HY0o4+tLhZDKZDgNOcr1urPNfBdQkCDm12JdI&#10;FzusnT+FnkPCaw5UVawqpaISZkEslSUHhl1UPiaJ4G+ilCZNTifDcT8Cv/EF6Mv9rWL8R5feTRTi&#10;KY05X4sPkm+3LamKnMaCgmULxRH5snAaJWf4qkL4NXP+mVmcHaQI98E/4SEVYE7QSZSUYH/9zR7i&#10;saXopaTBWcyp+7lnVlCivmls9ufBaBSGNyqj8V2Kir31bG89el8vAYka4OYZHsUQ79VZlBbqV1yb&#10;RXgVXUxzfDun/iwu/WlDcO24WCxiEI6rYX6tN4YH6NCYQOtL+8qs6drqcSIe4Ty1LHvX3VNsuKlh&#10;sfcgq9j6K6sd/TjqcXi6tQy7dKvHqOvPY/4bAAD//wMAUEsDBBQABgAIAAAAIQCSqskU3AAAAAkB&#10;AAAPAAAAZHJzL2Rvd25yZXYueG1sTI/BTsMwEETvSPyDtUjcqN0ghTTEqQAVLpwoiPM2dm2L2I5s&#10;Nw1/z3KC245mNPum2y5+ZLNO2cUgYb0SwHQYonLBSPh4f75pgOWCQeEYg5bwrTNs+8uLDlsVz+FN&#10;z/tiGJWE3KIEW8rUcp4Hqz3mVZx0IO8Yk8dCMhmuEp6p3I+8EqLmHl2gDxYn/WT18LU/eQm7R7Mx&#10;Q4PJ7hrl3Lx8Hl/Ni5TXV8vDPbCil/IXhl98QoeemA7xFFRmowQaUiQ0taCD7M1a1MAOlKtuqzvg&#10;fcf/L+h/AAAA//8DAFBLAQItABQABgAIAAAAIQC2gziS/gAAAOEBAAATAAAAAAAAAAAAAAAAAAAA&#10;AABbQ29udGVudF9UeXBlc10ueG1sUEsBAi0AFAAGAAgAAAAhADj9If/WAAAAlAEAAAsAAAAAAAAA&#10;AAAAAAAALwEAAF9yZWxzLy5yZWxzUEsBAi0AFAAGAAgAAAAhAN52C4U7AgAAhAQAAA4AAAAAAAAA&#10;AAAAAAAALgIAAGRycy9lMm9Eb2MueG1sUEsBAi0AFAAGAAgAAAAhAJKqyRTcAAAACQEAAA8AAAAA&#10;AAAAAAAAAAAAlQQAAGRycy9kb3ducmV2LnhtbFBLBQYAAAAABAAEAPMAAACeBQAAAAA=&#10;" fillcolor="white [3201]" strokeweight=".5pt">
                <v:textbox>
                  <w:txbxContent>
                    <w:p w14:paraId="4429E79D" w14:textId="6628646A" w:rsidR="00B72BB5" w:rsidRPr="006D41CC" w:rsidRDefault="00B72BB5" w:rsidP="00B72BB5">
                      <w:pPr>
                        <w:rPr>
                          <w:rFonts w:ascii="Arial" w:hAnsi="Arial" w:cs="Arial"/>
                        </w:rPr>
                      </w:pPr>
                      <w:r w:rsidRPr="006D41CC">
                        <w:rPr>
                          <w:rFonts w:ascii="Arial" w:hAnsi="Arial" w:cs="Arial"/>
                        </w:rPr>
                        <w:t xml:space="preserve">Copies of relevant reports should be enclosed. If you do not provide these, it may delay your referral. </w:t>
                      </w:r>
                    </w:p>
                    <w:p w14:paraId="299B331F" w14:textId="337BC835" w:rsidR="00B72BB5" w:rsidRPr="006D41CC" w:rsidRDefault="00B72BB5" w:rsidP="00B72BB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D41CC">
                        <w:rPr>
                          <w:rFonts w:ascii="Arial" w:hAnsi="Arial" w:cs="Arial"/>
                        </w:rPr>
                        <w:t xml:space="preserve">Is the young person registered as having SEND support needs? </w:t>
                      </w:r>
                      <w:r w:rsidRPr="006D41CC">
                        <w:rPr>
                          <w:rFonts w:ascii="Arial" w:hAnsi="Arial" w:cs="Arial"/>
                          <w:b/>
                          <w:bCs/>
                        </w:rPr>
                        <w:t>YES/NO</w:t>
                      </w:r>
                    </w:p>
                    <w:p w14:paraId="0EA0E802" w14:textId="77777777" w:rsidR="00B72BB5" w:rsidRPr="006D41CC" w:rsidRDefault="00B72BB5" w:rsidP="00B72BB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EE4281C" w14:textId="23399B0F" w:rsidR="00B72BB5" w:rsidRPr="006D41CC" w:rsidRDefault="00B72BB5" w:rsidP="00B72BB5">
                      <w:pPr>
                        <w:rPr>
                          <w:rFonts w:ascii="Arial" w:hAnsi="Arial" w:cs="Arial"/>
                        </w:rPr>
                      </w:pPr>
                      <w:r w:rsidRPr="006D41CC">
                        <w:rPr>
                          <w:rFonts w:ascii="Arial" w:hAnsi="Arial" w:cs="Arial"/>
                        </w:rPr>
                        <w:t xml:space="preserve">Does the young person have a </w:t>
                      </w:r>
                      <w:proofErr w:type="spellStart"/>
                      <w:r w:rsidRPr="006D41CC">
                        <w:rPr>
                          <w:rFonts w:ascii="Arial" w:hAnsi="Arial" w:cs="Arial"/>
                        </w:rPr>
                        <w:t>neuroprofile</w:t>
                      </w:r>
                      <w:proofErr w:type="spellEnd"/>
                      <w:r w:rsidRPr="006D41CC">
                        <w:rPr>
                          <w:rFonts w:ascii="Arial" w:hAnsi="Arial" w:cs="Arial"/>
                        </w:rPr>
                        <w:t xml:space="preserve">? </w:t>
                      </w:r>
                      <w:r w:rsidRPr="00AE77EF">
                        <w:rPr>
                          <w:rFonts w:ascii="Arial" w:hAnsi="Arial" w:cs="Arial"/>
                          <w:b/>
                          <w:bCs/>
                        </w:rPr>
                        <w:t>YES/NO</w:t>
                      </w:r>
                    </w:p>
                    <w:p w14:paraId="0041A416" w14:textId="6806C109" w:rsidR="00B72BB5" w:rsidRPr="006D41CC" w:rsidRDefault="00B72BB5" w:rsidP="00B72BB5">
                      <w:pPr>
                        <w:rPr>
                          <w:rFonts w:ascii="Arial" w:hAnsi="Arial" w:cs="Arial"/>
                        </w:rPr>
                      </w:pPr>
                      <w:r w:rsidRPr="006D41CC">
                        <w:rPr>
                          <w:rFonts w:ascii="Arial" w:hAnsi="Arial" w:cs="Arial"/>
                        </w:rPr>
                        <w:t xml:space="preserve">If yes, please enclose copies of the </w:t>
                      </w:r>
                      <w:proofErr w:type="spellStart"/>
                      <w:r w:rsidRPr="006D41CC">
                        <w:rPr>
                          <w:rFonts w:ascii="Arial" w:hAnsi="Arial" w:cs="Arial"/>
                        </w:rPr>
                        <w:t>neuroprofile</w:t>
                      </w:r>
                      <w:proofErr w:type="spellEnd"/>
                      <w:r w:rsidRPr="006D41CC">
                        <w:rPr>
                          <w:rFonts w:ascii="Arial" w:hAnsi="Arial" w:cs="Arial"/>
                        </w:rPr>
                        <w:t xml:space="preserve"> including the action plan.</w:t>
                      </w:r>
                    </w:p>
                    <w:p w14:paraId="5F80AF86" w14:textId="2D0233B6" w:rsidR="00B72BB5" w:rsidRPr="006D41CC" w:rsidRDefault="00B72BB5" w:rsidP="00B72BB5">
                      <w:pPr>
                        <w:rPr>
                          <w:rFonts w:ascii="Arial" w:hAnsi="Arial" w:cs="Arial"/>
                        </w:rPr>
                      </w:pPr>
                      <w:r w:rsidRPr="006D41CC">
                        <w:rPr>
                          <w:rFonts w:ascii="Arial" w:hAnsi="Arial" w:cs="Arial"/>
                        </w:rPr>
                        <w:t>Has the child received any fixed term or permanent exclusions? Please provide details: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AC37A" w14:textId="4B8D7B84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3D239A2E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240DB87A" w14:textId="46A576EC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49FDC03C" w14:textId="6A5069C6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5CF1D14B" w14:textId="3F561E53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605D0817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3E1E9C20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520C15F9" w14:textId="568158CE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6EDBC7AD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057095C0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2D1E3BC9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163E783F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59670A5A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067"/>
        <w:gridCol w:w="1109"/>
        <w:gridCol w:w="1535"/>
        <w:gridCol w:w="1435"/>
        <w:gridCol w:w="1435"/>
        <w:gridCol w:w="1435"/>
      </w:tblGrid>
      <w:tr w:rsidR="00B72BB5" w:rsidRPr="006D41CC" w14:paraId="2D461B25" w14:textId="77777777" w:rsidTr="004C1823">
        <w:tc>
          <w:tcPr>
            <w:tcW w:w="2067" w:type="dxa"/>
          </w:tcPr>
          <w:p w14:paraId="202C212B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Academic performance compared to expected level for year group</w:t>
            </w:r>
          </w:p>
        </w:tc>
        <w:tc>
          <w:tcPr>
            <w:tcW w:w="1109" w:type="dxa"/>
          </w:tcPr>
          <w:p w14:paraId="58013C52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 xml:space="preserve">Well below expected level </w:t>
            </w:r>
          </w:p>
        </w:tc>
        <w:tc>
          <w:tcPr>
            <w:tcW w:w="1535" w:type="dxa"/>
          </w:tcPr>
          <w:p w14:paraId="4273FD7D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 xml:space="preserve">Somewhat below expected level </w:t>
            </w:r>
          </w:p>
        </w:tc>
        <w:tc>
          <w:tcPr>
            <w:tcW w:w="1435" w:type="dxa"/>
          </w:tcPr>
          <w:p w14:paraId="76D08D3B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 xml:space="preserve">At expected level for </w:t>
            </w:r>
          </w:p>
        </w:tc>
        <w:tc>
          <w:tcPr>
            <w:tcW w:w="1435" w:type="dxa"/>
          </w:tcPr>
          <w:p w14:paraId="39C7150F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 xml:space="preserve">Above expected level </w:t>
            </w:r>
          </w:p>
        </w:tc>
        <w:tc>
          <w:tcPr>
            <w:tcW w:w="1435" w:type="dxa"/>
          </w:tcPr>
          <w:p w14:paraId="257FA769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Well above expected level</w:t>
            </w:r>
          </w:p>
        </w:tc>
      </w:tr>
      <w:tr w:rsidR="00B72BB5" w:rsidRPr="006D41CC" w14:paraId="6361FBB1" w14:textId="77777777" w:rsidTr="004C1823">
        <w:tc>
          <w:tcPr>
            <w:tcW w:w="2067" w:type="dxa"/>
          </w:tcPr>
          <w:p w14:paraId="758C3686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English – writing</w:t>
            </w:r>
          </w:p>
        </w:tc>
        <w:tc>
          <w:tcPr>
            <w:tcW w:w="1109" w:type="dxa"/>
          </w:tcPr>
          <w:p w14:paraId="1F14BBF3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797B2A1F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50BE718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34AD32B3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737ED298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406D9438" w14:textId="77777777" w:rsidTr="004C1823">
        <w:tc>
          <w:tcPr>
            <w:tcW w:w="2067" w:type="dxa"/>
          </w:tcPr>
          <w:p w14:paraId="4101937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English – reading</w:t>
            </w:r>
          </w:p>
        </w:tc>
        <w:tc>
          <w:tcPr>
            <w:tcW w:w="1109" w:type="dxa"/>
          </w:tcPr>
          <w:p w14:paraId="7483E23F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028B81CD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3CFF5324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A25525D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74D592C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7D1378DC" w14:textId="77777777" w:rsidTr="004C1823">
        <w:tc>
          <w:tcPr>
            <w:tcW w:w="2067" w:type="dxa"/>
          </w:tcPr>
          <w:p w14:paraId="46DC08C7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English speaking and listening</w:t>
            </w:r>
          </w:p>
        </w:tc>
        <w:tc>
          <w:tcPr>
            <w:tcW w:w="1109" w:type="dxa"/>
          </w:tcPr>
          <w:p w14:paraId="02498B5F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5A745D27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3D26905D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B7D1F8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5A2FF694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63260BA2" w14:textId="77777777" w:rsidTr="004C1823">
        <w:tc>
          <w:tcPr>
            <w:tcW w:w="2067" w:type="dxa"/>
          </w:tcPr>
          <w:p w14:paraId="6F107BBE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Maths</w:t>
            </w:r>
          </w:p>
        </w:tc>
        <w:tc>
          <w:tcPr>
            <w:tcW w:w="1109" w:type="dxa"/>
          </w:tcPr>
          <w:p w14:paraId="6668108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14FB3AF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9AD1ED6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7184BE8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C8EF3A7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30C1AB91" w14:textId="77777777" w:rsidTr="004C1823">
        <w:tc>
          <w:tcPr>
            <w:tcW w:w="2067" w:type="dxa"/>
          </w:tcPr>
          <w:p w14:paraId="45992802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Science</w:t>
            </w:r>
          </w:p>
        </w:tc>
        <w:tc>
          <w:tcPr>
            <w:tcW w:w="1109" w:type="dxa"/>
          </w:tcPr>
          <w:p w14:paraId="1FA0AC9F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720B05B5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BE6E891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5474C73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1F0C2A5B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708685AB" w14:textId="77777777" w:rsidTr="004C1823">
        <w:tc>
          <w:tcPr>
            <w:tcW w:w="9016" w:type="dxa"/>
            <w:gridSpan w:val="6"/>
          </w:tcPr>
          <w:p w14:paraId="10DFB099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Attendance %</w:t>
            </w:r>
          </w:p>
        </w:tc>
      </w:tr>
    </w:tbl>
    <w:p w14:paraId="1920D607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tbl>
      <w:tblPr>
        <w:tblStyle w:val="TableGrid3"/>
        <w:tblW w:w="0" w:type="auto"/>
        <w:tblInd w:w="0" w:type="dxa"/>
        <w:tblLook w:val="04A0" w:firstRow="1" w:lastRow="0" w:firstColumn="1" w:lastColumn="0" w:noHBand="0" w:noVBand="1"/>
      </w:tblPr>
      <w:tblGrid>
        <w:gridCol w:w="1673"/>
        <w:gridCol w:w="1462"/>
        <w:gridCol w:w="1474"/>
        <w:gridCol w:w="1462"/>
        <w:gridCol w:w="1462"/>
        <w:gridCol w:w="1483"/>
      </w:tblGrid>
      <w:tr w:rsidR="00B72BB5" w:rsidRPr="006D41CC" w14:paraId="1C609009" w14:textId="77777777" w:rsidTr="004C1823">
        <w:tc>
          <w:tcPr>
            <w:tcW w:w="1673" w:type="dxa"/>
          </w:tcPr>
          <w:p w14:paraId="1ED1C162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Classroom performance</w:t>
            </w:r>
          </w:p>
        </w:tc>
        <w:tc>
          <w:tcPr>
            <w:tcW w:w="1462" w:type="dxa"/>
          </w:tcPr>
          <w:p w14:paraId="6FF48BD7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Severe cause for concern</w:t>
            </w:r>
          </w:p>
        </w:tc>
        <w:tc>
          <w:tcPr>
            <w:tcW w:w="1474" w:type="dxa"/>
          </w:tcPr>
          <w:p w14:paraId="13A59CA3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Moderate cause for concern</w:t>
            </w:r>
          </w:p>
        </w:tc>
        <w:tc>
          <w:tcPr>
            <w:tcW w:w="1462" w:type="dxa"/>
          </w:tcPr>
          <w:p w14:paraId="5376D17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Mild cause for concern</w:t>
            </w:r>
          </w:p>
        </w:tc>
        <w:tc>
          <w:tcPr>
            <w:tcW w:w="1462" w:type="dxa"/>
          </w:tcPr>
          <w:p w14:paraId="104F6BB3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No cause for concern</w:t>
            </w:r>
          </w:p>
        </w:tc>
        <w:tc>
          <w:tcPr>
            <w:tcW w:w="1483" w:type="dxa"/>
          </w:tcPr>
          <w:p w14:paraId="51E369D9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Exemplary</w:t>
            </w:r>
          </w:p>
        </w:tc>
      </w:tr>
      <w:tr w:rsidR="00B72BB5" w:rsidRPr="006D41CC" w14:paraId="3D09FB20" w14:textId="77777777" w:rsidTr="004C1823">
        <w:tc>
          <w:tcPr>
            <w:tcW w:w="1673" w:type="dxa"/>
          </w:tcPr>
          <w:p w14:paraId="3F8279D1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Following directions/ instructions</w:t>
            </w:r>
          </w:p>
        </w:tc>
        <w:tc>
          <w:tcPr>
            <w:tcW w:w="1462" w:type="dxa"/>
          </w:tcPr>
          <w:p w14:paraId="0B882AE2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01E1DF6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5144D201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58394ACE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28F79488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07AB47AD" w14:textId="77777777" w:rsidTr="004C1823">
        <w:tc>
          <w:tcPr>
            <w:tcW w:w="1673" w:type="dxa"/>
          </w:tcPr>
          <w:p w14:paraId="42F3CCA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Organisational skills</w:t>
            </w:r>
          </w:p>
        </w:tc>
        <w:tc>
          <w:tcPr>
            <w:tcW w:w="1462" w:type="dxa"/>
          </w:tcPr>
          <w:p w14:paraId="1DFFB85B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765034AD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7E01C4D5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24E9267A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1F75DCFB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523499F7" w14:textId="77777777" w:rsidTr="004C1823">
        <w:tc>
          <w:tcPr>
            <w:tcW w:w="1673" w:type="dxa"/>
          </w:tcPr>
          <w:p w14:paraId="50E97E0E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Assignment completion</w:t>
            </w:r>
          </w:p>
        </w:tc>
        <w:tc>
          <w:tcPr>
            <w:tcW w:w="1462" w:type="dxa"/>
          </w:tcPr>
          <w:p w14:paraId="2895C07F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140680B6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58847EE9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6E05A4B5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698C9B74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23E7E15C" w14:textId="77777777" w:rsidTr="004C1823">
        <w:tc>
          <w:tcPr>
            <w:tcW w:w="1673" w:type="dxa"/>
          </w:tcPr>
          <w:p w14:paraId="470376FD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Peer relationships</w:t>
            </w:r>
          </w:p>
        </w:tc>
        <w:tc>
          <w:tcPr>
            <w:tcW w:w="1462" w:type="dxa"/>
          </w:tcPr>
          <w:p w14:paraId="6AF8B514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6247B30E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73AD0469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4F8F38AA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447DA9C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70583C7F" w14:textId="77777777" w:rsidTr="004C1823">
        <w:tc>
          <w:tcPr>
            <w:tcW w:w="1673" w:type="dxa"/>
          </w:tcPr>
          <w:p w14:paraId="11BD4FA1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Complying with rules</w:t>
            </w:r>
          </w:p>
        </w:tc>
        <w:tc>
          <w:tcPr>
            <w:tcW w:w="1462" w:type="dxa"/>
          </w:tcPr>
          <w:p w14:paraId="26A498B9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1383C4C1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411FE7E5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0010167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043B41CE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5EA589A7" w14:textId="77777777" w:rsidTr="004C1823">
        <w:tc>
          <w:tcPr>
            <w:tcW w:w="1673" w:type="dxa"/>
          </w:tcPr>
          <w:p w14:paraId="0415D8A2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Accepting boundaries</w:t>
            </w:r>
          </w:p>
        </w:tc>
        <w:tc>
          <w:tcPr>
            <w:tcW w:w="1462" w:type="dxa"/>
          </w:tcPr>
          <w:p w14:paraId="55246FEE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71E6D653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3FB91853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3AE710D4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4D7D6557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788343D4" w14:textId="77777777" w:rsidTr="004C1823">
        <w:tc>
          <w:tcPr>
            <w:tcW w:w="1673" w:type="dxa"/>
          </w:tcPr>
          <w:p w14:paraId="0F9EBDB6" w14:textId="189BA6E1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Independence/ self-help skills for age</w:t>
            </w:r>
          </w:p>
        </w:tc>
        <w:tc>
          <w:tcPr>
            <w:tcW w:w="1462" w:type="dxa"/>
          </w:tcPr>
          <w:p w14:paraId="57E0B420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626B14A0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410338A2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33A07804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2E291123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3C72B77E" w14:textId="77777777" w:rsidTr="004C1823">
        <w:tc>
          <w:tcPr>
            <w:tcW w:w="1673" w:type="dxa"/>
          </w:tcPr>
          <w:p w14:paraId="5ECE0D3B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Fine motor skills</w:t>
            </w:r>
          </w:p>
        </w:tc>
        <w:tc>
          <w:tcPr>
            <w:tcW w:w="1462" w:type="dxa"/>
          </w:tcPr>
          <w:p w14:paraId="21DE7BF5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6F463294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730F4A07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2C97EEE6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5BB4A6E0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629BAEA1" w14:textId="77777777" w:rsidTr="004C1823">
        <w:tc>
          <w:tcPr>
            <w:tcW w:w="1673" w:type="dxa"/>
          </w:tcPr>
          <w:p w14:paraId="17F627A1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Gross motor skills</w:t>
            </w:r>
          </w:p>
        </w:tc>
        <w:tc>
          <w:tcPr>
            <w:tcW w:w="1462" w:type="dxa"/>
          </w:tcPr>
          <w:p w14:paraId="595B1092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15979D03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746F4C1C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</w:tcPr>
          <w:p w14:paraId="6CC7CE12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48398B24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261FA771" w14:textId="77777777" w:rsidTr="004C1823">
        <w:tc>
          <w:tcPr>
            <w:tcW w:w="9016" w:type="dxa"/>
            <w:gridSpan w:val="6"/>
          </w:tcPr>
          <w:p w14:paraId="268BC7B1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Further detail/examples of those identified as severe or moderate concern</w:t>
            </w:r>
          </w:p>
          <w:p w14:paraId="5B789FD3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  <w:p w14:paraId="3D984947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  <w:p w14:paraId="48547A5F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  <w:p w14:paraId="7601745B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  <w:p w14:paraId="2A994B4D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  <w:p w14:paraId="6BE75E75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31BF4C0B" w14:textId="77777777" w:rsidTr="00B72BB5">
        <w:tc>
          <w:tcPr>
            <w:tcW w:w="9016" w:type="dxa"/>
            <w:gridSpan w:val="6"/>
            <w:tcBorders>
              <w:top w:val="nil"/>
              <w:left w:val="nil"/>
              <w:right w:val="nil"/>
            </w:tcBorders>
          </w:tcPr>
          <w:p w14:paraId="6086E2FF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  <w:tr w:rsidR="00B72BB5" w:rsidRPr="006D41CC" w14:paraId="1E32A16F" w14:textId="77777777" w:rsidTr="004C1823">
        <w:tc>
          <w:tcPr>
            <w:tcW w:w="9016" w:type="dxa"/>
            <w:gridSpan w:val="6"/>
          </w:tcPr>
          <w:p w14:paraId="2767541F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  <w:b/>
              </w:rPr>
            </w:pPr>
            <w:r w:rsidRPr="006D41CC">
              <w:rPr>
                <w:rFonts w:ascii="Arial" w:hAnsi="Arial" w:cs="Arial"/>
                <w:b/>
              </w:rPr>
              <w:t xml:space="preserve">Reasonable adjustments </w:t>
            </w:r>
          </w:p>
          <w:p w14:paraId="4212FA56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  <w:p w14:paraId="6D1A7D3F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 xml:space="preserve">What reasonable adjustments are you making for this child in school: </w:t>
            </w:r>
          </w:p>
          <w:p w14:paraId="2C43C915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  <w:p w14:paraId="3F85F362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  <w:p w14:paraId="10D6DEC1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  <w:p w14:paraId="1E2C5806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  <w:p w14:paraId="2639A3B7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  <w:p w14:paraId="0C4A6C8A" w14:textId="77777777" w:rsidR="00B72BB5" w:rsidRPr="006D41CC" w:rsidRDefault="00B72BB5" w:rsidP="00B72BB5">
            <w:pPr>
              <w:tabs>
                <w:tab w:val="left" w:pos="1658"/>
              </w:tabs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20FD9883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tbl>
      <w:tblPr>
        <w:tblStyle w:val="TableGrid4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82D2F" w:rsidRPr="006D41CC" w14:paraId="7D1A3B04" w14:textId="77777777" w:rsidTr="004C1823">
        <w:trPr>
          <w:trHeight w:val="532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9A14" w14:textId="77777777" w:rsidR="00382D2F" w:rsidRPr="00AE77EF" w:rsidRDefault="00382D2F" w:rsidP="00382D2F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  <w:r w:rsidRPr="00AE77EF">
              <w:rPr>
                <w:rFonts w:ascii="Arial" w:hAnsi="Arial" w:cs="Arial"/>
                <w:b/>
                <w:bCs/>
              </w:rPr>
              <w:t>Please list the five main reasons you think this child/young person needs an autism assessment. Please provide a sentence for each; this helps us to identify whether we are the appropriate service for this child.</w:t>
            </w:r>
          </w:p>
          <w:p w14:paraId="0868A904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3228B753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1.</w:t>
            </w:r>
          </w:p>
          <w:p w14:paraId="5F0DBFD2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2D84BEDF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589B33D9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5520E692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6A3A479A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58D9D39C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2.</w:t>
            </w:r>
          </w:p>
          <w:p w14:paraId="3797DA65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57A21C8C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012E081F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5DFA37E5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633F3397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0AAB26A3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3.</w:t>
            </w:r>
          </w:p>
          <w:p w14:paraId="62F5FB94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11C137BB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3C83C80B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269E0FEF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18D617AC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6856DEC6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4.</w:t>
            </w:r>
          </w:p>
          <w:p w14:paraId="67AD4218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CCD8FB2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50E9EF7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4CF55AF2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BAEE16F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F0B5243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05FC6C1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5.</w:t>
            </w:r>
          </w:p>
          <w:p w14:paraId="2558C20A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5918D113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28199EC5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9ECAF60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0810DE7B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0A33B7AE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</w:tc>
      </w:tr>
      <w:tr w:rsidR="00382D2F" w:rsidRPr="006D41CC" w14:paraId="617E806E" w14:textId="77777777" w:rsidTr="00382D2F">
        <w:trPr>
          <w:trHeight w:val="847"/>
        </w:trPr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F30C3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</w:tc>
      </w:tr>
      <w:tr w:rsidR="00382D2F" w:rsidRPr="006D41CC" w14:paraId="0F752C89" w14:textId="77777777" w:rsidTr="004C1823">
        <w:trPr>
          <w:trHeight w:val="228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A1E" w14:textId="77777777" w:rsidR="00382D2F" w:rsidRPr="00AE77EF" w:rsidRDefault="00382D2F" w:rsidP="00382D2F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  <w:r w:rsidRPr="00AE77EF">
              <w:rPr>
                <w:rFonts w:ascii="Arial" w:hAnsi="Arial" w:cs="Arial"/>
                <w:b/>
                <w:bCs/>
              </w:rPr>
              <w:t xml:space="preserve">When did you first observe these signs? </w:t>
            </w:r>
          </w:p>
          <w:p w14:paraId="0DC63FDF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098D01F1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0190294F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128D7C5E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58E8CC42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5F0E876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3612EF5A" w14:textId="77777777" w:rsidR="00382D2F" w:rsidRPr="006D41CC" w:rsidRDefault="00382D2F" w:rsidP="00382D2F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</w:tc>
      </w:tr>
    </w:tbl>
    <w:p w14:paraId="6CDD452B" w14:textId="77777777" w:rsidR="00382D2F" w:rsidRPr="006D41CC" w:rsidRDefault="00382D2F" w:rsidP="007A432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2D2F" w:rsidRPr="006D41CC" w14:paraId="3300EACB" w14:textId="77777777" w:rsidTr="004C182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F68" w14:textId="77777777" w:rsidR="00382D2F" w:rsidRPr="00AE77EF" w:rsidRDefault="00382D2F" w:rsidP="004C1823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  <w:r w:rsidRPr="00AE77EF">
              <w:rPr>
                <w:rFonts w:ascii="Arial" w:hAnsi="Arial" w:cs="Arial"/>
                <w:b/>
                <w:bCs/>
              </w:rPr>
              <w:t>What are their strengths?</w:t>
            </w:r>
          </w:p>
          <w:p w14:paraId="34678E6D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03CFB6AE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529FE4D6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5B1AC559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2D11DED8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219ED372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6522811F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7C071C0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2CD8DDBE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16BF99C4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4F7AC294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33878175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07E293D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1D8E8944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2D2F" w:rsidRPr="006D41CC" w14:paraId="3AA9EEDE" w14:textId="77777777" w:rsidTr="004C182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4861" w14:textId="77777777" w:rsidR="00382D2F" w:rsidRPr="00AE77EF" w:rsidRDefault="00382D2F" w:rsidP="004C1823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  <w:r w:rsidRPr="00AE77EF">
              <w:rPr>
                <w:rFonts w:ascii="Arial" w:hAnsi="Arial" w:cs="Arial"/>
                <w:b/>
                <w:bCs/>
              </w:rPr>
              <w:t xml:space="preserve">Is there anything else we should know?  For example, any significant life events that may have impacted the child/young person?  </w:t>
            </w:r>
          </w:p>
          <w:p w14:paraId="6A669976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D1A372E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1C3CE74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7FD423F5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</w:rPr>
            </w:pPr>
          </w:p>
          <w:p w14:paraId="08747CE5" w14:textId="77777777" w:rsidR="00382D2F" w:rsidRPr="00AE77EF" w:rsidRDefault="00382D2F" w:rsidP="004C1823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77E81FA6" w14:textId="77777777" w:rsidR="00382D2F" w:rsidRPr="00AE77EF" w:rsidRDefault="00382D2F" w:rsidP="004C1823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  <w:r w:rsidRPr="00AE77EF">
              <w:rPr>
                <w:rFonts w:ascii="Arial" w:hAnsi="Arial" w:cs="Arial"/>
                <w:b/>
                <w:bCs/>
              </w:rPr>
              <w:t xml:space="preserve">Does the child/young person have any specific diagnoses (e.g. Cerebral Palsy or Down Syndrome) or any identified health needs? </w:t>
            </w:r>
          </w:p>
          <w:p w14:paraId="1F1327EE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3CEF9C6B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4F508F3C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6093CCE2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2127DD02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  <w:p w14:paraId="11566694" w14:textId="77777777" w:rsidR="00382D2F" w:rsidRPr="006D41CC" w:rsidRDefault="00382D2F" w:rsidP="004C1823">
            <w:pPr>
              <w:tabs>
                <w:tab w:val="left" w:pos="1658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172D8638" w14:textId="77777777" w:rsidR="00382D2F" w:rsidRPr="006D41CC" w:rsidRDefault="00382D2F" w:rsidP="007A4328">
      <w:pPr>
        <w:rPr>
          <w:rFonts w:ascii="Arial" w:hAnsi="Arial" w:cs="Arial"/>
          <w:b/>
          <w:bCs/>
        </w:rPr>
      </w:pPr>
    </w:p>
    <w:p w14:paraId="00481002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368619B8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6B7DF7B5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183F81C1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55E67122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7E8199B8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23F2ED1C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tbl>
      <w:tblPr>
        <w:tblStyle w:val="TableGrid5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82D2F" w:rsidRPr="006D41CC" w14:paraId="77857B5B" w14:textId="77777777" w:rsidTr="004C1823">
        <w:tc>
          <w:tcPr>
            <w:tcW w:w="9016" w:type="dxa"/>
            <w:gridSpan w:val="4"/>
          </w:tcPr>
          <w:p w14:paraId="44D60A23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  <w:strike/>
              </w:rPr>
            </w:pPr>
          </w:p>
          <w:p w14:paraId="624FB5D5" w14:textId="77777777" w:rsidR="00382D2F" w:rsidRPr="00AE77EF" w:rsidRDefault="00382D2F" w:rsidP="00382D2F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AE77EF">
              <w:rPr>
                <w:rFonts w:ascii="Arial" w:hAnsi="Arial" w:cs="Arial"/>
                <w:b/>
                <w:bCs/>
              </w:rPr>
              <w:t xml:space="preserve">We ask that parents and school </w:t>
            </w:r>
            <w:proofErr w:type="gramStart"/>
            <w:r w:rsidRPr="00AE77EF">
              <w:rPr>
                <w:rFonts w:ascii="Arial" w:hAnsi="Arial" w:cs="Arial"/>
                <w:b/>
                <w:bCs/>
              </w:rPr>
              <w:t>make a plan</w:t>
            </w:r>
            <w:proofErr w:type="gramEnd"/>
            <w:r w:rsidRPr="00AE77EF">
              <w:rPr>
                <w:rFonts w:ascii="Arial" w:hAnsi="Arial" w:cs="Arial"/>
                <w:b/>
                <w:bCs/>
              </w:rPr>
              <w:t xml:space="preserve"> related to the reasons for referral and review this over a period of 2 terms, prior to making a referral. This helps us understand how the young person’s needs have been explored and the impact of the support offered.</w:t>
            </w:r>
          </w:p>
          <w:p w14:paraId="26FF9368" w14:textId="77777777" w:rsidR="00382D2F" w:rsidRPr="00AE77EF" w:rsidRDefault="00382D2F" w:rsidP="00382D2F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14:paraId="35C6CD41" w14:textId="77777777" w:rsidR="00382D2F" w:rsidRPr="00AE77EF" w:rsidRDefault="00382D2F" w:rsidP="00382D2F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AE77EF">
              <w:rPr>
                <w:rFonts w:ascii="Arial" w:hAnsi="Arial" w:cs="Arial"/>
                <w:b/>
                <w:bCs/>
              </w:rPr>
              <w:t>What is your support plan related to the reasons for referral?</w:t>
            </w:r>
          </w:p>
          <w:p w14:paraId="26BD139A" w14:textId="77777777" w:rsidR="00382D2F" w:rsidRPr="00AE77EF" w:rsidRDefault="00382D2F" w:rsidP="00382D2F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AE77EF">
              <w:rPr>
                <w:rFonts w:ascii="Arial" w:hAnsi="Arial" w:cs="Arial"/>
                <w:b/>
                <w:bCs/>
              </w:rPr>
              <w:t>Please include ADPR if reviews are at this stage.</w:t>
            </w:r>
          </w:p>
          <w:p w14:paraId="3EA5BE62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382D2F" w:rsidRPr="006D41CC" w14:paraId="04B1521A" w14:textId="77777777" w:rsidTr="004C1823">
        <w:tc>
          <w:tcPr>
            <w:tcW w:w="2254" w:type="dxa"/>
          </w:tcPr>
          <w:p w14:paraId="56DA5662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Assess</w:t>
            </w:r>
          </w:p>
        </w:tc>
        <w:tc>
          <w:tcPr>
            <w:tcW w:w="2254" w:type="dxa"/>
          </w:tcPr>
          <w:p w14:paraId="1130BF0D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Plan</w:t>
            </w:r>
          </w:p>
        </w:tc>
        <w:tc>
          <w:tcPr>
            <w:tcW w:w="2254" w:type="dxa"/>
          </w:tcPr>
          <w:p w14:paraId="161E1A36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Do</w:t>
            </w:r>
          </w:p>
        </w:tc>
        <w:tc>
          <w:tcPr>
            <w:tcW w:w="2254" w:type="dxa"/>
          </w:tcPr>
          <w:p w14:paraId="1BE03DD8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  <w:r w:rsidRPr="006D41CC">
              <w:rPr>
                <w:rFonts w:ascii="Arial" w:hAnsi="Arial" w:cs="Arial"/>
              </w:rPr>
              <w:t>Review</w:t>
            </w:r>
          </w:p>
        </w:tc>
      </w:tr>
      <w:tr w:rsidR="00382D2F" w:rsidRPr="006D41CC" w14:paraId="2CD7E980" w14:textId="77777777" w:rsidTr="004C1823">
        <w:tc>
          <w:tcPr>
            <w:tcW w:w="2254" w:type="dxa"/>
          </w:tcPr>
          <w:p w14:paraId="21A75FA0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2D0C4F19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4C4340FB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4B20C14A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42A40122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28CC599B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42966A7F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1F806627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BDB9BBF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2F29CFE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07D955D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382D2F" w:rsidRPr="006D41CC" w14:paraId="434D54D3" w14:textId="77777777" w:rsidTr="004C1823">
        <w:tc>
          <w:tcPr>
            <w:tcW w:w="2254" w:type="dxa"/>
          </w:tcPr>
          <w:p w14:paraId="7225AFBC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2AD3B024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16191DD6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5C9A5C87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28DC9351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310C4FF6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4064596C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64C761E5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  <w:p w14:paraId="500369FA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E058938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56DE450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3DCA908" w14:textId="77777777" w:rsidR="00382D2F" w:rsidRPr="006D41CC" w:rsidRDefault="00382D2F" w:rsidP="00382D2F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5BECEA95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5D0DDC03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59F958D8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157142E8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399EE6CE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1B6E149D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13C0A620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209A6A2C" w14:textId="77777777" w:rsidR="00B72BB5" w:rsidRPr="006D41CC" w:rsidRDefault="00B72BB5" w:rsidP="007A4328">
      <w:pPr>
        <w:rPr>
          <w:rFonts w:ascii="Arial" w:hAnsi="Arial" w:cs="Arial"/>
          <w:b/>
          <w:bCs/>
        </w:rPr>
      </w:pPr>
    </w:p>
    <w:p w14:paraId="78DFD514" w14:textId="2689674D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6434BCFD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69D37B79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124043F5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168648AB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31D33B72" w14:textId="77777777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7C8838E7" w14:textId="52F8D30E" w:rsidR="000206EA" w:rsidRPr="006D41CC" w:rsidRDefault="000206EA" w:rsidP="007A4328">
      <w:pPr>
        <w:rPr>
          <w:rFonts w:ascii="Arial" w:hAnsi="Arial" w:cs="Arial"/>
          <w:b/>
          <w:bCs/>
        </w:rPr>
      </w:pPr>
    </w:p>
    <w:p w14:paraId="2EC5920F" w14:textId="6C811859" w:rsidR="00761D21" w:rsidRPr="006D41CC" w:rsidRDefault="00761D21" w:rsidP="007A4328">
      <w:pPr>
        <w:rPr>
          <w:rFonts w:ascii="Arial" w:hAnsi="Arial" w:cs="Arial"/>
          <w:b/>
          <w:bCs/>
        </w:rPr>
      </w:pPr>
    </w:p>
    <w:p w14:paraId="2F8FF270" w14:textId="40547FF0" w:rsidR="00761D21" w:rsidRPr="006D41CC" w:rsidRDefault="00761D21" w:rsidP="007A4328">
      <w:pPr>
        <w:rPr>
          <w:rFonts w:ascii="Arial" w:hAnsi="Arial" w:cs="Arial"/>
          <w:b/>
          <w:bCs/>
        </w:rPr>
      </w:pPr>
    </w:p>
    <w:p w14:paraId="5ED28AD7" w14:textId="04522AD5" w:rsidR="000B0797" w:rsidRPr="006D41CC" w:rsidRDefault="00382D2F" w:rsidP="007A4328">
      <w:pPr>
        <w:rPr>
          <w:rFonts w:ascii="Arial" w:hAnsi="Arial" w:cs="Arial"/>
          <w:b/>
          <w:bCs/>
        </w:rPr>
      </w:pPr>
      <w:r w:rsidRPr="006D41CC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FAC6AF" wp14:editId="5F41E6C6">
                <wp:simplePos x="0" y="0"/>
                <wp:positionH relativeFrom="margin">
                  <wp:align>left</wp:align>
                </wp:positionH>
                <wp:positionV relativeFrom="paragraph">
                  <wp:posOffset>19461</wp:posOffset>
                </wp:positionV>
                <wp:extent cx="5772785" cy="2032000"/>
                <wp:effectExtent l="0" t="0" r="18415" b="25400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785" cy="20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A647D" w14:textId="77777777" w:rsidR="00382D2F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Social Communication Pathway is for children and young people for whom an assessment of autism is indicated</w:t>
                            </w:r>
                          </w:p>
                          <w:p w14:paraId="25ADFFBB" w14:textId="77777777" w:rsidR="00382D2F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we feel that this child or young person would be better supported by another team,</w:t>
                            </w:r>
                            <w:r w:rsidRPr="003C1D7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we may refer them to a more appropriate service.  For example, if we feel the right support would be from a team specialising in developmental language, learning needs, co-ordination, or differences with attention and concentration we would signpost to the right team.  </w:t>
                            </w:r>
                          </w:p>
                          <w:p w14:paraId="1F386720" w14:textId="77777777" w:rsidR="00382D2F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 will write to the family and GP to explain our decision.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AC6AF" id="Text Box 7" o:spid="_x0000_s1030" type="#_x0000_t202" style="position:absolute;margin-left:0;margin-top:1.55pt;width:454.55pt;height:160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0BsRQIAAI0EAAAOAAAAZHJzL2Uyb0RvYy54bWysVE1vGjEQvVfqf7B8bxYIhBRliWgiqkpR&#10;EimpcjZeL1j1elzbsEt/fZ/NRxJyq8rB2J7xm5n3ZvbqumsM2ygfNNmS9896nCkrqdJ2WfKfz/Mv&#10;l5yFKGwlDFlV8q0K/Hr6+dNV6yZqQCsylfIMIDZMWlfyVYxuUhRBrlQjwhk5ZWGsyTci4uiXReVF&#10;C/TGFINe76JoyVfOk1Qh4PZ2Z+TTjF/XSsaHug4qMlNy5Bbz6vO6SGsxvRKTpRdupeU+DfEPWTRC&#10;WwQ9Qt2KKNja6w9QjZaeAtXxTFJTUF1rqXINqKbfO6nmaSWcyrWAnOCONIX/ByvvN0/u0bPYfaMO&#10;AiZCWhcmAZepnq72TfpHpgx2ULg90qa6yCQuR+PxYHw54kzCNuidQ5dMbPH63PkQvytqWNqU3EOX&#10;TJfY3IWIkHA9uKRogYyu5tqYfNiGG+PZRkBCKF9Ry5kRIeKy5PP8S1kD4t0zY1lb8ovzUS9HemdL&#10;sY6YCyPkr48IwDMWsK9spF3sFh3TVcmHB6YWVG1BoKddbwUn5xrwd8jwUXg0EzjDgMQHLLUh5CSN&#10;dpytyP85vUt+0BYWzlo0ZcnD77XwCgX/sFD9a384TF2cD8PReICDf2tZvLXYdXNDIK2PEXQyb5N/&#10;NIdt7al5wfzMUlSYhJWIXfJ42N7E3ahg/qSazbIT+taJeGefnEzQSaFE53P3Irzb6xvRGvd0aF8x&#10;OZF555teWpqtI9U690Did8fmnnb0fNZ1P59pqN6es9frV2T6FwAA//8DAFBLAwQUAAYACAAAACEA&#10;GTiKQtkAAAAGAQAADwAAAGRycy9kb3ducmV2LnhtbEyPQU/DMAyF70j8h8hI3Fi6IaG11J0QEkeE&#10;KBzgliWmDTRO1WRd2a/HnODm52c9f6/eLWFQM03JR0ZYrwpQxDY6zx3C68vD1RZUyoadGSITwjcl&#10;2DXnZ7WpXDzyM81t7pSEcKoMQp/zWGmdbE/BpFUcicX7iFMwWeTUaTeZo4SHQW+K4kYH41k+9Gak&#10;+57sV3sICI7fItt3/3jy3Fpfnp62n3ZGvLxY7m5BZVry3zH84gs6NMK0jwd2SQ0IUiQjXK9BiVkW&#10;pQx70RvZ6KbW//GbHwAAAP//AwBQSwECLQAUAAYACAAAACEAtoM4kv4AAADhAQAAEwAAAAAAAAAA&#10;AAAAAAAAAAAAW0NvbnRlbnRfVHlwZXNdLnhtbFBLAQItABQABgAIAAAAIQA4/SH/1gAAAJQBAAAL&#10;AAAAAAAAAAAAAAAAAC8BAABfcmVscy8ucmVsc1BLAQItABQABgAIAAAAIQBkv0BsRQIAAI0EAAAO&#10;AAAAAAAAAAAAAAAAAC4CAABkcnMvZTJvRG9jLnhtbFBLAQItABQABgAIAAAAIQAZOIpC2QAAAAYB&#10;AAAPAAAAAAAAAAAAAAAAAJ8EAABkcnMvZG93bnJldi54bWxQSwUGAAAAAAQABADzAAAApQUAAAAA&#10;" fillcolor="window" strokeweight=".5pt">
                <v:textbox>
                  <w:txbxContent>
                    <w:p w14:paraId="4CBA647D" w14:textId="77777777" w:rsidR="00382D2F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Social Communication Pathway is for children and young people for whom an assessment of autism is indicated</w:t>
                      </w:r>
                    </w:p>
                    <w:p w14:paraId="25ADFFBB" w14:textId="77777777" w:rsidR="00382D2F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we feel that this child or young person would be better supported by another team,</w:t>
                      </w:r>
                      <w:r w:rsidRPr="003C1D7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we may refer them to a more appropriate service.  For example, if we feel the right support would be from a team specialising in developmental language, learning needs, co-ordination, or differences with attention and concentration we would signpost to the right team.  </w:t>
                      </w:r>
                    </w:p>
                    <w:p w14:paraId="1F386720" w14:textId="77777777" w:rsidR="00382D2F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 will write to the family and GP to explain our decision.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7FC2FC" w14:textId="1E6ADAA2" w:rsidR="000B0797" w:rsidRPr="006D41CC" w:rsidRDefault="000B0797" w:rsidP="007A4328">
      <w:pPr>
        <w:rPr>
          <w:rFonts w:ascii="Arial" w:hAnsi="Arial" w:cs="Arial"/>
          <w:b/>
          <w:bCs/>
        </w:rPr>
      </w:pPr>
    </w:p>
    <w:p w14:paraId="22F8577A" w14:textId="2C40A87B" w:rsidR="000B0797" w:rsidRPr="006D41CC" w:rsidRDefault="000B0797" w:rsidP="007A4328">
      <w:pPr>
        <w:rPr>
          <w:rFonts w:ascii="Arial" w:hAnsi="Arial" w:cs="Arial"/>
          <w:b/>
          <w:bCs/>
        </w:rPr>
      </w:pPr>
    </w:p>
    <w:p w14:paraId="478C4343" w14:textId="6AFD2D3D" w:rsidR="000B0797" w:rsidRPr="006D41CC" w:rsidRDefault="000B0797" w:rsidP="007A4328">
      <w:pPr>
        <w:rPr>
          <w:rFonts w:ascii="Arial" w:hAnsi="Arial" w:cs="Arial"/>
          <w:b/>
          <w:bCs/>
        </w:rPr>
      </w:pPr>
    </w:p>
    <w:p w14:paraId="0DBD7D71" w14:textId="39820A54" w:rsidR="000B0797" w:rsidRPr="006D41CC" w:rsidRDefault="000B0797" w:rsidP="007A4328">
      <w:pPr>
        <w:rPr>
          <w:rFonts w:ascii="Arial" w:hAnsi="Arial" w:cs="Arial"/>
          <w:b/>
          <w:bCs/>
        </w:rPr>
      </w:pPr>
    </w:p>
    <w:p w14:paraId="249DCC95" w14:textId="31A57783" w:rsidR="00981CDD" w:rsidRPr="006D41CC" w:rsidRDefault="00382D2F" w:rsidP="005715DD">
      <w:pPr>
        <w:rPr>
          <w:rFonts w:ascii="Arial" w:hAnsi="Arial" w:cs="Arial"/>
          <w:b/>
          <w:bCs/>
        </w:rPr>
      </w:pPr>
      <w:r w:rsidRPr="006D41CC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21434A" wp14:editId="14E1979E">
                <wp:simplePos x="0" y="0"/>
                <wp:positionH relativeFrom="margin">
                  <wp:align>left</wp:align>
                </wp:positionH>
                <wp:positionV relativeFrom="paragraph">
                  <wp:posOffset>2176668</wp:posOffset>
                </wp:positionV>
                <wp:extent cx="5795683" cy="3575050"/>
                <wp:effectExtent l="0" t="0" r="14605" b="2540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83" cy="357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3F508" w14:textId="77777777" w:rsidR="00382D2F" w:rsidRPr="00887617" w:rsidRDefault="00382D2F" w:rsidP="00382D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887617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Mental health teams</w:t>
                            </w:r>
                          </w:p>
                          <w:p w14:paraId="378C12D8" w14:textId="77777777" w:rsidR="00382D2F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you have significant concerns about a young person’s mental health, please consider a referral to CAMHS. Information and referral forms can be found on the website: </w:t>
                            </w:r>
                            <w:hyperlink r:id="rId12" w:history="1">
                              <w:r w:rsidRPr="00177CC2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https://mft.nhs.uk/rmch/services/camhs/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3BBB845" w14:textId="77777777" w:rsidR="00382D2F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you would like to discuss a referral, you can contact the local CAMHS team:</w:t>
                            </w:r>
                          </w:p>
                          <w:p w14:paraId="2398F3B4" w14:textId="77777777" w:rsidR="00382D2F" w:rsidRPr="00887617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7617">
                              <w:rPr>
                                <w:rFonts w:ascii="Arial" w:hAnsi="Arial" w:cs="Arial"/>
                              </w:rPr>
                              <w:t xml:space="preserve">South Manchester CAMHS: Carol Kendrick Centre 0161 </w:t>
                            </w:r>
                            <w:r>
                              <w:rPr>
                                <w:rFonts w:ascii="Arial" w:hAnsi="Arial" w:cs="Arial"/>
                              </w:rPr>
                              <w:t>529 6062</w:t>
                            </w:r>
                          </w:p>
                          <w:p w14:paraId="3DCA028E" w14:textId="77777777" w:rsidR="00382D2F" w:rsidRPr="00887617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7617">
                              <w:rPr>
                                <w:rFonts w:ascii="Arial" w:hAnsi="Arial" w:cs="Arial"/>
                              </w:rPr>
                              <w:t>Central Manchester CAMHS: Winnicott Centre 0161 701 6880</w:t>
                            </w:r>
                          </w:p>
                          <w:p w14:paraId="09D0C3FA" w14:textId="77777777" w:rsidR="00382D2F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7617">
                              <w:rPr>
                                <w:rFonts w:ascii="Arial" w:hAnsi="Arial" w:cs="Arial"/>
                              </w:rPr>
                              <w:t>North Manchester CAMHS: The Bridge 0161 203 3250</w:t>
                            </w:r>
                          </w:p>
                          <w:p w14:paraId="28FAFEC0" w14:textId="77777777" w:rsidR="00382D2F" w:rsidRPr="00887617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note that CAMHS teams are open Monday to Friday, 9am – 5pm (excluding bank holidays).  If you have serious concerns about a young person’s immediate safety due to their mental health, please utilise the emergency services or A&amp;E. </w:t>
                            </w:r>
                          </w:p>
                          <w:p w14:paraId="400BD6AE" w14:textId="77777777" w:rsidR="00382D2F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7617">
                              <w:rPr>
                                <w:rFonts w:ascii="Arial" w:hAnsi="Arial" w:cs="Arial"/>
                              </w:rPr>
                              <w:t>For support with emotional health and well-being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87617">
                              <w:rPr>
                                <w:rFonts w:ascii="Arial" w:hAnsi="Arial" w:cs="Arial"/>
                              </w:rPr>
                              <w:t xml:space="preserve"> please look at resources on the M-Thrive website where </w:t>
                            </w:r>
                            <w:r>
                              <w:rPr>
                                <w:rFonts w:ascii="Arial" w:hAnsi="Arial" w:cs="Arial"/>
                              </w:rPr>
                              <w:t>young people and families</w:t>
                            </w:r>
                            <w:r w:rsidRPr="00887617">
                              <w:rPr>
                                <w:rFonts w:ascii="Arial" w:hAnsi="Arial" w:cs="Arial"/>
                              </w:rPr>
                              <w:t xml:space="preserve"> can self-access the team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21379D44" w14:textId="77777777" w:rsidR="00382D2F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3" w:history="1">
                              <w:r w:rsidRPr="00410CEF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https://m-thrive.org/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D98FB30" w14:textId="77777777" w:rsidR="00382D2F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1434A" id="Text Box 8" o:spid="_x0000_s1031" type="#_x0000_t202" style="position:absolute;margin-left:0;margin-top:171.4pt;width:456.35pt;height:281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03QwIAAI0EAAAOAAAAZHJzL2Uyb0RvYy54bWysVNtuGjEQfa/Uf7D83iwEyAVliWgiqkpR&#10;EolUeTZeb7Dq9bi2YZd+fY/NtclbVR6M5+IzM2dm9ua2awxbKx802ZL3z3qcKSup0vat5D9eZl+u&#10;OAtR2EoYsqrkGxX47eTzp5vWjdU5LclUyjOA2DBuXcmXMbpxUQS5VI0IZ+SUhbEm34gI0b8VlRct&#10;0BtTnPd6F0VLvnKepAoB2vutkU8yfl0rGZ/qOqjITMmRW8ynz+cincXkRozfvHBLLXdpiH/IohHa&#10;IugB6l5EwVZef4BqtPQUqI5nkpqC6lpLlWtANf3eu2rmS+FUrgXkBHegKfw/WPm4nrtnz2L3lTo0&#10;MBHSujAOUKZ6uto36R+ZMthB4eZAm+oik1COLq9HF1cDziRsg9HlqDfKxBbH586H+E1Rw9Kl5B59&#10;yXSJ9UOICAnXvUuKFsjoaqaNycIm3BnP1gItROcrajkzIkQoSz7Lv5Q1IP56ZixrS34xQC4fIFOs&#10;A+bCCPnzIwLwjAXskY10i92iY7pC0XumFlRtQKCn7WwFJ2ca8A/I8Fl4DBM4w4LEJxy1IeQkjXac&#10;Lcn/fq9LfugtLJy1GMqSh18r4RUK/m7R9ev+cJimOAvD0eU5BH9qWZxa7Kq5I5DWxwo6ma/JP5r9&#10;tfbUvGJ/pikqTMJKxC553F/v4nZVsH9STafZCXPrRHywcycTdOI20fnSvQrvdv2NGI1H2o+vGL9r&#10;89Y3vbQ0XUWqdZ6BxO+WzR3tmPnc191+pqU6lbPX8Ssy+QMAAP//AwBQSwMEFAAGAAgAAAAhAMa0&#10;YKrdAAAACAEAAA8AAABkcnMvZG93bnJldi54bWxMj01PwzAMhu9I/IfISNxYuvKxrjSdEBJHhCgc&#10;2C1LTBtonKrJurJfjzmNm63Xev081Wb2vZhwjC6QguUiA4FkgnXUKnh/e7oqQMSkyeo+ECr4wQib&#10;+vys0qUNB3rFqUmt4BKKpVbQpTSUUkbToddxEQYkzj7D6HXidWylHfWBy30v8yy7k1474g+dHvCx&#10;Q/Pd7L0CSx+BzNY9Hx01xq2PL8WXmZS6vJgf7kEknNPpGP7wGR1qZtqFPdkoegUskhRc3+QswPF6&#10;ma9A7HjIbguQdSX/C9S/AAAA//8DAFBLAQItABQABgAIAAAAIQC2gziS/gAAAOEBAAATAAAAAAAA&#10;AAAAAAAAAAAAAABbQ29udGVudF9UeXBlc10ueG1sUEsBAi0AFAAGAAgAAAAhADj9If/WAAAAlAEA&#10;AAsAAAAAAAAAAAAAAAAALwEAAF9yZWxzLy5yZWxzUEsBAi0AFAAGAAgAAAAhAGXG/TdDAgAAjQQA&#10;AA4AAAAAAAAAAAAAAAAALgIAAGRycy9lMm9Eb2MueG1sUEsBAi0AFAAGAAgAAAAhAMa0YKrdAAAA&#10;CAEAAA8AAAAAAAAAAAAAAAAAnQQAAGRycy9kb3ducmV2LnhtbFBLBQYAAAAABAAEAPMAAACnBQAA&#10;AAA=&#10;" fillcolor="window" strokeweight=".5pt">
                <v:textbox>
                  <w:txbxContent>
                    <w:p w14:paraId="6C73F508" w14:textId="77777777" w:rsidR="00382D2F" w:rsidRPr="00887617" w:rsidRDefault="00382D2F" w:rsidP="00382D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887617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Mental health teams</w:t>
                      </w:r>
                    </w:p>
                    <w:p w14:paraId="378C12D8" w14:textId="77777777" w:rsidR="00382D2F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If you have significant concerns about a young person’s mental health, please consider a referral to CAMHS. Information and referral forms can be found on the website: </w:t>
                      </w:r>
                      <w:hyperlink r:id="rId14" w:history="1">
                        <w:r w:rsidRPr="00177CC2">
                          <w:rPr>
                            <w:rStyle w:val="Hyperlink"/>
                            <w:rFonts w:ascii="Arial" w:hAnsi="Arial" w:cs="Arial"/>
                          </w:rPr>
                          <w:t>https://mft.nhs.uk/rmch/services/camhs/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3BBB845" w14:textId="77777777" w:rsidR="00382D2F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you would like to discuss a referral, you can contact the local CAMHS team:</w:t>
                      </w:r>
                    </w:p>
                    <w:p w14:paraId="2398F3B4" w14:textId="77777777" w:rsidR="00382D2F" w:rsidRPr="00887617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 w:rsidRPr="00887617">
                        <w:rPr>
                          <w:rFonts w:ascii="Arial" w:hAnsi="Arial" w:cs="Arial"/>
                        </w:rPr>
                        <w:t xml:space="preserve">South Manchester CAMHS: Carol Kendrick Centre 0161 </w:t>
                      </w:r>
                      <w:r>
                        <w:rPr>
                          <w:rFonts w:ascii="Arial" w:hAnsi="Arial" w:cs="Arial"/>
                        </w:rPr>
                        <w:t>529 6062</w:t>
                      </w:r>
                    </w:p>
                    <w:p w14:paraId="3DCA028E" w14:textId="77777777" w:rsidR="00382D2F" w:rsidRPr="00887617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 w:rsidRPr="00887617">
                        <w:rPr>
                          <w:rFonts w:ascii="Arial" w:hAnsi="Arial" w:cs="Arial"/>
                        </w:rPr>
                        <w:t>Central Manchester CAMHS: Winnicott Centre 0161 701 6880</w:t>
                      </w:r>
                    </w:p>
                    <w:p w14:paraId="09D0C3FA" w14:textId="77777777" w:rsidR="00382D2F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 w:rsidRPr="00887617">
                        <w:rPr>
                          <w:rFonts w:ascii="Arial" w:hAnsi="Arial" w:cs="Arial"/>
                        </w:rPr>
                        <w:t>North Manchester CAMHS: The Bridge 0161 203 3250</w:t>
                      </w:r>
                    </w:p>
                    <w:p w14:paraId="28FAFEC0" w14:textId="77777777" w:rsidR="00382D2F" w:rsidRPr="00887617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note that CAMHS teams are open Monday to Friday, 9am – 5pm (excluding bank holidays).  If you have serious concerns about a young person’s immediate safety due to their mental health, please utilise the emergency services or A&amp;E. </w:t>
                      </w:r>
                    </w:p>
                    <w:p w14:paraId="400BD6AE" w14:textId="77777777" w:rsidR="00382D2F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 w:rsidRPr="00887617">
                        <w:rPr>
                          <w:rFonts w:ascii="Arial" w:hAnsi="Arial" w:cs="Arial"/>
                        </w:rPr>
                        <w:t>For support with emotional health and well-being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887617">
                        <w:rPr>
                          <w:rFonts w:ascii="Arial" w:hAnsi="Arial" w:cs="Arial"/>
                        </w:rPr>
                        <w:t xml:space="preserve"> please look at resources on the M-Thrive website where </w:t>
                      </w:r>
                      <w:r>
                        <w:rPr>
                          <w:rFonts w:ascii="Arial" w:hAnsi="Arial" w:cs="Arial"/>
                        </w:rPr>
                        <w:t>young people and families</w:t>
                      </w:r>
                      <w:r w:rsidRPr="00887617">
                        <w:rPr>
                          <w:rFonts w:ascii="Arial" w:hAnsi="Arial" w:cs="Arial"/>
                        </w:rPr>
                        <w:t xml:space="preserve"> can self-access the team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21379D44" w14:textId="77777777" w:rsidR="00382D2F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hyperlink r:id="rId15" w:history="1">
                        <w:r w:rsidRPr="00410CEF">
                          <w:rPr>
                            <w:rStyle w:val="Hyperlink"/>
                            <w:rFonts w:ascii="Arial" w:hAnsi="Arial" w:cs="Arial"/>
                          </w:rPr>
                          <w:t>https://m-thrive.org/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D98FB30" w14:textId="77777777" w:rsidR="00382D2F" w:rsidRDefault="00382D2F" w:rsidP="00382D2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41CC">
        <w:rPr>
          <w:rFonts w:ascii="Arial" w:eastAsia="Calibri" w:hAnsi="Arial" w:cs="Arial"/>
          <w:b/>
          <w:bCs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37C506E" wp14:editId="0668C7C4">
                <wp:simplePos x="0" y="0"/>
                <wp:positionH relativeFrom="margin">
                  <wp:align>left</wp:align>
                </wp:positionH>
                <wp:positionV relativeFrom="paragraph">
                  <wp:posOffset>871855</wp:posOffset>
                </wp:positionV>
                <wp:extent cx="5772785" cy="1404620"/>
                <wp:effectExtent l="0" t="0" r="1841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8FCFF" w14:textId="77777777" w:rsidR="00382D2F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 advice and information about support available, please visit the Social Communication Pathway Padlet: </w:t>
                            </w:r>
                            <w:hyperlink r:id="rId16" w:tgtFrame="_blank" w:tooltip="Original URL: https://tinyurl.com/padlet-scp. Click or tap if you trust this link." w:history="1">
                              <w:r w:rsidRPr="00833465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https://tinyurl.com/padlet-scp</w:t>
                              </w:r>
                            </w:hyperlink>
                          </w:p>
                          <w:p w14:paraId="15CE918A" w14:textId="77777777" w:rsidR="00382D2F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Information about waiting times is regularly updated on the Padlet. </w:t>
                            </w:r>
                          </w:p>
                          <w:p w14:paraId="30B218E0" w14:textId="77777777" w:rsidR="00382D2F" w:rsidRPr="00833465" w:rsidRDefault="00382D2F" w:rsidP="00382D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There is also information about prioritisation criteria.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7C506E" id="_x0000_s1032" type="#_x0000_t202" style="position:absolute;margin-left:0;margin-top:68.65pt;width:454.55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coMFgIAACcEAAAOAAAAZHJzL2Uyb0RvYy54bWysk9uO2yAQhu8r9R0Q942dKKe14qy22aaq&#10;tD1I2z4AxjhGxQwdSOz06TuQbDbatjdVuUAMAz8z3wyr26Ez7KDQa7AlH49yzpSVUGu7K/m3r9s3&#10;S858ELYWBqwq+VF5frt+/WrVu0JNoAVTK2QkYn3Ru5K3Ibgiy7xsVSf8CJyy5GwAOxHIxF1Wo+hJ&#10;vTPZJM/nWQ9YOwSpvKfd+5OTr5N+0ygZPjeNV4GZklNsIc2Y5irO2Xolih0K12p5DkP8QxSd0JYe&#10;vUjdiyDYHvVvUp2WCB6aMJLQZdA0WqqUA2Uzzl9k89gKp1IuBMe7Cyb//2Tlp8Oj+4IsDG9hoAKm&#10;JLx7APndMwubVtidukOEvlWipofHEVnWO1+cr0bUvvBRpOo/Qk1FFvsASWhosItUKE9G6lSA4wW6&#10;GgKTtDlbLCaL5YwzSb7xNJ/OJ6ksmSierjv04b2CjsVFyZGqmuTF4cGHGI4ono7E1zwYXW+1McnA&#10;XbUxyA6COmCbRsrgxTFjWV/ym9lkdiLwV4k8jT9JdDpQKxvdlXx5OSSKyO2drVOjBaHNaU0hG3sG&#10;GdmdKIahGpiuSz6PD0SuFdRHIotw6lz6abRoAX9y1lPXltz/2AtUnJkPlqpzM55OY5snYzpbEEqG&#10;157q2iOsJKmSB85Oy01IXyNxc3dUxa1OfJ8jOYdM3Ziwn39ObPdrO516/t/rXwAAAP//AwBQSwME&#10;FAAGAAgAAAAhALDBXEbdAAAACAEAAA8AAABkcnMvZG93bnJldi54bWxMj8FuwjAQRO+V+g/WVuKC&#10;igNRKKRxUEHi1BMpvZt4m0SN16ltIPw921N7nJ3VzJtiM9peXNCHzpGC+SwBgVQ701Gj4Pixf16B&#10;CFGT0b0jVHDDAJvy8aHQuXFXOuClio3gEAq5VtDGOORShrpFq8PMDUjsfTlvdWTpG2m8vnK47eUi&#10;SZbS6o64odUD7lqsv6uzVbD8qdLp+6eZ0uG23/raZmZ3zJSaPI1vryAijvHvGX7xGR1KZjq5M5kg&#10;egU8JPI1fUlBsL1O1nMQJwVptspAloX8P6C8AwAA//8DAFBLAQItABQABgAIAAAAIQC2gziS/gAA&#10;AOEBAAATAAAAAAAAAAAAAAAAAAAAAABbQ29udGVudF9UeXBlc10ueG1sUEsBAi0AFAAGAAgAAAAh&#10;ADj9If/WAAAAlAEAAAsAAAAAAAAAAAAAAAAALwEAAF9yZWxzLy5yZWxzUEsBAi0AFAAGAAgAAAAh&#10;AEv5ygwWAgAAJwQAAA4AAAAAAAAAAAAAAAAALgIAAGRycy9lMm9Eb2MueG1sUEsBAi0AFAAGAAgA&#10;AAAhALDBXEbdAAAACAEAAA8AAAAAAAAAAAAAAAAAcAQAAGRycy9kb3ducmV2LnhtbFBLBQYAAAAA&#10;BAAEAPMAAAB6BQAAAAA=&#10;">
                <v:textbox style="mso-fit-shape-to-text:t">
                  <w:txbxContent>
                    <w:p w14:paraId="2AB8FCFF" w14:textId="77777777" w:rsidR="00382D2F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 advice and information about support available, please visit the Social Communication Pathway Padlet: </w:t>
                      </w:r>
                      <w:hyperlink r:id="rId17" w:tgtFrame="_blank" w:tooltip="Original URL: https://tinyurl.com/padlet-scp. Click or tap if you trust this link." w:history="1">
                        <w:r w:rsidRPr="00833465">
                          <w:rPr>
                            <w:rStyle w:val="Hyperlink"/>
                            <w:rFonts w:ascii="Arial" w:hAnsi="Arial" w:cs="Arial"/>
                          </w:rPr>
                          <w:t>https://tinyurl.com/padlet-scp</w:t>
                        </w:r>
                      </w:hyperlink>
                    </w:p>
                    <w:p w14:paraId="15CE918A" w14:textId="77777777" w:rsidR="00382D2F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Information about waiting times is regularly updated on the Padlet. </w:t>
                      </w:r>
                    </w:p>
                    <w:p w14:paraId="30B218E0" w14:textId="77777777" w:rsidR="00382D2F" w:rsidRPr="00833465" w:rsidRDefault="00382D2F" w:rsidP="00382D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There is also information about prioritisation criteria.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81CDD" w:rsidRPr="006D41CC" w:rsidSect="00DA31C6">
      <w:headerReference w:type="default" r:id="rId18"/>
      <w:footerReference w:type="default" r:id="rId19"/>
      <w:pgSz w:w="11906" w:h="16838"/>
      <w:pgMar w:top="1440" w:right="1274" w:bottom="993" w:left="1134" w:header="708" w:footer="43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05E17" w14:textId="77777777" w:rsidR="007A4328" w:rsidRDefault="007A4328" w:rsidP="007A4328">
      <w:pPr>
        <w:spacing w:after="0" w:line="240" w:lineRule="auto"/>
      </w:pPr>
      <w:r>
        <w:separator/>
      </w:r>
    </w:p>
  </w:endnote>
  <w:endnote w:type="continuationSeparator" w:id="0">
    <w:p w14:paraId="2765B7CE" w14:textId="77777777" w:rsidR="007A4328" w:rsidRDefault="007A4328" w:rsidP="007A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AC0AF" w14:textId="158701AD" w:rsidR="007A4328" w:rsidRPr="007A4328" w:rsidRDefault="00D86FCC">
    <w:pPr>
      <w:pStyle w:val="Footer"/>
      <w:jc w:val="center"/>
      <w:rPr>
        <w:rFonts w:ascii="Arial" w:hAnsi="Arial" w:cs="Arial"/>
        <w:caps/>
        <w:noProof/>
        <w:color w:val="4472C4" w:themeColor="accent1"/>
      </w:rPr>
    </w:pPr>
    <w:r w:rsidRPr="007B1C50">
      <w:rPr>
        <w:rFonts w:ascii="Arial" w:hAnsi="Arial" w:cs="Arial"/>
        <w:noProof/>
        <w:color w:val="FFFFFF"/>
        <w:sz w:val="20"/>
        <w:szCs w:val="20"/>
        <w:lang w:eastAsia="en-GB"/>
      </w:rPr>
      <w:drawing>
        <wp:anchor distT="0" distB="0" distL="114300" distR="114300" simplePos="0" relativeHeight="251663360" behindDoc="0" locked="0" layoutInCell="1" allowOverlap="1" wp14:anchorId="1017537B" wp14:editId="584FC84B">
          <wp:simplePos x="0" y="0"/>
          <wp:positionH relativeFrom="margin">
            <wp:align>left</wp:align>
          </wp:positionH>
          <wp:positionV relativeFrom="page">
            <wp:posOffset>9506585</wp:posOffset>
          </wp:positionV>
          <wp:extent cx="1130300" cy="701675"/>
          <wp:effectExtent l="0" t="0" r="0" b="3175"/>
          <wp:wrapThrough wrapText="bothSides">
            <wp:wrapPolygon edited="0">
              <wp:start x="0" y="0"/>
              <wp:lineTo x="0" y="21111"/>
              <wp:lineTo x="21115" y="21111"/>
              <wp:lineTo x="21115" y="0"/>
              <wp:lineTo x="0" y="0"/>
            </wp:wrapPolygon>
          </wp:wrapThrough>
          <wp:docPr id="93" name="Picture 9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1C50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2336" behindDoc="0" locked="0" layoutInCell="1" allowOverlap="1" wp14:anchorId="34D6551A" wp14:editId="3B967642">
          <wp:simplePos x="0" y="0"/>
          <wp:positionH relativeFrom="column">
            <wp:posOffset>5183169</wp:posOffset>
          </wp:positionH>
          <wp:positionV relativeFrom="page">
            <wp:posOffset>9533927</wp:posOffset>
          </wp:positionV>
          <wp:extent cx="690880" cy="633095"/>
          <wp:effectExtent l="0" t="0" r="0" b="0"/>
          <wp:wrapThrough wrapText="bothSides">
            <wp:wrapPolygon edited="0">
              <wp:start x="6551" y="0"/>
              <wp:lineTo x="0" y="1300"/>
              <wp:lineTo x="0" y="16899"/>
              <wp:lineTo x="1787" y="20798"/>
              <wp:lineTo x="19059" y="20798"/>
              <wp:lineTo x="20846" y="16899"/>
              <wp:lineTo x="20846" y="4550"/>
              <wp:lineTo x="14890" y="0"/>
              <wp:lineTo x="6551" y="0"/>
            </wp:wrapPolygon>
          </wp:wrapThrough>
          <wp:docPr id="94" name="Picture 94" descr="P:\MPCF-logo-109x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MPCF-logo-109x1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4328" w:rsidRPr="007A4328">
      <w:rPr>
        <w:rFonts w:ascii="Arial" w:hAnsi="Arial" w:cs="Arial"/>
        <w:caps/>
        <w:color w:val="4472C4" w:themeColor="accent1"/>
      </w:rPr>
      <w:fldChar w:fldCharType="begin"/>
    </w:r>
    <w:r w:rsidR="007A4328" w:rsidRPr="007A4328">
      <w:rPr>
        <w:rFonts w:ascii="Arial" w:hAnsi="Arial" w:cs="Arial"/>
        <w:caps/>
        <w:color w:val="4472C4" w:themeColor="accent1"/>
      </w:rPr>
      <w:instrText xml:space="preserve"> PAGE   \* MERGEFORMAT </w:instrText>
    </w:r>
    <w:r w:rsidR="007A4328" w:rsidRPr="007A4328">
      <w:rPr>
        <w:rFonts w:ascii="Arial" w:hAnsi="Arial" w:cs="Arial"/>
        <w:caps/>
        <w:color w:val="4472C4" w:themeColor="accent1"/>
      </w:rPr>
      <w:fldChar w:fldCharType="separate"/>
    </w:r>
    <w:r w:rsidR="007A4328" w:rsidRPr="007A4328">
      <w:rPr>
        <w:rFonts w:ascii="Arial" w:hAnsi="Arial" w:cs="Arial"/>
        <w:caps/>
        <w:noProof/>
        <w:color w:val="4472C4" w:themeColor="accent1"/>
      </w:rPr>
      <w:t>2</w:t>
    </w:r>
    <w:r w:rsidR="007A4328" w:rsidRPr="007A4328">
      <w:rPr>
        <w:rFonts w:ascii="Arial" w:hAnsi="Arial" w:cs="Arial"/>
        <w:caps/>
        <w:noProof/>
        <w:color w:val="4472C4" w:themeColor="accent1"/>
      </w:rPr>
      <w:fldChar w:fldCharType="end"/>
    </w:r>
  </w:p>
  <w:p w14:paraId="3544CFCD" w14:textId="608497C8" w:rsidR="007A4328" w:rsidRPr="007A4328" w:rsidRDefault="005A6108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    </w:t>
    </w:r>
    <w:r w:rsidR="007A4328">
      <w:rPr>
        <w:rFonts w:ascii="Arial" w:hAnsi="Arial" w:cs="Arial"/>
      </w:rPr>
      <w:t xml:space="preserve">     </w:t>
    </w:r>
    <w:r w:rsidR="007A4328" w:rsidRPr="007A4328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C4EE6" w14:textId="77777777" w:rsidR="007A4328" w:rsidRDefault="007A4328" w:rsidP="007A4328">
      <w:pPr>
        <w:spacing w:after="0" w:line="240" w:lineRule="auto"/>
      </w:pPr>
      <w:r>
        <w:separator/>
      </w:r>
    </w:p>
  </w:footnote>
  <w:footnote w:type="continuationSeparator" w:id="0">
    <w:p w14:paraId="03626FD2" w14:textId="77777777" w:rsidR="007A4328" w:rsidRDefault="007A4328" w:rsidP="007A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714F3" w14:textId="68F53C2F" w:rsidR="007A4328" w:rsidRDefault="00D86FCC" w:rsidP="007A43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02A80DD" wp14:editId="1360E79A">
          <wp:simplePos x="0" y="0"/>
          <wp:positionH relativeFrom="margin">
            <wp:posOffset>4239335</wp:posOffset>
          </wp:positionH>
          <wp:positionV relativeFrom="paragraph">
            <wp:posOffset>121546</wp:posOffset>
          </wp:positionV>
          <wp:extent cx="2076450" cy="604520"/>
          <wp:effectExtent l="0" t="0" r="0" b="5080"/>
          <wp:wrapSquare wrapText="bothSides"/>
          <wp:docPr id="90" name="Picture 90" descr="http://theone.oneeducation.co.uk/wp-content/uploads/2015/07/One-Education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heone.oneeducation.co.uk/wp-content/uploads/2015/07/One-Education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4BD5C3B" wp14:editId="085C1DF8">
          <wp:simplePos x="0" y="0"/>
          <wp:positionH relativeFrom="column">
            <wp:posOffset>-235884</wp:posOffset>
          </wp:positionH>
          <wp:positionV relativeFrom="paragraph">
            <wp:posOffset>6089</wp:posOffset>
          </wp:positionV>
          <wp:extent cx="1847850" cy="733425"/>
          <wp:effectExtent l="0" t="0" r="0" b="9525"/>
          <wp:wrapNone/>
          <wp:docPr id="91" name="Picture 91" descr="/Users/karlfirth/Desktop/mf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arlfirth/Desktop/mft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328">
      <w:rPr>
        <w:rFonts w:ascii="Arial" w:hAnsi="Arial" w:cs="Arial"/>
      </w:rPr>
      <w:t xml:space="preserve"> </w:t>
    </w:r>
    <w:r w:rsidR="007A4328">
      <w:rPr>
        <w:rFonts w:ascii="Arial" w:hAnsi="Arial" w:cs="Arial"/>
      </w:rPr>
      <w:tab/>
    </w:r>
    <w:r w:rsidR="007A4328"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28"/>
    <w:rsid w:val="000206EA"/>
    <w:rsid w:val="00060392"/>
    <w:rsid w:val="000B0797"/>
    <w:rsid w:val="00124484"/>
    <w:rsid w:val="001646EA"/>
    <w:rsid w:val="0020666A"/>
    <w:rsid w:val="0024768A"/>
    <w:rsid w:val="00281203"/>
    <w:rsid w:val="002B48F0"/>
    <w:rsid w:val="003265D2"/>
    <w:rsid w:val="0036560A"/>
    <w:rsid w:val="00382D2F"/>
    <w:rsid w:val="00435F08"/>
    <w:rsid w:val="00471259"/>
    <w:rsid w:val="00491E8A"/>
    <w:rsid w:val="005013B7"/>
    <w:rsid w:val="005715DD"/>
    <w:rsid w:val="005A6108"/>
    <w:rsid w:val="005E23DC"/>
    <w:rsid w:val="00693CB4"/>
    <w:rsid w:val="006D41CC"/>
    <w:rsid w:val="00702E33"/>
    <w:rsid w:val="00761D21"/>
    <w:rsid w:val="007A4328"/>
    <w:rsid w:val="00804FE6"/>
    <w:rsid w:val="0087461D"/>
    <w:rsid w:val="00887E04"/>
    <w:rsid w:val="00911ED8"/>
    <w:rsid w:val="00981CDD"/>
    <w:rsid w:val="009B5118"/>
    <w:rsid w:val="00AA7386"/>
    <w:rsid w:val="00AE77EF"/>
    <w:rsid w:val="00B55EF4"/>
    <w:rsid w:val="00B72BB5"/>
    <w:rsid w:val="00B85BDD"/>
    <w:rsid w:val="00BC7644"/>
    <w:rsid w:val="00C03247"/>
    <w:rsid w:val="00C262DE"/>
    <w:rsid w:val="00C42979"/>
    <w:rsid w:val="00C70319"/>
    <w:rsid w:val="00C84C25"/>
    <w:rsid w:val="00D425AA"/>
    <w:rsid w:val="00D54444"/>
    <w:rsid w:val="00D64223"/>
    <w:rsid w:val="00D83101"/>
    <w:rsid w:val="00D86FCC"/>
    <w:rsid w:val="00DA31C6"/>
    <w:rsid w:val="00E10166"/>
    <w:rsid w:val="00E109BB"/>
    <w:rsid w:val="00E80CE1"/>
    <w:rsid w:val="00EC7109"/>
    <w:rsid w:val="00ED3526"/>
    <w:rsid w:val="00F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EF24368"/>
  <w15:chartTrackingRefBased/>
  <w15:docId w15:val="{8FA359FC-5FBF-4DD8-9E13-8335B4EC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328"/>
  </w:style>
  <w:style w:type="paragraph" w:styleId="Footer">
    <w:name w:val="footer"/>
    <w:basedOn w:val="Normal"/>
    <w:link w:val="FooterChar"/>
    <w:uiPriority w:val="99"/>
    <w:unhideWhenUsed/>
    <w:rsid w:val="007A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328"/>
  </w:style>
  <w:style w:type="character" w:styleId="Hyperlink">
    <w:name w:val="Hyperlink"/>
    <w:basedOn w:val="DefaultParagraphFont"/>
    <w:uiPriority w:val="99"/>
    <w:unhideWhenUsed/>
    <w:rsid w:val="007A4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3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6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86F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72B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72B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82D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82D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t.northmanchesterscp@nhs.net" TargetMode="External"/><Relationship Id="rId13" Type="http://schemas.openxmlformats.org/officeDocument/2006/relationships/hyperlink" Target="https://m-thrive.org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ft.centralmanchesterscp@nhs.net" TargetMode="External"/><Relationship Id="rId12" Type="http://schemas.openxmlformats.org/officeDocument/2006/relationships/hyperlink" Target="https://mft.nhs.uk/rmch/services/camhs/" TargetMode="External"/><Relationship Id="rId17" Type="http://schemas.openxmlformats.org/officeDocument/2006/relationships/hyperlink" Target="https://urldefense.com/v3/__https:/tinyurl.com/padlet-scp__;!!OL9ShTEEVu4!vG-5rBBN_s1spHuWCY1Ams-G8hZICU7F4USO79vx1gZAaWbJuBADInjBJ26NjhDjt361MhnkLaWVkkHfudC-vvm6NQgVNP069g$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ldefense.com/v3/__https:/tinyurl.com/padlet-scp__;!!OL9ShTEEVu4!vG-5rBBN_s1spHuWCY1Ams-G8hZICU7F4USO79vx1gZAaWbJuBADInjBJ26NjhDjt361MhnkLaWVkkHfudC-vvm6NQgVNP069g$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ft.south.scp@nhs.net" TargetMode="External"/><Relationship Id="rId11" Type="http://schemas.openxmlformats.org/officeDocument/2006/relationships/hyperlink" Target="mailto:mft.northmanchesterscp@nhs.ne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-thrive.org/" TargetMode="External"/><Relationship Id="rId10" Type="http://schemas.openxmlformats.org/officeDocument/2006/relationships/hyperlink" Target="mailto:mft.centralmanchesterscp@nhs.net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ft.south.scp@nhs.net" TargetMode="External"/><Relationship Id="rId14" Type="http://schemas.openxmlformats.org/officeDocument/2006/relationships/hyperlink" Target="https://mft.nhs.uk/rmch/services/camh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Croft Sophie (R0A) Manchester University NHS FT</dc:creator>
  <cp:keywords/>
  <dc:description/>
  <cp:lastModifiedBy>Heath Kalvinder (R0A) Manchester University NHS FT</cp:lastModifiedBy>
  <cp:revision>2</cp:revision>
  <dcterms:created xsi:type="dcterms:W3CDTF">2024-11-19T12:23:00Z</dcterms:created>
  <dcterms:modified xsi:type="dcterms:W3CDTF">2024-11-19T12:23:00Z</dcterms:modified>
</cp:coreProperties>
</file>